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sz w:val="24"/>
          <w:szCs w:val="24"/>
        </w:rPr>
        <w:id w:val="-1107193236"/>
        <w:docPartObj>
          <w:docPartGallery w:val="Cover Pages"/>
          <w:docPartUnique/>
        </w:docPartObj>
      </w:sdtPr>
      <w:sdtEndPr>
        <w:rPr>
          <w:sz w:val="28"/>
        </w:rPr>
      </w:sdtEndPr>
      <w:sdtContent>
        <w:p w:rsidR="00137178" w:rsidRPr="00BF217C" w:rsidRDefault="00137178" w:rsidP="008506E0">
          <w:pPr>
            <w:pStyle w:val="1A-frontpageName-Nimi"/>
          </w:pPr>
          <w:r w:rsidRPr="00BF217C">
            <w:rPr>
              <w:noProof/>
              <w:lang w:eastAsia="fi-FI" w:bidi="ar-SA"/>
            </w:rPr>
            <w:drawing>
              <wp:anchor distT="0" distB="0" distL="114300" distR="114300" simplePos="0" relativeHeight="251659264" behindDoc="1" locked="1" layoutInCell="1" allowOverlap="1" wp14:anchorId="5E24D621" wp14:editId="0090AAEA">
                <wp:simplePos x="0" y="0"/>
                <wp:positionH relativeFrom="column">
                  <wp:posOffset>-1096010</wp:posOffset>
                </wp:positionH>
                <wp:positionV relativeFrom="page">
                  <wp:posOffset>-2540</wp:posOffset>
                </wp:positionV>
                <wp:extent cx="7566660" cy="3970655"/>
                <wp:effectExtent l="0" t="0" r="0" b="0"/>
                <wp:wrapTight wrapText="bothSides">
                  <wp:wrapPolygon edited="0">
                    <wp:start x="0" y="0"/>
                    <wp:lineTo x="0" y="21451"/>
                    <wp:lineTo x="21535" y="21451"/>
                    <wp:lineTo x="21535" y="0"/>
                    <wp:lineTo x="0" y="0"/>
                  </wp:wrapPolygon>
                </wp:wrapTight>
                <wp:docPr id="4" name="Vaasan yliopisto - University of Vaasa" descr="Vaasan yliopisto. The University of Vaasa." title="Vaasan yliopisto. The University of Vaa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du-logo-2.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7566660" cy="3970655"/>
                        </a:xfrm>
                        <a:prstGeom prst="rect">
                          <a:avLst/>
                        </a:prstGeom>
                      </pic:spPr>
                    </pic:pic>
                  </a:graphicData>
                </a:graphic>
                <wp14:sizeRelH relativeFrom="page">
                  <wp14:pctWidth>0</wp14:pctWidth>
                </wp14:sizeRelH>
                <wp14:sizeRelV relativeFrom="page">
                  <wp14:pctHeight>0</wp14:pctHeight>
                </wp14:sizeRelV>
              </wp:anchor>
            </w:drawing>
          </w:r>
          <w:sdt>
            <w:sdtPr>
              <w:alias w:val="Author"/>
              <w:tag w:val=""/>
              <w:id w:val="-611431296"/>
              <w:placeholder>
                <w:docPart w:val="F2CAD27A84C548758A6DE2348EDFDA15"/>
              </w:placeholder>
              <w:dataBinding w:prefixMappings="xmlns:ns0='http://purl.org/dc/elements/1.1/' xmlns:ns1='http://schemas.openxmlformats.org/package/2006/metadata/core-properties' " w:xpath="/ns1:coreProperties[1]/ns0:creator[1]" w:storeItemID="{6C3C8BC8-F283-45AE-878A-BAB7291924A1}"/>
              <w:text/>
            </w:sdtPr>
            <w:sdtEndPr/>
            <w:sdtContent>
              <w:r w:rsidR="00FB2867" w:rsidRPr="00BF217C">
                <w:t>Daniel Tisza</w:t>
              </w:r>
            </w:sdtContent>
          </w:sdt>
        </w:p>
        <w:sdt>
          <w:sdtPr>
            <w:rPr>
              <w:b/>
              <w:bCs/>
              <w:sz w:val="40"/>
              <w:szCs w:val="40"/>
            </w:rPr>
            <w:alias w:val="Title"/>
            <w:tag w:val=""/>
            <w:id w:val="-868990918"/>
            <w:placeholder>
              <w:docPart w:val="7F4CB1DF2EE644B2A0EC9799B8813312"/>
            </w:placeholder>
            <w:dataBinding w:prefixMappings="xmlns:ns0='http://purl.org/dc/elements/1.1/' xmlns:ns1='http://schemas.openxmlformats.org/package/2006/metadata/core-properties' " w:xpath="/ns1:coreProperties[1]/ns0:title[1]" w:storeItemID="{6C3C8BC8-F283-45AE-878A-BAB7291924A1}"/>
            <w:text/>
          </w:sdtPr>
          <w:sdtEndPr/>
          <w:sdtContent>
            <w:p w:rsidR="00137178" w:rsidRPr="00BF217C" w:rsidRDefault="00311392" w:rsidP="008506E0">
              <w:pPr>
                <w:suppressAutoHyphens/>
                <w:spacing w:line="240" w:lineRule="auto"/>
                <w:jc w:val="center"/>
                <w:rPr>
                  <w:b/>
                  <w:bCs/>
                  <w:sz w:val="40"/>
                  <w:szCs w:val="40"/>
                </w:rPr>
              </w:pPr>
              <w:r w:rsidRPr="00BF217C">
                <w:rPr>
                  <w:b/>
                  <w:bCs/>
                  <w:sz w:val="40"/>
                  <w:szCs w:val="40"/>
                </w:rPr>
                <w:t>Spektrikameralla kuvaus ja FPGA</w:t>
              </w:r>
              <w:r w:rsidR="003657BF" w:rsidRPr="00BF217C">
                <w:rPr>
                  <w:b/>
                  <w:bCs/>
                  <w:sz w:val="40"/>
                  <w:szCs w:val="40"/>
                </w:rPr>
                <w:t>-rajapinta</w:t>
              </w:r>
            </w:p>
          </w:sdtContent>
        </w:sdt>
        <w:sdt>
          <w:sdtPr>
            <w:alias w:val="Subject"/>
            <w:tag w:val=""/>
            <w:id w:val="-800382013"/>
            <w:placeholder>
              <w:docPart w:val="25B64F5FBCA942FD844BC93542547FA1"/>
            </w:placeholder>
            <w:dataBinding w:prefixMappings="xmlns:ns0='http://purl.org/dc/elements/1.1/' xmlns:ns1='http://schemas.openxmlformats.org/package/2006/metadata/core-properties' " w:xpath="/ns1:coreProperties[1]/ns0:subject[1]" w:storeItemID="{6C3C8BC8-F283-45AE-878A-BAB7291924A1}"/>
            <w:text/>
          </w:sdtPr>
          <w:sdtEndPr/>
          <w:sdtContent>
            <w:p w:rsidR="00137178" w:rsidRPr="00BF217C" w:rsidRDefault="0094474B" w:rsidP="008506E0">
              <w:pPr>
                <w:pStyle w:val="3A-frontpagesubtitle-Alaotsikko"/>
                <w:suppressAutoHyphens/>
              </w:pPr>
              <w:r w:rsidRPr="00BF217C">
                <w:t xml:space="preserve">SICSURFIS-spektrikamera ja </w:t>
              </w:r>
              <w:r w:rsidR="009173C0" w:rsidRPr="00BF217C">
                <w:t>Zynq Ultrascale+ MP</w:t>
              </w:r>
              <w:r w:rsidR="00CD63E3" w:rsidRPr="00BF217C">
                <w:t xml:space="preserve">SoC </w:t>
              </w:r>
              <w:r w:rsidRPr="00BF217C">
                <w:t>FPGA</w:t>
              </w:r>
            </w:p>
          </w:sdtContent>
        </w:sdt>
        <w:p w:rsidR="00137178" w:rsidRPr="00BF217C" w:rsidRDefault="00137178" w:rsidP="008506E0">
          <w:pPr>
            <w:pStyle w:val="3A-frontpagesubtitle-Alaotsikko"/>
          </w:pPr>
        </w:p>
        <w:p w:rsidR="00137178" w:rsidRPr="00BF217C" w:rsidRDefault="00137178" w:rsidP="008506E0">
          <w:pPr>
            <w:pStyle w:val="3A-frontpagesubtitle-Alaotsikko"/>
          </w:pPr>
        </w:p>
        <w:p w:rsidR="00137178" w:rsidRPr="00BF217C" w:rsidRDefault="00137178" w:rsidP="008506E0">
          <w:pPr>
            <w:pStyle w:val="3A-frontpagesubtitle-Alaotsikko"/>
          </w:pPr>
        </w:p>
        <w:p w:rsidR="00FE38EA" w:rsidRPr="00BF217C" w:rsidRDefault="00FE38EA" w:rsidP="00FE38EA">
          <w:pPr>
            <w:pStyle w:val="3A-frontpagesubtitle-Alaotsikko"/>
          </w:pPr>
          <w:r w:rsidRPr="00BF217C">
            <w:rPr>
              <w:noProof/>
              <w:lang w:eastAsia="fi-FI" w:bidi="ar-SA"/>
            </w:rPr>
            <mc:AlternateContent>
              <mc:Choice Requires="wps">
                <w:drawing>
                  <wp:anchor distT="45720" distB="45720" distL="114300" distR="114300" simplePos="0" relativeHeight="251663360" behindDoc="0" locked="0" layoutInCell="1" allowOverlap="0">
                    <wp:simplePos x="0" y="0"/>
                    <wp:positionH relativeFrom="column">
                      <wp:align>right</wp:align>
                    </wp:positionH>
                    <wp:positionV relativeFrom="page">
                      <wp:posOffset>7744460</wp:posOffset>
                    </wp:positionV>
                    <wp:extent cx="2360930" cy="1404620"/>
                    <wp:effectExtent l="0" t="0" r="0" b="8255"/>
                    <wp:wrapSquare wrapText="bothSides"/>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rsidR="00CC6BF7" w:rsidRDefault="000F462A" w:rsidP="00FE38EA">
                                <w:pPr>
                                  <w:spacing w:line="240" w:lineRule="auto"/>
                                  <w:jc w:val="right"/>
                                </w:pPr>
                                <w:sdt>
                                  <w:sdtPr>
                                    <w:rPr>
                                      <w:kern w:val="0"/>
                                    </w:rPr>
                                    <w:alias w:val="Category"/>
                                    <w:tag w:val=""/>
                                    <w:id w:val="174385549"/>
                                    <w:placeholder>
                                      <w:docPart w:val="45DCB09E918341D79B9F2D1A90F75740"/>
                                    </w:placeholder>
                                    <w:dataBinding w:prefixMappings="xmlns:ns0='http://purl.org/dc/elements/1.1/' xmlns:ns1='http://schemas.openxmlformats.org/package/2006/metadata/core-properties' " w:xpath="/ns1:coreProperties[1]/ns1:category[1]" w:storeItemID="{6C3C8BC8-F283-45AE-878A-BAB7291924A1}"/>
                                    <w:text/>
                                  </w:sdtPr>
                                  <w:sdtEndPr/>
                                  <w:sdtContent>
                                    <w:r w:rsidR="00CC6BF7" w:rsidRPr="00F931C0">
                                      <w:rPr>
                                        <w:kern w:val="0"/>
                                      </w:rPr>
                                      <w:t>Tekniikan ja innovaatiojohtamisen yksikkö</w:t>
                                    </w:r>
                                  </w:sdtContent>
                                </w:sdt>
                              </w:p>
                              <w:p w:rsidR="00CC6BF7" w:rsidRDefault="00CC6BF7" w:rsidP="00FE38EA">
                                <w:pPr>
                                  <w:spacing w:line="240" w:lineRule="auto"/>
                                  <w:jc w:val="right"/>
                                </w:pPr>
                                <w:r>
                                  <w:t>Kandidaatin tutkielma</w:t>
                                </w:r>
                              </w:p>
                              <w:p w:rsidR="00CC6BF7" w:rsidRPr="00FE38EA" w:rsidRDefault="00CC6BF7" w:rsidP="00FE38EA">
                                <w:pPr>
                                  <w:spacing w:line="240" w:lineRule="auto"/>
                                  <w:jc w:val="right"/>
                                  <w:rPr>
                                    <w:lang w:val="en-US"/>
                                  </w:rPr>
                                </w:pPr>
                                <w:r>
                                  <w:t>Tietotekniikka</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134.7pt;margin-top:609.8pt;width:185.9pt;height:110.6pt;z-index:251663360;visibility:visible;mso-wrap-style:square;mso-width-percent:400;mso-height-percent:200;mso-wrap-distance-left:9pt;mso-wrap-distance-top:3.6pt;mso-wrap-distance-right:9pt;mso-wrap-distance-bottom:3.6pt;mso-position-horizontal:right;mso-position-horizontal-relative:text;mso-position-vertical:absolute;mso-position-vertical-relative:page;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" o:allowoverlap="f" stroked="f">
                    <v:textbox style="mso-fit-shape-to-text:t">
                      <w:txbxContent>
                        <w:p w:rsidR="00CC6BF7" w:rsidRDefault="000F462A" w:rsidP="00FE38EA">
                          <w:pPr>
                            <w:spacing w:line="240" w:lineRule="auto"/>
                            <w:jc w:val="right"/>
                          </w:pPr>
                          <w:sdt>
                            <w:sdtPr>
                              <w:rPr>
                                <w:kern w:val="0"/>
                              </w:rPr>
                              <w:alias w:val="Category"/>
                              <w:tag w:val=""/>
                              <w:id w:val="174385549"/>
                              <w:placeholder>
                                <w:docPart w:val="45DCB09E918341D79B9F2D1A90F75740"/>
                              </w:placeholder>
                              <w:dataBinding w:prefixMappings="xmlns:ns0='http://purl.org/dc/elements/1.1/' xmlns:ns1='http://schemas.openxmlformats.org/package/2006/metadata/core-properties' " w:xpath="/ns1:coreProperties[1]/ns1:category[1]" w:storeItemID="{6C3C8BC8-F283-45AE-878A-BAB7291924A1}"/>
                              <w:text/>
                            </w:sdtPr>
                            <w:sdtEndPr/>
                            <w:sdtContent>
                              <w:r w:rsidR="00CC6BF7" w:rsidRPr="00F931C0">
                                <w:rPr>
                                  <w:kern w:val="0"/>
                                </w:rPr>
                                <w:t>Tekniikan ja innovaatiojohtamisen yksikkö</w:t>
                              </w:r>
                            </w:sdtContent>
                          </w:sdt>
                        </w:p>
                        <w:p w:rsidR="00CC6BF7" w:rsidRDefault="00CC6BF7" w:rsidP="00FE38EA">
                          <w:pPr>
                            <w:spacing w:line="240" w:lineRule="auto"/>
                            <w:jc w:val="right"/>
                          </w:pPr>
                          <w:r>
                            <w:t>Kandidaatin tutkielma</w:t>
                          </w:r>
                        </w:p>
                        <w:p w:rsidR="00CC6BF7" w:rsidRPr="00FE38EA" w:rsidRDefault="00CC6BF7" w:rsidP="00FE38EA">
                          <w:pPr>
                            <w:spacing w:line="240" w:lineRule="auto"/>
                            <w:jc w:val="right"/>
                            <w:rPr>
                              <w:lang w:val="en-US"/>
                            </w:rPr>
                          </w:pPr>
                          <w:r>
                            <w:t>Tietotekniikka</w:t>
                          </w:r>
                        </w:p>
                      </w:txbxContent>
                    </v:textbox>
                    <w10:wrap type="square" anchory="page"/>
                  </v:shape>
                </w:pict>
              </mc:Fallback>
            </mc:AlternateContent>
          </w:r>
          <w:r w:rsidRPr="00BF217C">
            <w:rPr>
              <w:noProof/>
              <w:lang w:eastAsia="fi-FI" w:bidi="ar-SA"/>
            </w:rPr>
            <mc:AlternateContent>
              <mc:Choice Requires="wps">
                <w:drawing>
                  <wp:anchor distT="45720" distB="45720" distL="114300" distR="114300" simplePos="0" relativeHeight="251661312" behindDoc="0" locked="0" layoutInCell="1" allowOverlap="1">
                    <wp:simplePos x="0" y="0"/>
                    <wp:positionH relativeFrom="column">
                      <wp:posOffset>1615440</wp:posOffset>
                    </wp:positionH>
                    <wp:positionV relativeFrom="margin">
                      <wp:posOffset>7987030</wp:posOffset>
                    </wp:positionV>
                    <wp:extent cx="2360930" cy="531495"/>
                    <wp:effectExtent l="0" t="0" r="0" b="190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531495"/>
                            </a:xfrm>
                            <a:prstGeom prst="rect">
                              <a:avLst/>
                            </a:prstGeom>
                            <a:solidFill>
                              <a:srgbClr val="FFFFFF"/>
                            </a:solidFill>
                            <a:ln w="9525">
                              <a:noFill/>
                              <a:miter lim="800000"/>
                              <a:headEnd/>
                              <a:tailEnd/>
                            </a:ln>
                          </wps:spPr>
                          <wps:txbx>
                            <w:txbxContent>
                              <w:p w:rsidR="00CC6BF7" w:rsidRPr="00FE38EA" w:rsidRDefault="00CC6BF7" w:rsidP="00FE38EA">
                                <w:pPr>
                                  <w:jc w:val="center"/>
                                  <w:rPr>
                                    <w:lang w:val="en-US"/>
                                  </w:rPr>
                                </w:pPr>
                                <w:r>
                                  <w:t>Vaasa 2021</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27" type="#_x0000_t202" style="position:absolute;left:0;text-align:left;margin-left:127.2pt;margin-top:628.9pt;width:185.9pt;height:41.85pt;z-index:251661312;visibility:visible;mso-wrap-style:square;mso-width-percent:400;mso-height-percent:0;mso-wrap-distance-left:9pt;mso-wrap-distance-top:3.6pt;mso-wrap-distance-right:9pt;mso-wrap-distance-bottom:3.6pt;mso-position-horizontal:absolute;mso-position-horizontal-relative:text;mso-position-vertical:absolute;mso-position-vertical-relative:margin;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" stroked="f">
                    <v:textbox>
                      <w:txbxContent>
                        <w:p w:rsidR="00CC6BF7" w:rsidRPr="00FE38EA" w:rsidRDefault="00CC6BF7" w:rsidP="00FE38EA">
                          <w:pPr>
                            <w:jc w:val="center"/>
                            <w:rPr>
                              <w:lang w:val="en-US"/>
                            </w:rPr>
                          </w:pPr>
                          <w:r>
                            <w:t>Vaasa 2021</w:t>
                          </w:r>
                        </w:p>
                      </w:txbxContent>
                    </v:textbox>
                    <w10:wrap type="square" anchory="margin"/>
                  </v:shape>
                </w:pict>
              </mc:Fallback>
            </mc:AlternateContent>
          </w:r>
        </w:p>
        <w:p w:rsidR="00FE38EA" w:rsidRPr="00BF217C" w:rsidRDefault="00FE38EA" w:rsidP="00FE38EA">
          <w:pPr>
            <w:pStyle w:val="3A-frontpagesubtitle-Alaotsikko"/>
          </w:pPr>
        </w:p>
        <w:p w:rsidR="00FE38EA" w:rsidRPr="00BF217C" w:rsidRDefault="00FE38EA" w:rsidP="00FE38EA">
          <w:pPr>
            <w:pStyle w:val="3A-frontpagesubtitle-Alaotsikko"/>
          </w:pPr>
        </w:p>
        <w:p w:rsidR="00FE38EA" w:rsidRPr="00BF217C" w:rsidRDefault="00FE38EA" w:rsidP="00FE38EA">
          <w:pPr>
            <w:pStyle w:val="3A-frontpagesubtitle-Alaotsikko"/>
          </w:pPr>
        </w:p>
        <w:p w:rsidR="00137178" w:rsidRPr="00BF217C" w:rsidRDefault="00137178" w:rsidP="00FE38EA">
          <w:pPr>
            <w:pStyle w:val="3A-frontpagesubtitle-Alaotsikko"/>
          </w:pPr>
          <w:r w:rsidRPr="00BF217C">
            <w:br w:type="page"/>
          </w:r>
        </w:p>
      </w:sdtContent>
    </w:sdt>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1418"/>
        <w:gridCol w:w="1417"/>
        <w:gridCol w:w="3391"/>
      </w:tblGrid>
      <w:tr w:rsidR="00137178" w:rsidRPr="00BF217C" w:rsidTr="00E162ED">
        <w:trPr>
          <w:trHeight w:val="561"/>
        </w:trPr>
        <w:tc>
          <w:tcPr>
            <w:tcW w:w="8494" w:type="dxa"/>
            <w:gridSpan w:val="4"/>
          </w:tcPr>
          <w:p w:rsidR="00137178" w:rsidRPr="00BF217C" w:rsidRDefault="00137178" w:rsidP="00137178">
            <w:pPr>
              <w:pStyle w:val="abstract"/>
              <w:rPr>
                <w:b/>
              </w:rPr>
            </w:pPr>
            <w:r w:rsidRPr="00BF217C">
              <w:rPr>
                <w:b/>
              </w:rPr>
              <w:lastRenderedPageBreak/>
              <w:t>VAASAN YLIOPISTO</w:t>
            </w:r>
          </w:p>
          <w:p w:rsidR="00137178" w:rsidRPr="00BF217C" w:rsidRDefault="000F462A" w:rsidP="00E162ED">
            <w:pPr>
              <w:pStyle w:val="abstract"/>
              <w:tabs>
                <w:tab w:val="left" w:pos="2550"/>
              </w:tabs>
              <w:rPr>
                <w:b/>
              </w:rPr>
            </w:pPr>
            <w:sdt>
              <w:sdtPr>
                <w:rPr>
                  <w:b/>
                </w:rPr>
                <w:alias w:val="Category"/>
                <w:tag w:val=""/>
                <w:id w:val="-1203866510"/>
                <w:placeholder>
                  <w:docPart w:val="9B5F32408B6E4E0C96326E0E299273ED"/>
                </w:placeholder>
                <w:dataBinding w:prefixMappings="xmlns:ns0='http://purl.org/dc/elements/1.1/' xmlns:ns1='http://schemas.openxmlformats.org/package/2006/metadata/core-properties' " w:xpath="/ns1:coreProperties[1]/ns1:category[1]" w:storeItemID="{6C3C8BC8-F283-45AE-878A-BAB7291924A1}"/>
                <w:text/>
              </w:sdtPr>
              <w:sdtEndPr/>
              <w:sdtContent>
                <w:r w:rsidR="00602CEA" w:rsidRPr="00BF217C">
                  <w:rPr>
                    <w:b/>
                  </w:rPr>
                  <w:t>Tekniikan ja innovaatiojohtamisen yksikkö</w:t>
                </w:r>
              </w:sdtContent>
            </w:sdt>
          </w:p>
        </w:tc>
      </w:tr>
      <w:tr w:rsidR="00E162ED" w:rsidRPr="00BF217C" w:rsidTr="00E162ED">
        <w:trPr>
          <w:trHeight w:val="261"/>
        </w:trPr>
        <w:tc>
          <w:tcPr>
            <w:tcW w:w="2268" w:type="dxa"/>
          </w:tcPr>
          <w:p w:rsidR="00E162ED" w:rsidRPr="00BF217C" w:rsidRDefault="00E162ED" w:rsidP="00137178">
            <w:pPr>
              <w:pStyle w:val="abstract"/>
              <w:rPr>
                <w:b/>
              </w:rPr>
            </w:pPr>
            <w:r w:rsidRPr="00BF217C">
              <w:rPr>
                <w:b/>
              </w:rPr>
              <w:t>Tekijä:</w:t>
            </w:r>
          </w:p>
        </w:tc>
        <w:tc>
          <w:tcPr>
            <w:tcW w:w="6226" w:type="dxa"/>
            <w:gridSpan w:val="3"/>
          </w:tcPr>
          <w:p w:rsidR="00E162ED" w:rsidRPr="00BF217C" w:rsidRDefault="000F462A" w:rsidP="00137178">
            <w:pPr>
              <w:pStyle w:val="abstract"/>
              <w:rPr>
                <w:b/>
              </w:rPr>
            </w:pPr>
            <w:sdt>
              <w:sdtPr>
                <w:alias w:val="Author"/>
                <w:tag w:val=""/>
                <w:id w:val="-1979218798"/>
                <w:placeholder>
                  <w:docPart w:val="19B830478949403FB8F6F5327D81282F"/>
                </w:placeholder>
                <w:dataBinding w:prefixMappings="xmlns:ns0='http://purl.org/dc/elements/1.1/' xmlns:ns1='http://schemas.openxmlformats.org/package/2006/metadata/core-properties' " w:xpath="/ns1:coreProperties[1]/ns0:creator[1]" w:storeItemID="{6C3C8BC8-F283-45AE-878A-BAB7291924A1}"/>
                <w:text/>
              </w:sdtPr>
              <w:sdtEndPr/>
              <w:sdtContent>
                <w:r w:rsidR="00FB2867" w:rsidRPr="00BF217C">
                  <w:t>Daniel Tisza</w:t>
                </w:r>
              </w:sdtContent>
            </w:sdt>
          </w:p>
        </w:tc>
      </w:tr>
      <w:tr w:rsidR="00E162ED" w:rsidRPr="00BF217C" w:rsidTr="00E162ED">
        <w:trPr>
          <w:trHeight w:val="261"/>
        </w:trPr>
        <w:tc>
          <w:tcPr>
            <w:tcW w:w="2268" w:type="dxa"/>
          </w:tcPr>
          <w:p w:rsidR="00E162ED" w:rsidRPr="00BF217C" w:rsidRDefault="00E162ED" w:rsidP="00137178">
            <w:pPr>
              <w:pStyle w:val="abstract"/>
              <w:rPr>
                <w:b/>
              </w:rPr>
            </w:pPr>
            <w:r w:rsidRPr="00BF217C">
              <w:rPr>
                <w:b/>
              </w:rPr>
              <w:t>Tutkielman nimi:</w:t>
            </w:r>
          </w:p>
        </w:tc>
        <w:tc>
          <w:tcPr>
            <w:tcW w:w="6226" w:type="dxa"/>
            <w:gridSpan w:val="3"/>
          </w:tcPr>
          <w:p w:rsidR="00E162ED" w:rsidRPr="00BF217C" w:rsidRDefault="000F462A" w:rsidP="00E162ED">
            <w:pPr>
              <w:pStyle w:val="abstract"/>
              <w:rPr>
                <w:b/>
              </w:rPr>
            </w:pPr>
            <w:sdt>
              <w:sdtPr>
                <w:alias w:val="Title"/>
                <w:tag w:val=""/>
                <w:id w:val="-1995793612"/>
                <w:placeholder>
                  <w:docPart w:val="A0C2153E58474192908777AA286D1511"/>
                </w:placeholder>
                <w:dataBinding w:prefixMappings="xmlns:ns0='http://purl.org/dc/elements/1.1/' xmlns:ns1='http://schemas.openxmlformats.org/package/2006/metadata/core-properties' " w:xpath="/ns1:coreProperties[1]/ns0:title[1]" w:storeItemID="{6C3C8BC8-F283-45AE-878A-BAB7291924A1}"/>
                <w:text/>
              </w:sdtPr>
              <w:sdtEndPr/>
              <w:sdtContent>
                <w:r w:rsidR="003657BF" w:rsidRPr="00BF217C">
                  <w:t>Spektrikameralla kuvaus ja FPGA-rajapinta</w:t>
                </w:r>
              </w:sdtContent>
            </w:sdt>
            <w:r w:rsidR="00E162ED" w:rsidRPr="00BF217C">
              <w:t xml:space="preserve"> : </w:t>
            </w:r>
            <w:sdt>
              <w:sdtPr>
                <w:alias w:val="Subject"/>
                <w:tag w:val=""/>
                <w:id w:val="1156341699"/>
                <w:placeholder>
                  <w:docPart w:val="63CE65D1523B4A6D932F004BB1CC28C5"/>
                </w:placeholder>
                <w:dataBinding w:prefixMappings="xmlns:ns0='http://purl.org/dc/elements/1.1/' xmlns:ns1='http://schemas.openxmlformats.org/package/2006/metadata/core-properties' " w:xpath="/ns1:coreProperties[1]/ns0:subject[1]" w:storeItemID="{6C3C8BC8-F283-45AE-878A-BAB7291924A1}"/>
                <w:text/>
              </w:sdtPr>
              <w:sdtEndPr/>
              <w:sdtContent>
                <w:r w:rsidR="009173C0" w:rsidRPr="00BF217C">
                  <w:t>SICSURFIS-spektrikamera ja Zynq Ultrascale+ MPSoC FPGA</w:t>
                </w:r>
              </w:sdtContent>
            </w:sdt>
          </w:p>
        </w:tc>
      </w:tr>
      <w:tr w:rsidR="00E162ED" w:rsidRPr="00BF217C" w:rsidTr="00E162ED">
        <w:trPr>
          <w:trHeight w:val="261"/>
        </w:trPr>
        <w:tc>
          <w:tcPr>
            <w:tcW w:w="2268" w:type="dxa"/>
          </w:tcPr>
          <w:p w:rsidR="00E162ED" w:rsidRPr="00BF217C" w:rsidRDefault="00E162ED" w:rsidP="00137178">
            <w:pPr>
              <w:pStyle w:val="abstract"/>
              <w:rPr>
                <w:b/>
              </w:rPr>
            </w:pPr>
            <w:r w:rsidRPr="00BF217C">
              <w:rPr>
                <w:b/>
              </w:rPr>
              <w:t>Tutkinto:</w:t>
            </w:r>
          </w:p>
        </w:tc>
        <w:tc>
          <w:tcPr>
            <w:tcW w:w="6226" w:type="dxa"/>
            <w:gridSpan w:val="3"/>
          </w:tcPr>
          <w:p w:rsidR="00E162ED" w:rsidRPr="00BF217C" w:rsidRDefault="00244024" w:rsidP="00137178">
            <w:pPr>
              <w:pStyle w:val="abstract"/>
            </w:pPr>
            <w:r w:rsidRPr="00BF217C">
              <w:t>Esimerkkitieteiden kandidaatti</w:t>
            </w:r>
          </w:p>
        </w:tc>
      </w:tr>
      <w:tr w:rsidR="00E162ED" w:rsidRPr="00BF217C" w:rsidTr="00E162ED">
        <w:trPr>
          <w:trHeight w:val="261"/>
        </w:trPr>
        <w:tc>
          <w:tcPr>
            <w:tcW w:w="2268" w:type="dxa"/>
          </w:tcPr>
          <w:p w:rsidR="00E162ED" w:rsidRPr="00BF217C" w:rsidRDefault="00E162ED" w:rsidP="00137178">
            <w:pPr>
              <w:pStyle w:val="abstract"/>
              <w:rPr>
                <w:b/>
              </w:rPr>
            </w:pPr>
            <w:r w:rsidRPr="00BF217C">
              <w:rPr>
                <w:b/>
              </w:rPr>
              <w:t>Oppiaine:</w:t>
            </w:r>
          </w:p>
        </w:tc>
        <w:tc>
          <w:tcPr>
            <w:tcW w:w="6226" w:type="dxa"/>
            <w:gridSpan w:val="3"/>
          </w:tcPr>
          <w:p w:rsidR="00E162ED" w:rsidRPr="00BF217C" w:rsidRDefault="00E162ED" w:rsidP="00137178">
            <w:pPr>
              <w:pStyle w:val="abstract"/>
            </w:pPr>
            <w:r w:rsidRPr="00BF217C">
              <w:t>Oma koulutusohjelmasi</w:t>
            </w:r>
          </w:p>
        </w:tc>
      </w:tr>
      <w:tr w:rsidR="00E162ED" w:rsidRPr="00BF217C" w:rsidTr="00E162ED">
        <w:trPr>
          <w:trHeight w:val="261"/>
        </w:trPr>
        <w:tc>
          <w:tcPr>
            <w:tcW w:w="2268" w:type="dxa"/>
          </w:tcPr>
          <w:p w:rsidR="00E162ED" w:rsidRPr="00BF217C" w:rsidRDefault="00E162ED" w:rsidP="00137178">
            <w:pPr>
              <w:pStyle w:val="abstract"/>
              <w:rPr>
                <w:b/>
              </w:rPr>
            </w:pPr>
            <w:r w:rsidRPr="00BF217C">
              <w:rPr>
                <w:b/>
              </w:rPr>
              <w:t>Työn ohjaaja:</w:t>
            </w:r>
          </w:p>
        </w:tc>
        <w:tc>
          <w:tcPr>
            <w:tcW w:w="6226" w:type="dxa"/>
            <w:gridSpan w:val="3"/>
          </w:tcPr>
          <w:p w:rsidR="00E162ED" w:rsidRPr="00BF217C" w:rsidRDefault="004C0225" w:rsidP="004C0225">
            <w:pPr>
              <w:pStyle w:val="abstract"/>
            </w:pPr>
            <w:r w:rsidRPr="00BF217C">
              <w:t>Jarmo Alander</w:t>
            </w:r>
          </w:p>
        </w:tc>
      </w:tr>
      <w:tr w:rsidR="00E162ED" w:rsidRPr="00BF217C" w:rsidTr="00E162ED">
        <w:trPr>
          <w:trHeight w:val="261"/>
        </w:trPr>
        <w:tc>
          <w:tcPr>
            <w:tcW w:w="2268" w:type="dxa"/>
          </w:tcPr>
          <w:p w:rsidR="00E162ED" w:rsidRPr="00BF217C" w:rsidRDefault="00E162ED" w:rsidP="00137178">
            <w:pPr>
              <w:pStyle w:val="abstract"/>
              <w:rPr>
                <w:b/>
              </w:rPr>
            </w:pPr>
            <w:r w:rsidRPr="00BF217C">
              <w:rPr>
                <w:b/>
              </w:rPr>
              <w:t>Valmistumisvuosi:</w:t>
            </w:r>
          </w:p>
        </w:tc>
        <w:tc>
          <w:tcPr>
            <w:tcW w:w="1418" w:type="dxa"/>
          </w:tcPr>
          <w:p w:rsidR="00E162ED" w:rsidRPr="00BF217C" w:rsidRDefault="00E162ED" w:rsidP="005C02A9">
            <w:pPr>
              <w:pStyle w:val="abstract"/>
              <w:rPr>
                <w:b/>
              </w:rPr>
            </w:pPr>
            <w:r w:rsidRPr="00BF217C">
              <w:t>202</w:t>
            </w:r>
            <w:r w:rsidR="005C02A9" w:rsidRPr="00BF217C">
              <w:t>1</w:t>
            </w:r>
          </w:p>
        </w:tc>
        <w:tc>
          <w:tcPr>
            <w:tcW w:w="1417" w:type="dxa"/>
          </w:tcPr>
          <w:p w:rsidR="00E162ED" w:rsidRPr="00BF217C" w:rsidRDefault="00E162ED" w:rsidP="00137178">
            <w:pPr>
              <w:pStyle w:val="abstract"/>
              <w:rPr>
                <w:b/>
              </w:rPr>
            </w:pPr>
            <w:r w:rsidRPr="00BF217C">
              <w:rPr>
                <w:b/>
              </w:rPr>
              <w:t>Sivumäärä:</w:t>
            </w:r>
          </w:p>
        </w:tc>
        <w:tc>
          <w:tcPr>
            <w:tcW w:w="3391" w:type="dxa"/>
          </w:tcPr>
          <w:p w:rsidR="00E162ED" w:rsidRPr="00BF217C" w:rsidRDefault="00E162ED" w:rsidP="00137178">
            <w:pPr>
              <w:pStyle w:val="abstract"/>
              <w:rPr>
                <w:b/>
              </w:rPr>
            </w:pPr>
            <w:r w:rsidRPr="00BF217C">
              <w:fldChar w:fldCharType="begin"/>
            </w:r>
            <w:r w:rsidRPr="00BF217C">
              <w:instrText xml:space="preserve"> NUMPAGES  \# "0"  \* MERGEFORMAT </w:instrText>
            </w:r>
            <w:r w:rsidRPr="00BF217C">
              <w:fldChar w:fldCharType="separate"/>
            </w:r>
            <w:r w:rsidR="00F63122">
              <w:rPr>
                <w:noProof/>
              </w:rPr>
              <w:t>100</w:t>
            </w:r>
            <w:r w:rsidRPr="00BF217C">
              <w:fldChar w:fldCharType="end"/>
            </w:r>
          </w:p>
        </w:tc>
      </w:tr>
    </w:tbl>
    <w:p w:rsidR="005B7957" w:rsidRPr="00BF217C" w:rsidRDefault="005B7957" w:rsidP="005B7957">
      <w:pPr>
        <w:pStyle w:val="abstract"/>
        <w:rPr>
          <w:b/>
        </w:rPr>
      </w:pPr>
      <w:bookmarkStart w:id="0" w:name="_Toc469917197"/>
      <w:bookmarkStart w:id="1" w:name="_Toc1035577"/>
      <w:r w:rsidRPr="00BF217C">
        <w:rPr>
          <w:b/>
        </w:rPr>
        <w:t>TIIVISTELMÄ</w:t>
      </w:r>
      <w:bookmarkEnd w:id="0"/>
      <w:r w:rsidRPr="00BF217C">
        <w:rPr>
          <w:b/>
        </w:rPr>
        <w:t>:</w:t>
      </w:r>
      <w:bookmarkEnd w:id="1"/>
    </w:p>
    <w:sdt>
      <w:sdtPr>
        <w:alias w:val="Abstract"/>
        <w:tag w:val=""/>
        <w:id w:val="-492646193"/>
        <w:placeholder>
          <w:docPart w:val="41A96DCEA6EA4FD0B793BF89377455FB"/>
        </w:placeholder>
        <w:dataBinding w:prefixMappings="xmlns:ns0='http://schemas.microsoft.com/office/2006/coverPageProps' " w:xpath="/ns0:CoverPageProperties[1]/ns0:Abstract[1]" w:storeItemID="{55AF091B-3C7A-41E3-B477-F2FDAA23CFDA}"/>
        <w:text/>
      </w:sdtPr>
      <w:sdtEndPr/>
      <w:sdtContent>
        <w:p w:rsidR="005B7957" w:rsidRPr="00BF217C" w:rsidRDefault="001E5CDE" w:rsidP="001142BA">
          <w:pPr>
            <w:pStyle w:val="abstract"/>
          </w:pPr>
          <w:r w:rsidRPr="00BF217C">
            <w:t xml:space="preserve">Digitaalisen spektrikuvantamisen ja FPGA:lla kuvan käsittelemisen teoriaa. SICSURFIS-projektin spektrikameran kuvaus </w:t>
          </w:r>
          <w:r w:rsidR="008D43A4" w:rsidRPr="00BF217C">
            <w:t xml:space="preserve">ja </w:t>
          </w:r>
          <w:r w:rsidRPr="00BF217C">
            <w:t xml:space="preserve">siihen liittyvät ohjelmistot. Spektrikameran käyttö Zynq Ultrascale+ MPSoC ympäristössä. </w:t>
          </w:r>
          <w:r w:rsidR="008D43A4" w:rsidRPr="00BF217C">
            <w:t>Menetelmä o</w:t>
          </w:r>
          <w:r w:rsidRPr="00BF217C">
            <w:t>hjelmoitavan logiikan käyttö</w:t>
          </w:r>
          <w:r w:rsidR="008D43A4" w:rsidRPr="00BF217C">
            <w:t>ön</w:t>
          </w:r>
          <w:r w:rsidRPr="00BF217C">
            <w:t xml:space="preserve"> Zynq Ultrascale+ MPSoC ympäristössä</w:t>
          </w:r>
          <w:r w:rsidR="008D43A4" w:rsidRPr="00BF217C">
            <w:t xml:space="preserve"> kuvadatan käsittelyyn.</w:t>
          </w:r>
          <w:r w:rsidR="009675F1" w:rsidRPr="00BF217C">
            <w:t xml:space="preserve"> Muiden SICSURFIS-projektin spektrikameran käyttöympäristöjen kuvaus.</w:t>
          </w:r>
        </w:p>
      </w:sdtContent>
    </w:sdt>
    <w:p w:rsidR="005B7957" w:rsidRPr="00BF217C" w:rsidRDefault="005B7957" w:rsidP="005B7957">
      <w:pPr>
        <w:pStyle w:val="abstract"/>
      </w:pPr>
    </w:p>
    <w:p w:rsidR="005B7957" w:rsidRPr="00BF217C" w:rsidRDefault="005B7957" w:rsidP="005B7957">
      <w:pPr>
        <w:pStyle w:val="abstract"/>
      </w:pPr>
    </w:p>
    <w:p w:rsidR="005B7957" w:rsidRPr="00BF217C" w:rsidRDefault="005B7957" w:rsidP="005B7957">
      <w:pPr>
        <w:pStyle w:val="abstract"/>
      </w:pPr>
    </w:p>
    <w:p w:rsidR="005B7957" w:rsidRPr="00BF217C" w:rsidRDefault="005B7957" w:rsidP="005B7957">
      <w:pPr>
        <w:pStyle w:val="abstract"/>
      </w:pPr>
    </w:p>
    <w:p w:rsidR="005B7957" w:rsidRPr="00BF217C" w:rsidRDefault="005B7957" w:rsidP="005B7957">
      <w:pPr>
        <w:pStyle w:val="abstract"/>
      </w:pPr>
    </w:p>
    <w:p w:rsidR="005B7957" w:rsidRPr="00BF217C" w:rsidRDefault="005B7957" w:rsidP="005B7957">
      <w:pPr>
        <w:pStyle w:val="abstract"/>
      </w:pPr>
    </w:p>
    <w:p w:rsidR="005B7957" w:rsidRPr="00BF217C" w:rsidRDefault="005B7957" w:rsidP="005B7957">
      <w:pPr>
        <w:pStyle w:val="abstract"/>
      </w:pPr>
    </w:p>
    <w:p w:rsidR="005B7957" w:rsidRPr="00BF217C" w:rsidRDefault="005B7957" w:rsidP="005B7957">
      <w:pPr>
        <w:pStyle w:val="abstract"/>
      </w:pPr>
    </w:p>
    <w:p w:rsidR="005B7957" w:rsidRPr="00BF217C" w:rsidRDefault="005B7957" w:rsidP="005B7957">
      <w:pPr>
        <w:pStyle w:val="abstract"/>
      </w:pPr>
    </w:p>
    <w:p w:rsidR="005B7957" w:rsidRPr="00BF217C" w:rsidRDefault="005B7957" w:rsidP="005B7957">
      <w:pPr>
        <w:pStyle w:val="abstract"/>
      </w:pPr>
    </w:p>
    <w:p w:rsidR="005B7957" w:rsidRPr="00BF217C" w:rsidRDefault="005B7957" w:rsidP="005B7957">
      <w:pPr>
        <w:pStyle w:val="abstract"/>
      </w:pPr>
    </w:p>
    <w:p w:rsidR="005B7957" w:rsidRPr="00BF217C" w:rsidRDefault="005B7957" w:rsidP="005B7957">
      <w:pPr>
        <w:pStyle w:val="abstract"/>
      </w:pPr>
    </w:p>
    <w:tbl>
      <w:tblPr>
        <w:tblStyle w:val="TableGrid"/>
        <w:tblW w:w="0" w:type="auto"/>
        <w:tblLook w:val="04A0" w:firstRow="1" w:lastRow="0" w:firstColumn="1" w:lastColumn="0" w:noHBand="0" w:noVBand="1"/>
      </w:tblPr>
      <w:tblGrid>
        <w:gridCol w:w="8494"/>
      </w:tblGrid>
      <w:tr w:rsidR="00137178" w:rsidRPr="00BF217C" w:rsidTr="00137178">
        <w:tc>
          <w:tcPr>
            <w:tcW w:w="8494" w:type="dxa"/>
            <w:tcBorders>
              <w:top w:val="single" w:sz="4" w:space="0" w:color="auto"/>
              <w:left w:val="nil"/>
              <w:bottom w:val="nil"/>
              <w:right w:val="nil"/>
            </w:tcBorders>
          </w:tcPr>
          <w:p w:rsidR="00137178" w:rsidRPr="00BF217C" w:rsidRDefault="00137178" w:rsidP="00DC2295">
            <w:pPr>
              <w:pStyle w:val="abstract"/>
              <w:rPr>
                <w:b/>
              </w:rPr>
            </w:pPr>
            <w:r w:rsidRPr="00BF217C">
              <w:rPr>
                <w:b/>
              </w:rPr>
              <w:t>AVAINSANAT:</w:t>
            </w:r>
            <w:r w:rsidRPr="00BF217C">
              <w:t xml:space="preserve"> </w:t>
            </w:r>
            <w:sdt>
              <w:sdtPr>
                <w:alias w:val="Keywords"/>
                <w:tag w:val=""/>
                <w:id w:val="838654016"/>
                <w:placeholder>
                  <w:docPart w:val="885CA86B7DDE4BCDBEA8B83EF5D827E1"/>
                </w:placeholder>
                <w:dataBinding w:prefixMappings="xmlns:ns0='http://purl.org/dc/elements/1.1/' xmlns:ns1='http://schemas.openxmlformats.org/package/2006/metadata/core-properties' " w:xpath="/ns1:coreProperties[1]/ns1:keywords[1]" w:storeItemID="{6C3C8BC8-F283-45AE-878A-BAB7291924A1}"/>
                <w:text/>
              </w:sdtPr>
              <w:sdtEndPr/>
              <w:sdtContent>
                <w:r w:rsidR="00ED2B4C" w:rsidRPr="00BF217C">
                  <w:t xml:space="preserve">Spektrikuvaus, </w:t>
                </w:r>
                <w:r w:rsidR="00D71E99" w:rsidRPr="00BF217C">
                  <w:t xml:space="preserve">Spektrikamera, </w:t>
                </w:r>
                <w:r w:rsidR="00FB47D5" w:rsidRPr="00BF217C">
                  <w:t xml:space="preserve">SICSURFIS, </w:t>
                </w:r>
                <w:r w:rsidR="009C64FB" w:rsidRPr="00BF217C">
                  <w:t xml:space="preserve">Zynq, </w:t>
                </w:r>
                <w:r w:rsidR="00DC2295" w:rsidRPr="00BF217C">
                  <w:t>Ultrascale+, MP</w:t>
                </w:r>
                <w:r w:rsidR="00CD63E3" w:rsidRPr="00BF217C">
                  <w:t xml:space="preserve">SoC, </w:t>
                </w:r>
                <w:r w:rsidR="00B27DC7" w:rsidRPr="00BF217C">
                  <w:t>FPGA</w:t>
                </w:r>
              </w:sdtContent>
            </w:sdt>
          </w:p>
        </w:tc>
      </w:tr>
    </w:tbl>
    <w:p w:rsidR="005B7957" w:rsidRPr="00BF217C" w:rsidRDefault="005B7957" w:rsidP="005B7957">
      <w:pPr>
        <w:pStyle w:val="abstract"/>
        <w:rPr>
          <w:b/>
        </w:rPr>
      </w:pPr>
      <w:r w:rsidRPr="00BF217C">
        <w:rPr>
          <w:b/>
        </w:rPr>
        <w:br w:type="page"/>
      </w:r>
    </w:p>
    <w:p w:rsidR="002B10E9" w:rsidRPr="00BF217C" w:rsidRDefault="002B10E9" w:rsidP="00B407BB">
      <w:pPr>
        <w:pStyle w:val="TOC1"/>
        <w:rPr>
          <w:b/>
        </w:rPr>
      </w:pPr>
      <w:r w:rsidRPr="00BF217C">
        <w:rPr>
          <w:b/>
          <w:sz w:val="28"/>
        </w:rPr>
        <w:lastRenderedPageBreak/>
        <w:t>Sisällys</w:t>
      </w:r>
    </w:p>
    <w:p w:rsidR="00F63122" w:rsidRDefault="002B10E9">
      <w:pPr>
        <w:pStyle w:val="TOC1"/>
        <w:rPr>
          <w:rFonts w:asciiTheme="minorHAnsi" w:eastAsiaTheme="minorEastAsia" w:hAnsiTheme="minorHAnsi" w:cstheme="minorBidi"/>
          <w:noProof/>
          <w:kern w:val="0"/>
          <w:sz w:val="22"/>
          <w:szCs w:val="22"/>
          <w:lang w:eastAsia="fi-FI" w:bidi="ar-SA"/>
        </w:rPr>
      </w:pPr>
      <w:r w:rsidRPr="00BF217C">
        <w:rPr>
          <w:b/>
        </w:rPr>
        <w:fldChar w:fldCharType="begin"/>
      </w:r>
      <w:r w:rsidRPr="00BF217C">
        <w:instrText xml:space="preserve"> TOC \o "1-3" \h \z \u </w:instrText>
      </w:r>
      <w:r w:rsidRPr="00BF217C">
        <w:rPr>
          <w:b/>
        </w:rPr>
        <w:fldChar w:fldCharType="separate"/>
      </w:r>
      <w:hyperlink w:anchor="_Toc102106476" w:history="1">
        <w:r w:rsidR="00F63122" w:rsidRPr="0054121E">
          <w:rPr>
            <w:rStyle w:val="Hyperlink"/>
            <w:noProof/>
          </w:rPr>
          <w:t>1</w:t>
        </w:r>
        <w:r w:rsidR="00F63122">
          <w:rPr>
            <w:rFonts w:asciiTheme="minorHAnsi" w:eastAsiaTheme="minorEastAsia" w:hAnsiTheme="minorHAnsi" w:cstheme="minorBidi"/>
            <w:noProof/>
            <w:kern w:val="0"/>
            <w:sz w:val="22"/>
            <w:szCs w:val="22"/>
            <w:lang w:eastAsia="fi-FI" w:bidi="ar-SA"/>
          </w:rPr>
          <w:tab/>
        </w:r>
        <w:r w:rsidR="00F63122" w:rsidRPr="0054121E">
          <w:rPr>
            <w:rStyle w:val="Hyperlink"/>
            <w:noProof/>
          </w:rPr>
          <w:t>Johdanto</w:t>
        </w:r>
        <w:r w:rsidR="00F63122">
          <w:rPr>
            <w:noProof/>
            <w:webHidden/>
          </w:rPr>
          <w:tab/>
        </w:r>
        <w:r w:rsidR="00F63122">
          <w:rPr>
            <w:noProof/>
            <w:webHidden/>
          </w:rPr>
          <w:fldChar w:fldCharType="begin"/>
        </w:r>
        <w:r w:rsidR="00F63122">
          <w:rPr>
            <w:noProof/>
            <w:webHidden/>
          </w:rPr>
          <w:instrText xml:space="preserve"> PAGEREF _Toc102106476 \h </w:instrText>
        </w:r>
        <w:r w:rsidR="00F63122">
          <w:rPr>
            <w:noProof/>
            <w:webHidden/>
          </w:rPr>
        </w:r>
        <w:r w:rsidR="00F63122">
          <w:rPr>
            <w:noProof/>
            <w:webHidden/>
          </w:rPr>
          <w:fldChar w:fldCharType="separate"/>
        </w:r>
        <w:r w:rsidR="00F63122">
          <w:rPr>
            <w:noProof/>
            <w:webHidden/>
          </w:rPr>
          <w:t>11</w:t>
        </w:r>
        <w:r w:rsidR="00F63122">
          <w:rPr>
            <w:noProof/>
            <w:webHidden/>
          </w:rPr>
          <w:fldChar w:fldCharType="end"/>
        </w:r>
      </w:hyperlink>
    </w:p>
    <w:p w:rsidR="00F63122" w:rsidRDefault="00F63122">
      <w:pPr>
        <w:pStyle w:val="TOC1"/>
        <w:rPr>
          <w:rFonts w:asciiTheme="minorHAnsi" w:eastAsiaTheme="minorEastAsia" w:hAnsiTheme="minorHAnsi" w:cstheme="minorBidi"/>
          <w:noProof/>
          <w:kern w:val="0"/>
          <w:sz w:val="22"/>
          <w:szCs w:val="22"/>
          <w:lang w:eastAsia="fi-FI" w:bidi="ar-SA"/>
        </w:rPr>
      </w:pPr>
      <w:hyperlink w:anchor="_Toc102106477" w:history="1">
        <w:r w:rsidRPr="0054121E">
          <w:rPr>
            <w:rStyle w:val="Hyperlink"/>
            <w:noProof/>
          </w:rPr>
          <w:t>2</w:t>
        </w:r>
        <w:r>
          <w:rPr>
            <w:rFonts w:asciiTheme="minorHAnsi" w:eastAsiaTheme="minorEastAsia" w:hAnsiTheme="minorHAnsi" w:cstheme="minorBidi"/>
            <w:noProof/>
            <w:kern w:val="0"/>
            <w:sz w:val="22"/>
            <w:szCs w:val="22"/>
            <w:lang w:eastAsia="fi-FI" w:bidi="ar-SA"/>
          </w:rPr>
          <w:tab/>
        </w:r>
        <w:r w:rsidRPr="0054121E">
          <w:rPr>
            <w:rStyle w:val="Hyperlink"/>
            <w:noProof/>
          </w:rPr>
          <w:t>Teoria</w:t>
        </w:r>
        <w:r>
          <w:rPr>
            <w:noProof/>
            <w:webHidden/>
          </w:rPr>
          <w:tab/>
        </w:r>
        <w:r>
          <w:rPr>
            <w:noProof/>
            <w:webHidden/>
          </w:rPr>
          <w:fldChar w:fldCharType="begin"/>
        </w:r>
        <w:r>
          <w:rPr>
            <w:noProof/>
            <w:webHidden/>
          </w:rPr>
          <w:instrText xml:space="preserve"> PAGEREF _Toc102106477 \h </w:instrText>
        </w:r>
        <w:r>
          <w:rPr>
            <w:noProof/>
            <w:webHidden/>
          </w:rPr>
        </w:r>
        <w:r>
          <w:rPr>
            <w:noProof/>
            <w:webHidden/>
          </w:rPr>
          <w:fldChar w:fldCharType="separate"/>
        </w:r>
        <w:r>
          <w:rPr>
            <w:noProof/>
            <w:webHidden/>
          </w:rPr>
          <w:t>14</w:t>
        </w:r>
        <w:r>
          <w:rPr>
            <w:noProof/>
            <w:webHidden/>
          </w:rPr>
          <w:fldChar w:fldCharType="end"/>
        </w:r>
      </w:hyperlink>
    </w:p>
    <w:p w:rsidR="00F63122" w:rsidRDefault="00F63122">
      <w:pPr>
        <w:pStyle w:val="TOC2"/>
        <w:rPr>
          <w:rFonts w:eastAsiaTheme="minorEastAsia" w:cstheme="minorBidi"/>
          <w:noProof/>
          <w:kern w:val="0"/>
          <w:sz w:val="22"/>
          <w:szCs w:val="22"/>
          <w:lang w:eastAsia="fi-FI" w:bidi="ar-SA"/>
        </w:rPr>
      </w:pPr>
      <w:hyperlink w:anchor="_Toc102106478" w:history="1">
        <w:r w:rsidRPr="0054121E">
          <w:rPr>
            <w:rStyle w:val="Hyperlink"/>
            <w:noProof/>
          </w:rPr>
          <w:t>2.1</w:t>
        </w:r>
        <w:r>
          <w:rPr>
            <w:rFonts w:eastAsiaTheme="minorEastAsia" w:cstheme="minorBidi"/>
            <w:noProof/>
            <w:kern w:val="0"/>
            <w:sz w:val="22"/>
            <w:szCs w:val="22"/>
            <w:lang w:eastAsia="fi-FI" w:bidi="ar-SA"/>
          </w:rPr>
          <w:tab/>
        </w:r>
        <w:r w:rsidRPr="0054121E">
          <w:rPr>
            <w:rStyle w:val="Hyperlink"/>
            <w:noProof/>
          </w:rPr>
          <w:t>Valo elektromagneettisena aaltona, spektri, interferenssi ja intensiteetti</w:t>
        </w:r>
        <w:r>
          <w:rPr>
            <w:noProof/>
            <w:webHidden/>
          </w:rPr>
          <w:tab/>
        </w:r>
        <w:r>
          <w:rPr>
            <w:noProof/>
            <w:webHidden/>
          </w:rPr>
          <w:fldChar w:fldCharType="begin"/>
        </w:r>
        <w:r>
          <w:rPr>
            <w:noProof/>
            <w:webHidden/>
          </w:rPr>
          <w:instrText xml:space="preserve"> PAGEREF _Toc102106478 \h </w:instrText>
        </w:r>
        <w:r>
          <w:rPr>
            <w:noProof/>
            <w:webHidden/>
          </w:rPr>
        </w:r>
        <w:r>
          <w:rPr>
            <w:noProof/>
            <w:webHidden/>
          </w:rPr>
          <w:fldChar w:fldCharType="separate"/>
        </w:r>
        <w:r>
          <w:rPr>
            <w:noProof/>
            <w:webHidden/>
          </w:rPr>
          <w:t>14</w:t>
        </w:r>
        <w:r>
          <w:rPr>
            <w:noProof/>
            <w:webHidden/>
          </w:rPr>
          <w:fldChar w:fldCharType="end"/>
        </w:r>
      </w:hyperlink>
    </w:p>
    <w:p w:rsidR="00F63122" w:rsidRDefault="00F63122">
      <w:pPr>
        <w:pStyle w:val="TOC2"/>
        <w:rPr>
          <w:rFonts w:eastAsiaTheme="minorEastAsia" w:cstheme="minorBidi"/>
          <w:noProof/>
          <w:kern w:val="0"/>
          <w:sz w:val="22"/>
          <w:szCs w:val="22"/>
          <w:lang w:eastAsia="fi-FI" w:bidi="ar-SA"/>
        </w:rPr>
      </w:pPr>
      <w:hyperlink w:anchor="_Toc102106479" w:history="1">
        <w:r w:rsidRPr="0054121E">
          <w:rPr>
            <w:rStyle w:val="Hyperlink"/>
            <w:noProof/>
          </w:rPr>
          <w:t>2.2</w:t>
        </w:r>
        <w:r>
          <w:rPr>
            <w:rFonts w:eastAsiaTheme="minorEastAsia" w:cstheme="minorBidi"/>
            <w:noProof/>
            <w:kern w:val="0"/>
            <w:sz w:val="22"/>
            <w:szCs w:val="22"/>
            <w:lang w:eastAsia="fi-FI" w:bidi="ar-SA"/>
          </w:rPr>
          <w:tab/>
        </w:r>
        <w:r w:rsidRPr="0054121E">
          <w:rPr>
            <w:rStyle w:val="Hyperlink"/>
            <w:noProof/>
          </w:rPr>
          <w:t>Valon ja massan vuorovaikutus</w:t>
        </w:r>
        <w:r>
          <w:rPr>
            <w:noProof/>
            <w:webHidden/>
          </w:rPr>
          <w:tab/>
        </w:r>
        <w:r>
          <w:rPr>
            <w:noProof/>
            <w:webHidden/>
          </w:rPr>
          <w:fldChar w:fldCharType="begin"/>
        </w:r>
        <w:r>
          <w:rPr>
            <w:noProof/>
            <w:webHidden/>
          </w:rPr>
          <w:instrText xml:space="preserve"> PAGEREF _Toc102106479 \h </w:instrText>
        </w:r>
        <w:r>
          <w:rPr>
            <w:noProof/>
            <w:webHidden/>
          </w:rPr>
        </w:r>
        <w:r>
          <w:rPr>
            <w:noProof/>
            <w:webHidden/>
          </w:rPr>
          <w:fldChar w:fldCharType="separate"/>
        </w:r>
        <w:r>
          <w:rPr>
            <w:noProof/>
            <w:webHidden/>
          </w:rPr>
          <w:t>18</w:t>
        </w:r>
        <w:r>
          <w:rPr>
            <w:noProof/>
            <w:webHidden/>
          </w:rPr>
          <w:fldChar w:fldCharType="end"/>
        </w:r>
      </w:hyperlink>
    </w:p>
    <w:p w:rsidR="00F63122" w:rsidRDefault="00F63122">
      <w:pPr>
        <w:pStyle w:val="TOC2"/>
        <w:rPr>
          <w:rFonts w:eastAsiaTheme="minorEastAsia" w:cstheme="minorBidi"/>
          <w:noProof/>
          <w:kern w:val="0"/>
          <w:sz w:val="22"/>
          <w:szCs w:val="22"/>
          <w:lang w:eastAsia="fi-FI" w:bidi="ar-SA"/>
        </w:rPr>
      </w:pPr>
      <w:hyperlink w:anchor="_Toc102106480" w:history="1">
        <w:r w:rsidRPr="0054121E">
          <w:rPr>
            <w:rStyle w:val="Hyperlink"/>
            <w:noProof/>
          </w:rPr>
          <w:t>2.3</w:t>
        </w:r>
        <w:r>
          <w:rPr>
            <w:rFonts w:eastAsiaTheme="minorEastAsia" w:cstheme="minorBidi"/>
            <w:noProof/>
            <w:kern w:val="0"/>
            <w:sz w:val="22"/>
            <w:szCs w:val="22"/>
            <w:lang w:eastAsia="fi-FI" w:bidi="ar-SA"/>
          </w:rPr>
          <w:tab/>
        </w:r>
        <w:r w:rsidRPr="0054121E">
          <w:rPr>
            <w:rStyle w:val="Hyperlink"/>
            <w:noProof/>
          </w:rPr>
          <w:t>Valo hiukkasina, fotonin energia ja fotodiodi</w:t>
        </w:r>
        <w:r>
          <w:rPr>
            <w:noProof/>
            <w:webHidden/>
          </w:rPr>
          <w:tab/>
        </w:r>
        <w:r>
          <w:rPr>
            <w:noProof/>
            <w:webHidden/>
          </w:rPr>
          <w:fldChar w:fldCharType="begin"/>
        </w:r>
        <w:r>
          <w:rPr>
            <w:noProof/>
            <w:webHidden/>
          </w:rPr>
          <w:instrText xml:space="preserve"> PAGEREF _Toc102106480 \h </w:instrText>
        </w:r>
        <w:r>
          <w:rPr>
            <w:noProof/>
            <w:webHidden/>
          </w:rPr>
        </w:r>
        <w:r>
          <w:rPr>
            <w:noProof/>
            <w:webHidden/>
          </w:rPr>
          <w:fldChar w:fldCharType="separate"/>
        </w:r>
        <w:r>
          <w:rPr>
            <w:noProof/>
            <w:webHidden/>
          </w:rPr>
          <w:t>21</w:t>
        </w:r>
        <w:r>
          <w:rPr>
            <w:noProof/>
            <w:webHidden/>
          </w:rPr>
          <w:fldChar w:fldCharType="end"/>
        </w:r>
      </w:hyperlink>
    </w:p>
    <w:p w:rsidR="00F63122" w:rsidRDefault="00F63122">
      <w:pPr>
        <w:pStyle w:val="TOC2"/>
        <w:rPr>
          <w:rFonts w:eastAsiaTheme="minorEastAsia" w:cstheme="minorBidi"/>
          <w:noProof/>
          <w:kern w:val="0"/>
          <w:sz w:val="22"/>
          <w:szCs w:val="22"/>
          <w:lang w:eastAsia="fi-FI" w:bidi="ar-SA"/>
        </w:rPr>
      </w:pPr>
      <w:hyperlink w:anchor="_Toc102106481" w:history="1">
        <w:r w:rsidRPr="0054121E">
          <w:rPr>
            <w:rStyle w:val="Hyperlink"/>
            <w:noProof/>
          </w:rPr>
          <w:t>2.4</w:t>
        </w:r>
        <w:r>
          <w:rPr>
            <w:rFonts w:eastAsiaTheme="minorEastAsia" w:cstheme="minorBidi"/>
            <w:noProof/>
            <w:kern w:val="0"/>
            <w:sz w:val="22"/>
            <w:szCs w:val="22"/>
            <w:lang w:eastAsia="fi-FI" w:bidi="ar-SA"/>
          </w:rPr>
          <w:tab/>
        </w:r>
        <w:r w:rsidRPr="0054121E">
          <w:rPr>
            <w:rStyle w:val="Hyperlink"/>
            <w:noProof/>
          </w:rPr>
          <w:t>Digitaalinen kamerakenno ja spektrikuvaus</w:t>
        </w:r>
        <w:r>
          <w:rPr>
            <w:noProof/>
            <w:webHidden/>
          </w:rPr>
          <w:tab/>
        </w:r>
        <w:r>
          <w:rPr>
            <w:noProof/>
            <w:webHidden/>
          </w:rPr>
          <w:fldChar w:fldCharType="begin"/>
        </w:r>
        <w:r>
          <w:rPr>
            <w:noProof/>
            <w:webHidden/>
          </w:rPr>
          <w:instrText xml:space="preserve"> PAGEREF _Toc102106481 \h </w:instrText>
        </w:r>
        <w:r>
          <w:rPr>
            <w:noProof/>
            <w:webHidden/>
          </w:rPr>
        </w:r>
        <w:r>
          <w:rPr>
            <w:noProof/>
            <w:webHidden/>
          </w:rPr>
          <w:fldChar w:fldCharType="separate"/>
        </w:r>
        <w:r>
          <w:rPr>
            <w:noProof/>
            <w:webHidden/>
          </w:rPr>
          <w:t>24</w:t>
        </w:r>
        <w:r>
          <w:rPr>
            <w:noProof/>
            <w:webHidden/>
          </w:rPr>
          <w:fldChar w:fldCharType="end"/>
        </w:r>
      </w:hyperlink>
    </w:p>
    <w:p w:rsidR="00F63122" w:rsidRDefault="00F63122">
      <w:pPr>
        <w:pStyle w:val="TOC2"/>
        <w:rPr>
          <w:rFonts w:eastAsiaTheme="minorEastAsia" w:cstheme="minorBidi"/>
          <w:noProof/>
          <w:kern w:val="0"/>
          <w:sz w:val="22"/>
          <w:szCs w:val="22"/>
          <w:lang w:eastAsia="fi-FI" w:bidi="ar-SA"/>
        </w:rPr>
      </w:pPr>
      <w:hyperlink w:anchor="_Toc102106482" w:history="1">
        <w:r w:rsidRPr="0054121E">
          <w:rPr>
            <w:rStyle w:val="Hyperlink"/>
            <w:noProof/>
          </w:rPr>
          <w:t>2.5</w:t>
        </w:r>
        <w:r>
          <w:rPr>
            <w:rFonts w:eastAsiaTheme="minorEastAsia" w:cstheme="minorBidi"/>
            <w:noProof/>
            <w:kern w:val="0"/>
            <w:sz w:val="22"/>
            <w:szCs w:val="22"/>
            <w:lang w:eastAsia="fi-FI" w:bidi="ar-SA"/>
          </w:rPr>
          <w:tab/>
        </w:r>
        <w:r w:rsidRPr="0054121E">
          <w:rPr>
            <w:rStyle w:val="Hyperlink"/>
            <w:noProof/>
          </w:rPr>
          <w:t>Valon vuorovaikutus aineen kanssa</w:t>
        </w:r>
        <w:r>
          <w:rPr>
            <w:noProof/>
            <w:webHidden/>
          </w:rPr>
          <w:tab/>
        </w:r>
        <w:r>
          <w:rPr>
            <w:noProof/>
            <w:webHidden/>
          </w:rPr>
          <w:fldChar w:fldCharType="begin"/>
        </w:r>
        <w:r>
          <w:rPr>
            <w:noProof/>
            <w:webHidden/>
          </w:rPr>
          <w:instrText xml:space="preserve"> PAGEREF _Toc102106482 \h </w:instrText>
        </w:r>
        <w:r>
          <w:rPr>
            <w:noProof/>
            <w:webHidden/>
          </w:rPr>
        </w:r>
        <w:r>
          <w:rPr>
            <w:noProof/>
            <w:webHidden/>
          </w:rPr>
          <w:fldChar w:fldCharType="separate"/>
        </w:r>
        <w:r>
          <w:rPr>
            <w:noProof/>
            <w:webHidden/>
          </w:rPr>
          <w:t>28</w:t>
        </w:r>
        <w:r>
          <w:rPr>
            <w:noProof/>
            <w:webHidden/>
          </w:rPr>
          <w:fldChar w:fldCharType="end"/>
        </w:r>
      </w:hyperlink>
    </w:p>
    <w:p w:rsidR="00F63122" w:rsidRDefault="00F63122">
      <w:pPr>
        <w:pStyle w:val="TOC2"/>
        <w:rPr>
          <w:rFonts w:eastAsiaTheme="minorEastAsia" w:cstheme="minorBidi"/>
          <w:noProof/>
          <w:kern w:val="0"/>
          <w:sz w:val="22"/>
          <w:szCs w:val="22"/>
          <w:lang w:eastAsia="fi-FI" w:bidi="ar-SA"/>
        </w:rPr>
      </w:pPr>
      <w:hyperlink w:anchor="_Toc102106483" w:history="1">
        <w:r w:rsidRPr="0054121E">
          <w:rPr>
            <w:rStyle w:val="Hyperlink"/>
            <w:noProof/>
          </w:rPr>
          <w:t>2.6</w:t>
        </w:r>
        <w:r>
          <w:rPr>
            <w:rFonts w:eastAsiaTheme="minorEastAsia" w:cstheme="minorBidi"/>
            <w:noProof/>
            <w:kern w:val="0"/>
            <w:sz w:val="22"/>
            <w:szCs w:val="22"/>
            <w:lang w:eastAsia="fi-FI" w:bidi="ar-SA"/>
          </w:rPr>
          <w:tab/>
        </w:r>
        <w:r w:rsidRPr="0054121E">
          <w:rPr>
            <w:rStyle w:val="Hyperlink"/>
            <w:noProof/>
          </w:rPr>
          <w:t>Valon aaltoluonne ja interferenssi</w:t>
        </w:r>
        <w:r>
          <w:rPr>
            <w:noProof/>
            <w:webHidden/>
          </w:rPr>
          <w:tab/>
        </w:r>
        <w:r>
          <w:rPr>
            <w:noProof/>
            <w:webHidden/>
          </w:rPr>
          <w:fldChar w:fldCharType="begin"/>
        </w:r>
        <w:r>
          <w:rPr>
            <w:noProof/>
            <w:webHidden/>
          </w:rPr>
          <w:instrText xml:space="preserve"> PAGEREF _Toc102106483 \h </w:instrText>
        </w:r>
        <w:r>
          <w:rPr>
            <w:noProof/>
            <w:webHidden/>
          </w:rPr>
        </w:r>
        <w:r>
          <w:rPr>
            <w:noProof/>
            <w:webHidden/>
          </w:rPr>
          <w:fldChar w:fldCharType="separate"/>
        </w:r>
        <w:r>
          <w:rPr>
            <w:noProof/>
            <w:webHidden/>
          </w:rPr>
          <w:t>30</w:t>
        </w:r>
        <w:r>
          <w:rPr>
            <w:noProof/>
            <w:webHidden/>
          </w:rPr>
          <w:fldChar w:fldCharType="end"/>
        </w:r>
      </w:hyperlink>
    </w:p>
    <w:p w:rsidR="00F63122" w:rsidRDefault="00F63122">
      <w:pPr>
        <w:pStyle w:val="TOC2"/>
        <w:rPr>
          <w:rFonts w:eastAsiaTheme="minorEastAsia" w:cstheme="minorBidi"/>
          <w:noProof/>
          <w:kern w:val="0"/>
          <w:sz w:val="22"/>
          <w:szCs w:val="22"/>
          <w:lang w:eastAsia="fi-FI" w:bidi="ar-SA"/>
        </w:rPr>
      </w:pPr>
      <w:hyperlink w:anchor="_Toc102106484" w:history="1">
        <w:r w:rsidRPr="0054121E">
          <w:rPr>
            <w:rStyle w:val="Hyperlink"/>
            <w:noProof/>
          </w:rPr>
          <w:t>2.7</w:t>
        </w:r>
        <w:r>
          <w:rPr>
            <w:rFonts w:eastAsiaTheme="minorEastAsia" w:cstheme="minorBidi"/>
            <w:noProof/>
            <w:kern w:val="0"/>
            <w:sz w:val="22"/>
            <w:szCs w:val="22"/>
            <w:lang w:eastAsia="fi-FI" w:bidi="ar-SA"/>
          </w:rPr>
          <w:tab/>
        </w:r>
        <w:r w:rsidRPr="0054121E">
          <w:rPr>
            <w:rStyle w:val="Hyperlink"/>
            <w:noProof/>
          </w:rPr>
          <w:t>Fabry-Perot interferometri</w:t>
        </w:r>
        <w:r>
          <w:rPr>
            <w:noProof/>
            <w:webHidden/>
          </w:rPr>
          <w:tab/>
        </w:r>
        <w:r>
          <w:rPr>
            <w:noProof/>
            <w:webHidden/>
          </w:rPr>
          <w:fldChar w:fldCharType="begin"/>
        </w:r>
        <w:r>
          <w:rPr>
            <w:noProof/>
            <w:webHidden/>
          </w:rPr>
          <w:instrText xml:space="preserve"> PAGEREF _Toc102106484 \h </w:instrText>
        </w:r>
        <w:r>
          <w:rPr>
            <w:noProof/>
            <w:webHidden/>
          </w:rPr>
        </w:r>
        <w:r>
          <w:rPr>
            <w:noProof/>
            <w:webHidden/>
          </w:rPr>
          <w:fldChar w:fldCharType="separate"/>
        </w:r>
        <w:r>
          <w:rPr>
            <w:noProof/>
            <w:webHidden/>
          </w:rPr>
          <w:t>32</w:t>
        </w:r>
        <w:r>
          <w:rPr>
            <w:noProof/>
            <w:webHidden/>
          </w:rPr>
          <w:fldChar w:fldCharType="end"/>
        </w:r>
      </w:hyperlink>
    </w:p>
    <w:p w:rsidR="00F63122" w:rsidRDefault="00F63122">
      <w:pPr>
        <w:pStyle w:val="TOC2"/>
        <w:rPr>
          <w:rFonts w:eastAsiaTheme="minorEastAsia" w:cstheme="minorBidi"/>
          <w:noProof/>
          <w:kern w:val="0"/>
          <w:sz w:val="22"/>
          <w:szCs w:val="22"/>
          <w:lang w:eastAsia="fi-FI" w:bidi="ar-SA"/>
        </w:rPr>
      </w:pPr>
      <w:hyperlink w:anchor="_Toc102106485" w:history="1">
        <w:r w:rsidRPr="0054121E">
          <w:rPr>
            <w:rStyle w:val="Hyperlink"/>
            <w:noProof/>
          </w:rPr>
          <w:t>2.8</w:t>
        </w:r>
        <w:r>
          <w:rPr>
            <w:rFonts w:eastAsiaTheme="minorEastAsia" w:cstheme="minorBidi"/>
            <w:noProof/>
            <w:kern w:val="0"/>
            <w:sz w:val="22"/>
            <w:szCs w:val="22"/>
            <w:lang w:eastAsia="fi-FI" w:bidi="ar-SA"/>
          </w:rPr>
          <w:tab/>
        </w:r>
        <w:r w:rsidRPr="0054121E">
          <w:rPr>
            <w:rStyle w:val="Hyperlink"/>
            <w:noProof/>
          </w:rPr>
          <w:t>Digitaalinen kamerakenno</w:t>
        </w:r>
        <w:r>
          <w:rPr>
            <w:noProof/>
            <w:webHidden/>
          </w:rPr>
          <w:tab/>
        </w:r>
        <w:r>
          <w:rPr>
            <w:noProof/>
            <w:webHidden/>
          </w:rPr>
          <w:fldChar w:fldCharType="begin"/>
        </w:r>
        <w:r>
          <w:rPr>
            <w:noProof/>
            <w:webHidden/>
          </w:rPr>
          <w:instrText xml:space="preserve"> PAGEREF _Toc102106485 \h </w:instrText>
        </w:r>
        <w:r>
          <w:rPr>
            <w:noProof/>
            <w:webHidden/>
          </w:rPr>
        </w:r>
        <w:r>
          <w:rPr>
            <w:noProof/>
            <w:webHidden/>
          </w:rPr>
          <w:fldChar w:fldCharType="separate"/>
        </w:r>
        <w:r>
          <w:rPr>
            <w:noProof/>
            <w:webHidden/>
          </w:rPr>
          <w:t>39</w:t>
        </w:r>
        <w:r>
          <w:rPr>
            <w:noProof/>
            <w:webHidden/>
          </w:rPr>
          <w:fldChar w:fldCharType="end"/>
        </w:r>
      </w:hyperlink>
    </w:p>
    <w:p w:rsidR="00F63122" w:rsidRDefault="00F63122">
      <w:pPr>
        <w:pStyle w:val="TOC2"/>
        <w:rPr>
          <w:rFonts w:eastAsiaTheme="minorEastAsia" w:cstheme="minorBidi"/>
          <w:noProof/>
          <w:kern w:val="0"/>
          <w:sz w:val="22"/>
          <w:szCs w:val="22"/>
          <w:lang w:eastAsia="fi-FI" w:bidi="ar-SA"/>
        </w:rPr>
      </w:pPr>
      <w:hyperlink w:anchor="_Toc102106486" w:history="1">
        <w:r w:rsidRPr="0054121E">
          <w:rPr>
            <w:rStyle w:val="Hyperlink"/>
            <w:noProof/>
          </w:rPr>
          <w:t>2.9</w:t>
        </w:r>
        <w:r>
          <w:rPr>
            <w:rFonts w:eastAsiaTheme="minorEastAsia" w:cstheme="minorBidi"/>
            <w:noProof/>
            <w:kern w:val="0"/>
            <w:sz w:val="22"/>
            <w:szCs w:val="22"/>
            <w:lang w:eastAsia="fi-FI" w:bidi="ar-SA"/>
          </w:rPr>
          <w:tab/>
        </w:r>
        <w:r w:rsidRPr="0054121E">
          <w:rPr>
            <w:rStyle w:val="Hyperlink"/>
            <w:noProof/>
          </w:rPr>
          <w:t>FPGA-teknologia</w:t>
        </w:r>
        <w:r>
          <w:rPr>
            <w:noProof/>
            <w:webHidden/>
          </w:rPr>
          <w:tab/>
        </w:r>
        <w:r>
          <w:rPr>
            <w:noProof/>
            <w:webHidden/>
          </w:rPr>
          <w:fldChar w:fldCharType="begin"/>
        </w:r>
        <w:r>
          <w:rPr>
            <w:noProof/>
            <w:webHidden/>
          </w:rPr>
          <w:instrText xml:space="preserve"> PAGEREF _Toc102106486 \h </w:instrText>
        </w:r>
        <w:r>
          <w:rPr>
            <w:noProof/>
            <w:webHidden/>
          </w:rPr>
        </w:r>
        <w:r>
          <w:rPr>
            <w:noProof/>
            <w:webHidden/>
          </w:rPr>
          <w:fldChar w:fldCharType="separate"/>
        </w:r>
        <w:r>
          <w:rPr>
            <w:noProof/>
            <w:webHidden/>
          </w:rPr>
          <w:t>39</w:t>
        </w:r>
        <w:r>
          <w:rPr>
            <w:noProof/>
            <w:webHidden/>
          </w:rPr>
          <w:fldChar w:fldCharType="end"/>
        </w:r>
      </w:hyperlink>
    </w:p>
    <w:p w:rsidR="00F63122" w:rsidRDefault="00F63122">
      <w:pPr>
        <w:pStyle w:val="TOC2"/>
        <w:rPr>
          <w:rFonts w:eastAsiaTheme="minorEastAsia" w:cstheme="minorBidi"/>
          <w:noProof/>
          <w:kern w:val="0"/>
          <w:sz w:val="22"/>
          <w:szCs w:val="22"/>
          <w:lang w:eastAsia="fi-FI" w:bidi="ar-SA"/>
        </w:rPr>
      </w:pPr>
      <w:hyperlink w:anchor="_Toc102106487" w:history="1">
        <w:r w:rsidRPr="0054121E">
          <w:rPr>
            <w:rStyle w:val="Hyperlink"/>
            <w:noProof/>
          </w:rPr>
          <w:t>2.10</w:t>
        </w:r>
        <w:r>
          <w:rPr>
            <w:rFonts w:eastAsiaTheme="minorEastAsia" w:cstheme="minorBidi"/>
            <w:noProof/>
            <w:kern w:val="0"/>
            <w:sz w:val="22"/>
            <w:szCs w:val="22"/>
            <w:lang w:eastAsia="fi-FI" w:bidi="ar-SA"/>
          </w:rPr>
          <w:tab/>
        </w:r>
        <w:r w:rsidRPr="0054121E">
          <w:rPr>
            <w:rStyle w:val="Hyperlink"/>
            <w:noProof/>
          </w:rPr>
          <w:t>Spektrikuvantaminen</w:t>
        </w:r>
        <w:r>
          <w:rPr>
            <w:noProof/>
            <w:webHidden/>
          </w:rPr>
          <w:tab/>
        </w:r>
        <w:r>
          <w:rPr>
            <w:noProof/>
            <w:webHidden/>
          </w:rPr>
          <w:fldChar w:fldCharType="begin"/>
        </w:r>
        <w:r>
          <w:rPr>
            <w:noProof/>
            <w:webHidden/>
          </w:rPr>
          <w:instrText xml:space="preserve"> PAGEREF _Toc102106487 \h </w:instrText>
        </w:r>
        <w:r>
          <w:rPr>
            <w:noProof/>
            <w:webHidden/>
          </w:rPr>
        </w:r>
        <w:r>
          <w:rPr>
            <w:noProof/>
            <w:webHidden/>
          </w:rPr>
          <w:fldChar w:fldCharType="separate"/>
        </w:r>
        <w:r>
          <w:rPr>
            <w:noProof/>
            <w:webHidden/>
          </w:rPr>
          <w:t>40</w:t>
        </w:r>
        <w:r>
          <w:rPr>
            <w:noProof/>
            <w:webHidden/>
          </w:rPr>
          <w:fldChar w:fldCharType="end"/>
        </w:r>
      </w:hyperlink>
    </w:p>
    <w:p w:rsidR="00F63122" w:rsidRDefault="00F63122">
      <w:pPr>
        <w:pStyle w:val="TOC2"/>
        <w:rPr>
          <w:rFonts w:eastAsiaTheme="minorEastAsia" w:cstheme="minorBidi"/>
          <w:noProof/>
          <w:kern w:val="0"/>
          <w:sz w:val="22"/>
          <w:szCs w:val="22"/>
          <w:lang w:eastAsia="fi-FI" w:bidi="ar-SA"/>
        </w:rPr>
      </w:pPr>
      <w:hyperlink w:anchor="_Toc102106488" w:history="1">
        <w:r w:rsidRPr="0054121E">
          <w:rPr>
            <w:rStyle w:val="Hyperlink"/>
            <w:noProof/>
          </w:rPr>
          <w:t>2.11</w:t>
        </w:r>
        <w:r>
          <w:rPr>
            <w:rFonts w:eastAsiaTheme="minorEastAsia" w:cstheme="minorBidi"/>
            <w:noProof/>
            <w:kern w:val="0"/>
            <w:sz w:val="22"/>
            <w:szCs w:val="22"/>
            <w:lang w:eastAsia="fi-FI" w:bidi="ar-SA"/>
          </w:rPr>
          <w:tab/>
        </w:r>
        <w:r w:rsidRPr="0054121E">
          <w:rPr>
            <w:rStyle w:val="Hyperlink"/>
            <w:noProof/>
          </w:rPr>
          <w:t>Python-ohjelmointiympäristö</w:t>
        </w:r>
        <w:r>
          <w:rPr>
            <w:noProof/>
            <w:webHidden/>
          </w:rPr>
          <w:tab/>
        </w:r>
        <w:r>
          <w:rPr>
            <w:noProof/>
            <w:webHidden/>
          </w:rPr>
          <w:fldChar w:fldCharType="begin"/>
        </w:r>
        <w:r>
          <w:rPr>
            <w:noProof/>
            <w:webHidden/>
          </w:rPr>
          <w:instrText xml:space="preserve"> PAGEREF _Toc102106488 \h </w:instrText>
        </w:r>
        <w:r>
          <w:rPr>
            <w:noProof/>
            <w:webHidden/>
          </w:rPr>
        </w:r>
        <w:r>
          <w:rPr>
            <w:noProof/>
            <w:webHidden/>
          </w:rPr>
          <w:fldChar w:fldCharType="separate"/>
        </w:r>
        <w:r>
          <w:rPr>
            <w:noProof/>
            <w:webHidden/>
          </w:rPr>
          <w:t>41</w:t>
        </w:r>
        <w:r>
          <w:rPr>
            <w:noProof/>
            <w:webHidden/>
          </w:rPr>
          <w:fldChar w:fldCharType="end"/>
        </w:r>
      </w:hyperlink>
    </w:p>
    <w:p w:rsidR="00F63122" w:rsidRDefault="00F63122">
      <w:pPr>
        <w:pStyle w:val="TOC1"/>
        <w:rPr>
          <w:rFonts w:asciiTheme="minorHAnsi" w:eastAsiaTheme="minorEastAsia" w:hAnsiTheme="minorHAnsi" w:cstheme="minorBidi"/>
          <w:noProof/>
          <w:kern w:val="0"/>
          <w:sz w:val="22"/>
          <w:szCs w:val="22"/>
          <w:lang w:eastAsia="fi-FI" w:bidi="ar-SA"/>
        </w:rPr>
      </w:pPr>
      <w:hyperlink w:anchor="_Toc102106489" w:history="1">
        <w:r w:rsidRPr="0054121E">
          <w:rPr>
            <w:rStyle w:val="Hyperlink"/>
            <w:noProof/>
          </w:rPr>
          <w:t>3</w:t>
        </w:r>
        <w:r>
          <w:rPr>
            <w:rFonts w:asciiTheme="minorHAnsi" w:eastAsiaTheme="minorEastAsia" w:hAnsiTheme="minorHAnsi" w:cstheme="minorBidi"/>
            <w:noProof/>
            <w:kern w:val="0"/>
            <w:sz w:val="22"/>
            <w:szCs w:val="22"/>
            <w:lang w:eastAsia="fi-FI" w:bidi="ar-SA"/>
          </w:rPr>
          <w:tab/>
        </w:r>
        <w:r w:rsidRPr="0054121E">
          <w:rPr>
            <w:rStyle w:val="Hyperlink"/>
            <w:noProof/>
          </w:rPr>
          <w:t>Prototyyppijärjestelmä</w:t>
        </w:r>
        <w:r>
          <w:rPr>
            <w:noProof/>
            <w:webHidden/>
          </w:rPr>
          <w:tab/>
        </w:r>
        <w:r>
          <w:rPr>
            <w:noProof/>
            <w:webHidden/>
          </w:rPr>
          <w:fldChar w:fldCharType="begin"/>
        </w:r>
        <w:r>
          <w:rPr>
            <w:noProof/>
            <w:webHidden/>
          </w:rPr>
          <w:instrText xml:space="preserve"> PAGEREF _Toc102106489 \h </w:instrText>
        </w:r>
        <w:r>
          <w:rPr>
            <w:noProof/>
            <w:webHidden/>
          </w:rPr>
        </w:r>
        <w:r>
          <w:rPr>
            <w:noProof/>
            <w:webHidden/>
          </w:rPr>
          <w:fldChar w:fldCharType="separate"/>
        </w:r>
        <w:r>
          <w:rPr>
            <w:noProof/>
            <w:webHidden/>
          </w:rPr>
          <w:t>43</w:t>
        </w:r>
        <w:r>
          <w:rPr>
            <w:noProof/>
            <w:webHidden/>
          </w:rPr>
          <w:fldChar w:fldCharType="end"/>
        </w:r>
      </w:hyperlink>
    </w:p>
    <w:p w:rsidR="00F63122" w:rsidRDefault="00F63122">
      <w:pPr>
        <w:pStyle w:val="TOC2"/>
        <w:rPr>
          <w:rFonts w:eastAsiaTheme="minorEastAsia" w:cstheme="minorBidi"/>
          <w:noProof/>
          <w:kern w:val="0"/>
          <w:sz w:val="22"/>
          <w:szCs w:val="22"/>
          <w:lang w:eastAsia="fi-FI" w:bidi="ar-SA"/>
        </w:rPr>
      </w:pPr>
      <w:hyperlink w:anchor="_Toc102106490" w:history="1">
        <w:r w:rsidRPr="0054121E">
          <w:rPr>
            <w:rStyle w:val="Hyperlink"/>
            <w:noProof/>
          </w:rPr>
          <w:t>3.1</w:t>
        </w:r>
        <w:r>
          <w:rPr>
            <w:rFonts w:eastAsiaTheme="minorEastAsia" w:cstheme="minorBidi"/>
            <w:noProof/>
            <w:kern w:val="0"/>
            <w:sz w:val="22"/>
            <w:szCs w:val="22"/>
            <w:lang w:eastAsia="fi-FI" w:bidi="ar-SA"/>
          </w:rPr>
          <w:tab/>
        </w:r>
        <w:r w:rsidRPr="0054121E">
          <w:rPr>
            <w:rStyle w:val="Hyperlink"/>
            <w:noProof/>
          </w:rPr>
          <w:t>Johdanto</w:t>
        </w:r>
        <w:r>
          <w:rPr>
            <w:noProof/>
            <w:webHidden/>
          </w:rPr>
          <w:tab/>
        </w:r>
        <w:r>
          <w:rPr>
            <w:noProof/>
            <w:webHidden/>
          </w:rPr>
          <w:fldChar w:fldCharType="begin"/>
        </w:r>
        <w:r>
          <w:rPr>
            <w:noProof/>
            <w:webHidden/>
          </w:rPr>
          <w:instrText xml:space="preserve"> PAGEREF _Toc102106490 \h </w:instrText>
        </w:r>
        <w:r>
          <w:rPr>
            <w:noProof/>
            <w:webHidden/>
          </w:rPr>
        </w:r>
        <w:r>
          <w:rPr>
            <w:noProof/>
            <w:webHidden/>
          </w:rPr>
          <w:fldChar w:fldCharType="separate"/>
        </w:r>
        <w:r>
          <w:rPr>
            <w:noProof/>
            <w:webHidden/>
          </w:rPr>
          <w:t>43</w:t>
        </w:r>
        <w:r>
          <w:rPr>
            <w:noProof/>
            <w:webHidden/>
          </w:rPr>
          <w:fldChar w:fldCharType="end"/>
        </w:r>
      </w:hyperlink>
    </w:p>
    <w:p w:rsidR="00F63122" w:rsidRDefault="00F63122">
      <w:pPr>
        <w:pStyle w:val="TOC2"/>
        <w:rPr>
          <w:rFonts w:eastAsiaTheme="minorEastAsia" w:cstheme="minorBidi"/>
          <w:noProof/>
          <w:kern w:val="0"/>
          <w:sz w:val="22"/>
          <w:szCs w:val="22"/>
          <w:lang w:eastAsia="fi-FI" w:bidi="ar-SA"/>
        </w:rPr>
      </w:pPr>
      <w:hyperlink w:anchor="_Toc102106491" w:history="1">
        <w:r w:rsidRPr="0054121E">
          <w:rPr>
            <w:rStyle w:val="Hyperlink"/>
            <w:noProof/>
          </w:rPr>
          <w:t>3.2</w:t>
        </w:r>
        <w:r>
          <w:rPr>
            <w:rFonts w:eastAsiaTheme="minorEastAsia" w:cstheme="minorBidi"/>
            <w:noProof/>
            <w:kern w:val="0"/>
            <w:sz w:val="22"/>
            <w:szCs w:val="22"/>
            <w:lang w:eastAsia="fi-FI" w:bidi="ar-SA"/>
          </w:rPr>
          <w:tab/>
        </w:r>
        <w:r w:rsidRPr="0054121E">
          <w:rPr>
            <w:rStyle w:val="Hyperlink"/>
            <w:noProof/>
          </w:rPr>
          <w:t>SICSURFIS-projektin spektrikamera</w:t>
        </w:r>
        <w:r>
          <w:rPr>
            <w:noProof/>
            <w:webHidden/>
          </w:rPr>
          <w:tab/>
        </w:r>
        <w:r>
          <w:rPr>
            <w:noProof/>
            <w:webHidden/>
          </w:rPr>
          <w:fldChar w:fldCharType="begin"/>
        </w:r>
        <w:r>
          <w:rPr>
            <w:noProof/>
            <w:webHidden/>
          </w:rPr>
          <w:instrText xml:space="preserve"> PAGEREF _Toc102106491 \h </w:instrText>
        </w:r>
        <w:r>
          <w:rPr>
            <w:noProof/>
            <w:webHidden/>
          </w:rPr>
        </w:r>
        <w:r>
          <w:rPr>
            <w:noProof/>
            <w:webHidden/>
          </w:rPr>
          <w:fldChar w:fldCharType="separate"/>
        </w:r>
        <w:r>
          <w:rPr>
            <w:noProof/>
            <w:webHidden/>
          </w:rPr>
          <w:t>43</w:t>
        </w:r>
        <w:r>
          <w:rPr>
            <w:noProof/>
            <w:webHidden/>
          </w:rPr>
          <w:fldChar w:fldCharType="end"/>
        </w:r>
      </w:hyperlink>
    </w:p>
    <w:p w:rsidR="00F63122" w:rsidRDefault="00F63122">
      <w:pPr>
        <w:pStyle w:val="TOC3"/>
        <w:rPr>
          <w:rFonts w:eastAsiaTheme="minorEastAsia" w:cstheme="minorBidi"/>
          <w:noProof/>
          <w:kern w:val="0"/>
          <w:sz w:val="22"/>
          <w:szCs w:val="22"/>
          <w:lang w:eastAsia="fi-FI" w:bidi="ar-SA"/>
        </w:rPr>
      </w:pPr>
      <w:hyperlink w:anchor="_Toc102106492" w:history="1">
        <w:r w:rsidRPr="0054121E">
          <w:rPr>
            <w:rStyle w:val="Hyperlink"/>
            <w:noProof/>
          </w:rPr>
          <w:t>3.2.1</w:t>
        </w:r>
        <w:r>
          <w:rPr>
            <w:rFonts w:eastAsiaTheme="minorEastAsia" w:cstheme="minorBidi"/>
            <w:noProof/>
            <w:kern w:val="0"/>
            <w:sz w:val="22"/>
            <w:szCs w:val="22"/>
            <w:lang w:eastAsia="fi-FI" w:bidi="ar-SA"/>
          </w:rPr>
          <w:tab/>
        </w:r>
        <w:r w:rsidRPr="0054121E">
          <w:rPr>
            <w:rStyle w:val="Hyperlink"/>
            <w:noProof/>
          </w:rPr>
          <w:t>Johdanto</w:t>
        </w:r>
        <w:r>
          <w:rPr>
            <w:noProof/>
            <w:webHidden/>
          </w:rPr>
          <w:tab/>
        </w:r>
        <w:r>
          <w:rPr>
            <w:noProof/>
            <w:webHidden/>
          </w:rPr>
          <w:fldChar w:fldCharType="begin"/>
        </w:r>
        <w:r>
          <w:rPr>
            <w:noProof/>
            <w:webHidden/>
          </w:rPr>
          <w:instrText xml:space="preserve"> PAGEREF _Toc102106492 \h </w:instrText>
        </w:r>
        <w:r>
          <w:rPr>
            <w:noProof/>
            <w:webHidden/>
          </w:rPr>
        </w:r>
        <w:r>
          <w:rPr>
            <w:noProof/>
            <w:webHidden/>
          </w:rPr>
          <w:fldChar w:fldCharType="separate"/>
        </w:r>
        <w:r>
          <w:rPr>
            <w:noProof/>
            <w:webHidden/>
          </w:rPr>
          <w:t>43</w:t>
        </w:r>
        <w:r>
          <w:rPr>
            <w:noProof/>
            <w:webHidden/>
          </w:rPr>
          <w:fldChar w:fldCharType="end"/>
        </w:r>
      </w:hyperlink>
    </w:p>
    <w:p w:rsidR="00F63122" w:rsidRDefault="00F63122">
      <w:pPr>
        <w:pStyle w:val="TOC3"/>
        <w:rPr>
          <w:rFonts w:eastAsiaTheme="minorEastAsia" w:cstheme="minorBidi"/>
          <w:noProof/>
          <w:kern w:val="0"/>
          <w:sz w:val="22"/>
          <w:szCs w:val="22"/>
          <w:lang w:eastAsia="fi-FI" w:bidi="ar-SA"/>
        </w:rPr>
      </w:pPr>
      <w:hyperlink w:anchor="_Toc102106493" w:history="1">
        <w:r w:rsidRPr="0054121E">
          <w:rPr>
            <w:rStyle w:val="Hyperlink"/>
            <w:noProof/>
          </w:rPr>
          <w:t>3.2.2</w:t>
        </w:r>
        <w:r>
          <w:rPr>
            <w:rFonts w:eastAsiaTheme="minorEastAsia" w:cstheme="minorBidi"/>
            <w:noProof/>
            <w:kern w:val="0"/>
            <w:sz w:val="22"/>
            <w:szCs w:val="22"/>
            <w:lang w:eastAsia="fi-FI" w:bidi="ar-SA"/>
          </w:rPr>
          <w:tab/>
        </w:r>
        <w:r w:rsidRPr="0054121E">
          <w:rPr>
            <w:rStyle w:val="Hyperlink"/>
            <w:noProof/>
          </w:rPr>
          <w:t>Mekaniikka</w:t>
        </w:r>
        <w:r>
          <w:rPr>
            <w:noProof/>
            <w:webHidden/>
          </w:rPr>
          <w:tab/>
        </w:r>
        <w:r>
          <w:rPr>
            <w:noProof/>
            <w:webHidden/>
          </w:rPr>
          <w:fldChar w:fldCharType="begin"/>
        </w:r>
        <w:r>
          <w:rPr>
            <w:noProof/>
            <w:webHidden/>
          </w:rPr>
          <w:instrText xml:space="preserve"> PAGEREF _Toc102106493 \h </w:instrText>
        </w:r>
        <w:r>
          <w:rPr>
            <w:noProof/>
            <w:webHidden/>
          </w:rPr>
        </w:r>
        <w:r>
          <w:rPr>
            <w:noProof/>
            <w:webHidden/>
          </w:rPr>
          <w:fldChar w:fldCharType="separate"/>
        </w:r>
        <w:r>
          <w:rPr>
            <w:noProof/>
            <w:webHidden/>
          </w:rPr>
          <w:t>45</w:t>
        </w:r>
        <w:r>
          <w:rPr>
            <w:noProof/>
            <w:webHidden/>
          </w:rPr>
          <w:fldChar w:fldCharType="end"/>
        </w:r>
      </w:hyperlink>
    </w:p>
    <w:p w:rsidR="00F63122" w:rsidRDefault="00F63122">
      <w:pPr>
        <w:pStyle w:val="TOC3"/>
        <w:rPr>
          <w:rFonts w:eastAsiaTheme="minorEastAsia" w:cstheme="minorBidi"/>
          <w:noProof/>
          <w:kern w:val="0"/>
          <w:sz w:val="22"/>
          <w:szCs w:val="22"/>
          <w:lang w:eastAsia="fi-FI" w:bidi="ar-SA"/>
        </w:rPr>
      </w:pPr>
      <w:hyperlink w:anchor="_Toc102106494" w:history="1">
        <w:r w:rsidRPr="0054121E">
          <w:rPr>
            <w:rStyle w:val="Hyperlink"/>
            <w:noProof/>
          </w:rPr>
          <w:t>3.2.3</w:t>
        </w:r>
        <w:r>
          <w:rPr>
            <w:rFonts w:eastAsiaTheme="minorEastAsia" w:cstheme="minorBidi"/>
            <w:noProof/>
            <w:kern w:val="0"/>
            <w:sz w:val="22"/>
            <w:szCs w:val="22"/>
            <w:lang w:eastAsia="fi-FI" w:bidi="ar-SA"/>
          </w:rPr>
          <w:tab/>
        </w:r>
        <w:r w:rsidRPr="0054121E">
          <w:rPr>
            <w:rStyle w:val="Hyperlink"/>
            <w:noProof/>
          </w:rPr>
          <w:t>Optiikka</w:t>
        </w:r>
        <w:r>
          <w:rPr>
            <w:noProof/>
            <w:webHidden/>
          </w:rPr>
          <w:tab/>
        </w:r>
        <w:r>
          <w:rPr>
            <w:noProof/>
            <w:webHidden/>
          </w:rPr>
          <w:fldChar w:fldCharType="begin"/>
        </w:r>
        <w:r>
          <w:rPr>
            <w:noProof/>
            <w:webHidden/>
          </w:rPr>
          <w:instrText xml:space="preserve"> PAGEREF _Toc102106494 \h </w:instrText>
        </w:r>
        <w:r>
          <w:rPr>
            <w:noProof/>
            <w:webHidden/>
          </w:rPr>
        </w:r>
        <w:r>
          <w:rPr>
            <w:noProof/>
            <w:webHidden/>
          </w:rPr>
          <w:fldChar w:fldCharType="separate"/>
        </w:r>
        <w:r>
          <w:rPr>
            <w:noProof/>
            <w:webHidden/>
          </w:rPr>
          <w:t>47</w:t>
        </w:r>
        <w:r>
          <w:rPr>
            <w:noProof/>
            <w:webHidden/>
          </w:rPr>
          <w:fldChar w:fldCharType="end"/>
        </w:r>
      </w:hyperlink>
    </w:p>
    <w:p w:rsidR="00F63122" w:rsidRDefault="00F63122">
      <w:pPr>
        <w:pStyle w:val="TOC3"/>
        <w:rPr>
          <w:rFonts w:eastAsiaTheme="minorEastAsia" w:cstheme="minorBidi"/>
          <w:noProof/>
          <w:kern w:val="0"/>
          <w:sz w:val="22"/>
          <w:szCs w:val="22"/>
          <w:lang w:eastAsia="fi-FI" w:bidi="ar-SA"/>
        </w:rPr>
      </w:pPr>
      <w:hyperlink w:anchor="_Toc102106495" w:history="1">
        <w:r w:rsidRPr="0054121E">
          <w:rPr>
            <w:rStyle w:val="Hyperlink"/>
            <w:noProof/>
          </w:rPr>
          <w:t>3.2.4</w:t>
        </w:r>
        <w:r>
          <w:rPr>
            <w:rFonts w:eastAsiaTheme="minorEastAsia" w:cstheme="minorBidi"/>
            <w:noProof/>
            <w:kern w:val="0"/>
            <w:sz w:val="22"/>
            <w:szCs w:val="22"/>
            <w:lang w:eastAsia="fi-FI" w:bidi="ar-SA"/>
          </w:rPr>
          <w:tab/>
        </w:r>
        <w:r w:rsidRPr="0054121E">
          <w:rPr>
            <w:rStyle w:val="Hyperlink"/>
            <w:noProof/>
          </w:rPr>
          <w:t>Kameramoduuli</w:t>
        </w:r>
        <w:r>
          <w:rPr>
            <w:noProof/>
            <w:webHidden/>
          </w:rPr>
          <w:tab/>
        </w:r>
        <w:r>
          <w:rPr>
            <w:noProof/>
            <w:webHidden/>
          </w:rPr>
          <w:fldChar w:fldCharType="begin"/>
        </w:r>
        <w:r>
          <w:rPr>
            <w:noProof/>
            <w:webHidden/>
          </w:rPr>
          <w:instrText xml:space="preserve"> PAGEREF _Toc102106495 \h </w:instrText>
        </w:r>
        <w:r>
          <w:rPr>
            <w:noProof/>
            <w:webHidden/>
          </w:rPr>
        </w:r>
        <w:r>
          <w:rPr>
            <w:noProof/>
            <w:webHidden/>
          </w:rPr>
          <w:fldChar w:fldCharType="separate"/>
        </w:r>
        <w:r>
          <w:rPr>
            <w:noProof/>
            <w:webHidden/>
          </w:rPr>
          <w:t>48</w:t>
        </w:r>
        <w:r>
          <w:rPr>
            <w:noProof/>
            <w:webHidden/>
          </w:rPr>
          <w:fldChar w:fldCharType="end"/>
        </w:r>
      </w:hyperlink>
    </w:p>
    <w:p w:rsidR="00F63122" w:rsidRDefault="00F63122">
      <w:pPr>
        <w:pStyle w:val="TOC3"/>
        <w:rPr>
          <w:rFonts w:eastAsiaTheme="minorEastAsia" w:cstheme="minorBidi"/>
          <w:noProof/>
          <w:kern w:val="0"/>
          <w:sz w:val="22"/>
          <w:szCs w:val="22"/>
          <w:lang w:eastAsia="fi-FI" w:bidi="ar-SA"/>
        </w:rPr>
      </w:pPr>
      <w:hyperlink w:anchor="_Toc102106496" w:history="1">
        <w:r w:rsidRPr="0054121E">
          <w:rPr>
            <w:rStyle w:val="Hyperlink"/>
            <w:noProof/>
          </w:rPr>
          <w:t>3.2.5</w:t>
        </w:r>
        <w:r>
          <w:rPr>
            <w:rFonts w:eastAsiaTheme="minorEastAsia" w:cstheme="minorBidi"/>
            <w:noProof/>
            <w:kern w:val="0"/>
            <w:sz w:val="22"/>
            <w:szCs w:val="22"/>
            <w:lang w:eastAsia="fi-FI" w:bidi="ar-SA"/>
          </w:rPr>
          <w:tab/>
        </w:r>
        <w:r w:rsidRPr="0054121E">
          <w:rPr>
            <w:rStyle w:val="Hyperlink"/>
            <w:noProof/>
          </w:rPr>
          <w:t>MEMS FPI suodatin (AgMFPI)</w:t>
        </w:r>
        <w:r>
          <w:rPr>
            <w:noProof/>
            <w:webHidden/>
          </w:rPr>
          <w:tab/>
        </w:r>
        <w:r>
          <w:rPr>
            <w:noProof/>
            <w:webHidden/>
          </w:rPr>
          <w:fldChar w:fldCharType="begin"/>
        </w:r>
        <w:r>
          <w:rPr>
            <w:noProof/>
            <w:webHidden/>
          </w:rPr>
          <w:instrText xml:space="preserve"> PAGEREF _Toc102106496 \h </w:instrText>
        </w:r>
        <w:r>
          <w:rPr>
            <w:noProof/>
            <w:webHidden/>
          </w:rPr>
        </w:r>
        <w:r>
          <w:rPr>
            <w:noProof/>
            <w:webHidden/>
          </w:rPr>
          <w:fldChar w:fldCharType="separate"/>
        </w:r>
        <w:r>
          <w:rPr>
            <w:noProof/>
            <w:webHidden/>
          </w:rPr>
          <w:t>52</w:t>
        </w:r>
        <w:r>
          <w:rPr>
            <w:noProof/>
            <w:webHidden/>
          </w:rPr>
          <w:fldChar w:fldCharType="end"/>
        </w:r>
      </w:hyperlink>
    </w:p>
    <w:p w:rsidR="00F63122" w:rsidRDefault="00F63122">
      <w:pPr>
        <w:pStyle w:val="TOC3"/>
        <w:rPr>
          <w:rFonts w:eastAsiaTheme="minorEastAsia" w:cstheme="minorBidi"/>
          <w:noProof/>
          <w:kern w:val="0"/>
          <w:sz w:val="22"/>
          <w:szCs w:val="22"/>
          <w:lang w:eastAsia="fi-FI" w:bidi="ar-SA"/>
        </w:rPr>
      </w:pPr>
      <w:hyperlink w:anchor="_Toc102106497" w:history="1">
        <w:r w:rsidRPr="0054121E">
          <w:rPr>
            <w:rStyle w:val="Hyperlink"/>
            <w:noProof/>
          </w:rPr>
          <w:t>3.2.6</w:t>
        </w:r>
        <w:r>
          <w:rPr>
            <w:rFonts w:eastAsiaTheme="minorEastAsia" w:cstheme="minorBidi"/>
            <w:noProof/>
            <w:kern w:val="0"/>
            <w:sz w:val="22"/>
            <w:szCs w:val="22"/>
            <w:lang w:eastAsia="fi-FI" w:bidi="ar-SA"/>
          </w:rPr>
          <w:tab/>
        </w:r>
        <w:r w:rsidRPr="0054121E">
          <w:rPr>
            <w:rStyle w:val="Hyperlink"/>
            <w:noProof/>
          </w:rPr>
          <w:t>LED-valonlähde</w:t>
        </w:r>
        <w:r>
          <w:rPr>
            <w:noProof/>
            <w:webHidden/>
          </w:rPr>
          <w:tab/>
        </w:r>
        <w:r>
          <w:rPr>
            <w:noProof/>
            <w:webHidden/>
          </w:rPr>
          <w:fldChar w:fldCharType="begin"/>
        </w:r>
        <w:r>
          <w:rPr>
            <w:noProof/>
            <w:webHidden/>
          </w:rPr>
          <w:instrText xml:space="preserve"> PAGEREF _Toc102106497 \h </w:instrText>
        </w:r>
        <w:r>
          <w:rPr>
            <w:noProof/>
            <w:webHidden/>
          </w:rPr>
        </w:r>
        <w:r>
          <w:rPr>
            <w:noProof/>
            <w:webHidden/>
          </w:rPr>
          <w:fldChar w:fldCharType="separate"/>
        </w:r>
        <w:r>
          <w:rPr>
            <w:noProof/>
            <w:webHidden/>
          </w:rPr>
          <w:t>56</w:t>
        </w:r>
        <w:r>
          <w:rPr>
            <w:noProof/>
            <w:webHidden/>
          </w:rPr>
          <w:fldChar w:fldCharType="end"/>
        </w:r>
      </w:hyperlink>
    </w:p>
    <w:p w:rsidR="00F63122" w:rsidRDefault="00F63122">
      <w:pPr>
        <w:pStyle w:val="TOC3"/>
        <w:rPr>
          <w:rFonts w:eastAsiaTheme="minorEastAsia" w:cstheme="minorBidi"/>
          <w:noProof/>
          <w:kern w:val="0"/>
          <w:sz w:val="22"/>
          <w:szCs w:val="22"/>
          <w:lang w:eastAsia="fi-FI" w:bidi="ar-SA"/>
        </w:rPr>
      </w:pPr>
      <w:hyperlink w:anchor="_Toc102106498" w:history="1">
        <w:r w:rsidRPr="0054121E">
          <w:rPr>
            <w:rStyle w:val="Hyperlink"/>
            <w:noProof/>
          </w:rPr>
          <w:t>3.2.7</w:t>
        </w:r>
        <w:r>
          <w:rPr>
            <w:rFonts w:eastAsiaTheme="minorEastAsia" w:cstheme="minorBidi"/>
            <w:noProof/>
            <w:kern w:val="0"/>
            <w:sz w:val="22"/>
            <w:szCs w:val="22"/>
            <w:lang w:eastAsia="fi-FI" w:bidi="ar-SA"/>
          </w:rPr>
          <w:tab/>
        </w:r>
        <w:r w:rsidRPr="0054121E">
          <w:rPr>
            <w:rStyle w:val="Hyperlink"/>
            <w:noProof/>
          </w:rPr>
          <w:t>VTT kalibraatio spektrikameralle</w:t>
        </w:r>
        <w:r>
          <w:rPr>
            <w:noProof/>
            <w:webHidden/>
          </w:rPr>
          <w:tab/>
        </w:r>
        <w:r>
          <w:rPr>
            <w:noProof/>
            <w:webHidden/>
          </w:rPr>
          <w:fldChar w:fldCharType="begin"/>
        </w:r>
        <w:r>
          <w:rPr>
            <w:noProof/>
            <w:webHidden/>
          </w:rPr>
          <w:instrText xml:space="preserve"> PAGEREF _Toc102106498 \h </w:instrText>
        </w:r>
        <w:r>
          <w:rPr>
            <w:noProof/>
            <w:webHidden/>
          </w:rPr>
        </w:r>
        <w:r>
          <w:rPr>
            <w:noProof/>
            <w:webHidden/>
          </w:rPr>
          <w:fldChar w:fldCharType="separate"/>
        </w:r>
        <w:r>
          <w:rPr>
            <w:noProof/>
            <w:webHidden/>
          </w:rPr>
          <w:t>57</w:t>
        </w:r>
        <w:r>
          <w:rPr>
            <w:noProof/>
            <w:webHidden/>
          </w:rPr>
          <w:fldChar w:fldCharType="end"/>
        </w:r>
      </w:hyperlink>
    </w:p>
    <w:p w:rsidR="00F63122" w:rsidRDefault="00F63122">
      <w:pPr>
        <w:pStyle w:val="TOC3"/>
        <w:rPr>
          <w:rFonts w:eastAsiaTheme="minorEastAsia" w:cstheme="minorBidi"/>
          <w:noProof/>
          <w:kern w:val="0"/>
          <w:sz w:val="22"/>
          <w:szCs w:val="22"/>
          <w:lang w:eastAsia="fi-FI" w:bidi="ar-SA"/>
        </w:rPr>
      </w:pPr>
      <w:hyperlink w:anchor="_Toc102106499" w:history="1">
        <w:r w:rsidRPr="0054121E">
          <w:rPr>
            <w:rStyle w:val="Hyperlink"/>
            <w:noProof/>
          </w:rPr>
          <w:t>3.2.8</w:t>
        </w:r>
        <w:r>
          <w:rPr>
            <w:rFonts w:eastAsiaTheme="minorEastAsia" w:cstheme="minorBidi"/>
            <w:noProof/>
            <w:kern w:val="0"/>
            <w:sz w:val="22"/>
            <w:szCs w:val="22"/>
            <w:lang w:eastAsia="fi-FI" w:bidi="ar-SA"/>
          </w:rPr>
          <w:tab/>
        </w:r>
        <w:r w:rsidRPr="0054121E">
          <w:rPr>
            <w:rStyle w:val="Hyperlink"/>
            <w:noProof/>
          </w:rPr>
          <w:t>Jyväskylän ohjelmistot spektrikameralle</w:t>
        </w:r>
        <w:r>
          <w:rPr>
            <w:noProof/>
            <w:webHidden/>
          </w:rPr>
          <w:tab/>
        </w:r>
        <w:r>
          <w:rPr>
            <w:noProof/>
            <w:webHidden/>
          </w:rPr>
          <w:fldChar w:fldCharType="begin"/>
        </w:r>
        <w:r>
          <w:rPr>
            <w:noProof/>
            <w:webHidden/>
          </w:rPr>
          <w:instrText xml:space="preserve"> PAGEREF _Toc102106499 \h </w:instrText>
        </w:r>
        <w:r>
          <w:rPr>
            <w:noProof/>
            <w:webHidden/>
          </w:rPr>
        </w:r>
        <w:r>
          <w:rPr>
            <w:noProof/>
            <w:webHidden/>
          </w:rPr>
          <w:fldChar w:fldCharType="separate"/>
        </w:r>
        <w:r>
          <w:rPr>
            <w:noProof/>
            <w:webHidden/>
          </w:rPr>
          <w:t>60</w:t>
        </w:r>
        <w:r>
          <w:rPr>
            <w:noProof/>
            <w:webHidden/>
          </w:rPr>
          <w:fldChar w:fldCharType="end"/>
        </w:r>
      </w:hyperlink>
    </w:p>
    <w:p w:rsidR="00F63122" w:rsidRDefault="00F63122">
      <w:pPr>
        <w:pStyle w:val="TOC3"/>
        <w:rPr>
          <w:rFonts w:eastAsiaTheme="minorEastAsia" w:cstheme="minorBidi"/>
          <w:noProof/>
          <w:kern w:val="0"/>
          <w:sz w:val="22"/>
          <w:szCs w:val="22"/>
          <w:lang w:eastAsia="fi-FI" w:bidi="ar-SA"/>
        </w:rPr>
      </w:pPr>
      <w:hyperlink w:anchor="_Toc102106500" w:history="1">
        <w:r w:rsidRPr="0054121E">
          <w:rPr>
            <w:rStyle w:val="Hyperlink"/>
            <w:noProof/>
          </w:rPr>
          <w:t>3.2.9</w:t>
        </w:r>
        <w:r>
          <w:rPr>
            <w:rFonts w:eastAsiaTheme="minorEastAsia" w:cstheme="minorBidi"/>
            <w:noProof/>
            <w:kern w:val="0"/>
            <w:sz w:val="22"/>
            <w:szCs w:val="22"/>
            <w:lang w:eastAsia="fi-FI" w:bidi="ar-SA"/>
          </w:rPr>
          <w:tab/>
        </w:r>
        <w:r w:rsidRPr="0054121E">
          <w:rPr>
            <w:rStyle w:val="Hyperlink"/>
            <w:noProof/>
          </w:rPr>
          <w:t>Jyväskylän ohjelmiston ongelmat</w:t>
        </w:r>
        <w:r>
          <w:rPr>
            <w:noProof/>
            <w:webHidden/>
          </w:rPr>
          <w:tab/>
        </w:r>
        <w:r>
          <w:rPr>
            <w:noProof/>
            <w:webHidden/>
          </w:rPr>
          <w:fldChar w:fldCharType="begin"/>
        </w:r>
        <w:r>
          <w:rPr>
            <w:noProof/>
            <w:webHidden/>
          </w:rPr>
          <w:instrText xml:space="preserve"> PAGEREF _Toc102106500 \h </w:instrText>
        </w:r>
        <w:r>
          <w:rPr>
            <w:noProof/>
            <w:webHidden/>
          </w:rPr>
        </w:r>
        <w:r>
          <w:rPr>
            <w:noProof/>
            <w:webHidden/>
          </w:rPr>
          <w:fldChar w:fldCharType="separate"/>
        </w:r>
        <w:r>
          <w:rPr>
            <w:noProof/>
            <w:webHidden/>
          </w:rPr>
          <w:t>63</w:t>
        </w:r>
        <w:r>
          <w:rPr>
            <w:noProof/>
            <w:webHidden/>
          </w:rPr>
          <w:fldChar w:fldCharType="end"/>
        </w:r>
      </w:hyperlink>
    </w:p>
    <w:p w:rsidR="00F63122" w:rsidRDefault="00F63122">
      <w:pPr>
        <w:pStyle w:val="TOC3"/>
        <w:rPr>
          <w:rFonts w:eastAsiaTheme="minorEastAsia" w:cstheme="minorBidi"/>
          <w:noProof/>
          <w:kern w:val="0"/>
          <w:sz w:val="22"/>
          <w:szCs w:val="22"/>
          <w:lang w:eastAsia="fi-FI" w:bidi="ar-SA"/>
        </w:rPr>
      </w:pPr>
      <w:hyperlink w:anchor="_Toc102106501" w:history="1">
        <w:r w:rsidRPr="0054121E">
          <w:rPr>
            <w:rStyle w:val="Hyperlink"/>
            <w:noProof/>
          </w:rPr>
          <w:t>3.2.10</w:t>
        </w:r>
        <w:r>
          <w:rPr>
            <w:rFonts w:eastAsiaTheme="minorEastAsia" w:cstheme="minorBidi"/>
            <w:noProof/>
            <w:kern w:val="0"/>
            <w:sz w:val="22"/>
            <w:szCs w:val="22"/>
            <w:lang w:eastAsia="fi-FI" w:bidi="ar-SA"/>
          </w:rPr>
          <w:tab/>
        </w:r>
        <w:r w:rsidRPr="0054121E">
          <w:rPr>
            <w:rStyle w:val="Hyperlink"/>
            <w:noProof/>
          </w:rPr>
          <w:t>Spektrikameran aallonpituuskaistat</w:t>
        </w:r>
        <w:r>
          <w:rPr>
            <w:noProof/>
            <w:webHidden/>
          </w:rPr>
          <w:tab/>
        </w:r>
        <w:r>
          <w:rPr>
            <w:noProof/>
            <w:webHidden/>
          </w:rPr>
          <w:fldChar w:fldCharType="begin"/>
        </w:r>
        <w:r>
          <w:rPr>
            <w:noProof/>
            <w:webHidden/>
          </w:rPr>
          <w:instrText xml:space="preserve"> PAGEREF _Toc102106501 \h </w:instrText>
        </w:r>
        <w:r>
          <w:rPr>
            <w:noProof/>
            <w:webHidden/>
          </w:rPr>
        </w:r>
        <w:r>
          <w:rPr>
            <w:noProof/>
            <w:webHidden/>
          </w:rPr>
          <w:fldChar w:fldCharType="separate"/>
        </w:r>
        <w:r>
          <w:rPr>
            <w:noProof/>
            <w:webHidden/>
          </w:rPr>
          <w:t>63</w:t>
        </w:r>
        <w:r>
          <w:rPr>
            <w:noProof/>
            <w:webHidden/>
          </w:rPr>
          <w:fldChar w:fldCharType="end"/>
        </w:r>
      </w:hyperlink>
    </w:p>
    <w:p w:rsidR="00F63122" w:rsidRDefault="00F63122">
      <w:pPr>
        <w:pStyle w:val="TOC3"/>
        <w:rPr>
          <w:rFonts w:eastAsiaTheme="minorEastAsia" w:cstheme="minorBidi"/>
          <w:noProof/>
          <w:kern w:val="0"/>
          <w:sz w:val="22"/>
          <w:szCs w:val="22"/>
          <w:lang w:eastAsia="fi-FI" w:bidi="ar-SA"/>
        </w:rPr>
      </w:pPr>
      <w:hyperlink w:anchor="_Toc102106502" w:history="1">
        <w:r w:rsidRPr="0054121E">
          <w:rPr>
            <w:rStyle w:val="Hyperlink"/>
            <w:noProof/>
          </w:rPr>
          <w:t>3.2.11</w:t>
        </w:r>
        <w:r>
          <w:rPr>
            <w:rFonts w:eastAsiaTheme="minorEastAsia" w:cstheme="minorBidi"/>
            <w:noProof/>
            <w:kern w:val="0"/>
            <w:sz w:val="22"/>
            <w:szCs w:val="22"/>
            <w:lang w:eastAsia="fi-FI" w:bidi="ar-SA"/>
          </w:rPr>
          <w:tab/>
        </w:r>
        <w:r w:rsidRPr="0054121E">
          <w:rPr>
            <w:rStyle w:val="Hyperlink"/>
            <w:noProof/>
          </w:rPr>
          <w:t>Kuvausprosessi ja laskennat</w:t>
        </w:r>
        <w:r>
          <w:rPr>
            <w:noProof/>
            <w:webHidden/>
          </w:rPr>
          <w:tab/>
        </w:r>
        <w:r>
          <w:rPr>
            <w:noProof/>
            <w:webHidden/>
          </w:rPr>
          <w:fldChar w:fldCharType="begin"/>
        </w:r>
        <w:r>
          <w:rPr>
            <w:noProof/>
            <w:webHidden/>
          </w:rPr>
          <w:instrText xml:space="preserve"> PAGEREF _Toc102106502 \h </w:instrText>
        </w:r>
        <w:r>
          <w:rPr>
            <w:noProof/>
            <w:webHidden/>
          </w:rPr>
        </w:r>
        <w:r>
          <w:rPr>
            <w:noProof/>
            <w:webHidden/>
          </w:rPr>
          <w:fldChar w:fldCharType="separate"/>
        </w:r>
        <w:r>
          <w:rPr>
            <w:noProof/>
            <w:webHidden/>
          </w:rPr>
          <w:t>65</w:t>
        </w:r>
        <w:r>
          <w:rPr>
            <w:noProof/>
            <w:webHidden/>
          </w:rPr>
          <w:fldChar w:fldCharType="end"/>
        </w:r>
      </w:hyperlink>
    </w:p>
    <w:p w:rsidR="00F63122" w:rsidRDefault="00F63122">
      <w:pPr>
        <w:pStyle w:val="TOC3"/>
        <w:rPr>
          <w:rFonts w:eastAsiaTheme="minorEastAsia" w:cstheme="minorBidi"/>
          <w:noProof/>
          <w:kern w:val="0"/>
          <w:sz w:val="22"/>
          <w:szCs w:val="22"/>
          <w:lang w:eastAsia="fi-FI" w:bidi="ar-SA"/>
        </w:rPr>
      </w:pPr>
      <w:hyperlink w:anchor="_Toc102106503" w:history="1">
        <w:r w:rsidRPr="0054121E">
          <w:rPr>
            <w:rStyle w:val="Hyperlink"/>
            <w:noProof/>
          </w:rPr>
          <w:t>3.2.12</w:t>
        </w:r>
        <w:r>
          <w:rPr>
            <w:rFonts w:eastAsiaTheme="minorEastAsia" w:cstheme="minorBidi"/>
            <w:noProof/>
            <w:kern w:val="0"/>
            <w:sz w:val="22"/>
            <w:szCs w:val="22"/>
            <w:lang w:eastAsia="fi-FI" w:bidi="ar-SA"/>
          </w:rPr>
          <w:tab/>
        </w:r>
        <w:r w:rsidRPr="0054121E">
          <w:rPr>
            <w:rStyle w:val="Hyperlink"/>
            <w:noProof/>
          </w:rPr>
          <w:t>Julkaisut spektrikameraan liittyen</w:t>
        </w:r>
        <w:r>
          <w:rPr>
            <w:noProof/>
            <w:webHidden/>
          </w:rPr>
          <w:tab/>
        </w:r>
        <w:r>
          <w:rPr>
            <w:noProof/>
            <w:webHidden/>
          </w:rPr>
          <w:fldChar w:fldCharType="begin"/>
        </w:r>
        <w:r>
          <w:rPr>
            <w:noProof/>
            <w:webHidden/>
          </w:rPr>
          <w:instrText xml:space="preserve"> PAGEREF _Toc102106503 \h </w:instrText>
        </w:r>
        <w:r>
          <w:rPr>
            <w:noProof/>
            <w:webHidden/>
          </w:rPr>
        </w:r>
        <w:r>
          <w:rPr>
            <w:noProof/>
            <w:webHidden/>
          </w:rPr>
          <w:fldChar w:fldCharType="separate"/>
        </w:r>
        <w:r>
          <w:rPr>
            <w:noProof/>
            <w:webHidden/>
          </w:rPr>
          <w:t>65</w:t>
        </w:r>
        <w:r>
          <w:rPr>
            <w:noProof/>
            <w:webHidden/>
          </w:rPr>
          <w:fldChar w:fldCharType="end"/>
        </w:r>
      </w:hyperlink>
    </w:p>
    <w:p w:rsidR="00F63122" w:rsidRDefault="00F63122">
      <w:pPr>
        <w:pStyle w:val="TOC2"/>
        <w:rPr>
          <w:rFonts w:eastAsiaTheme="minorEastAsia" w:cstheme="minorBidi"/>
          <w:noProof/>
          <w:kern w:val="0"/>
          <w:sz w:val="22"/>
          <w:szCs w:val="22"/>
          <w:lang w:eastAsia="fi-FI" w:bidi="ar-SA"/>
        </w:rPr>
      </w:pPr>
      <w:hyperlink w:anchor="_Toc102106504" w:history="1">
        <w:r w:rsidRPr="0054121E">
          <w:rPr>
            <w:rStyle w:val="Hyperlink"/>
            <w:noProof/>
          </w:rPr>
          <w:t>3.3</w:t>
        </w:r>
        <w:r>
          <w:rPr>
            <w:rFonts w:eastAsiaTheme="minorEastAsia" w:cstheme="minorBidi"/>
            <w:noProof/>
            <w:kern w:val="0"/>
            <w:sz w:val="22"/>
            <w:szCs w:val="22"/>
            <w:lang w:eastAsia="fi-FI" w:bidi="ar-SA"/>
          </w:rPr>
          <w:tab/>
        </w:r>
        <w:r w:rsidRPr="0054121E">
          <w:rPr>
            <w:rStyle w:val="Hyperlink"/>
            <w:noProof/>
          </w:rPr>
          <w:t>Genesys ZU 3EG</w:t>
        </w:r>
        <w:r>
          <w:rPr>
            <w:noProof/>
            <w:webHidden/>
          </w:rPr>
          <w:tab/>
        </w:r>
        <w:r>
          <w:rPr>
            <w:noProof/>
            <w:webHidden/>
          </w:rPr>
          <w:fldChar w:fldCharType="begin"/>
        </w:r>
        <w:r>
          <w:rPr>
            <w:noProof/>
            <w:webHidden/>
          </w:rPr>
          <w:instrText xml:space="preserve"> PAGEREF _Toc102106504 \h </w:instrText>
        </w:r>
        <w:r>
          <w:rPr>
            <w:noProof/>
            <w:webHidden/>
          </w:rPr>
        </w:r>
        <w:r>
          <w:rPr>
            <w:noProof/>
            <w:webHidden/>
          </w:rPr>
          <w:fldChar w:fldCharType="separate"/>
        </w:r>
        <w:r>
          <w:rPr>
            <w:noProof/>
            <w:webHidden/>
          </w:rPr>
          <w:t>67</w:t>
        </w:r>
        <w:r>
          <w:rPr>
            <w:noProof/>
            <w:webHidden/>
          </w:rPr>
          <w:fldChar w:fldCharType="end"/>
        </w:r>
      </w:hyperlink>
    </w:p>
    <w:p w:rsidR="00F63122" w:rsidRDefault="00F63122">
      <w:pPr>
        <w:pStyle w:val="TOC3"/>
        <w:rPr>
          <w:rFonts w:eastAsiaTheme="minorEastAsia" w:cstheme="minorBidi"/>
          <w:noProof/>
          <w:kern w:val="0"/>
          <w:sz w:val="22"/>
          <w:szCs w:val="22"/>
          <w:lang w:eastAsia="fi-FI" w:bidi="ar-SA"/>
        </w:rPr>
      </w:pPr>
      <w:hyperlink w:anchor="_Toc102106505" w:history="1">
        <w:r w:rsidRPr="0054121E">
          <w:rPr>
            <w:rStyle w:val="Hyperlink"/>
            <w:noProof/>
          </w:rPr>
          <w:t>3.3.1</w:t>
        </w:r>
        <w:r>
          <w:rPr>
            <w:rFonts w:eastAsiaTheme="minorEastAsia" w:cstheme="minorBidi"/>
            <w:noProof/>
            <w:kern w:val="0"/>
            <w:sz w:val="22"/>
            <w:szCs w:val="22"/>
            <w:lang w:eastAsia="fi-FI" w:bidi="ar-SA"/>
          </w:rPr>
          <w:tab/>
        </w:r>
        <w:r w:rsidRPr="0054121E">
          <w:rPr>
            <w:rStyle w:val="Hyperlink"/>
            <w:noProof/>
          </w:rPr>
          <w:t>Johdanto</w:t>
        </w:r>
        <w:r>
          <w:rPr>
            <w:noProof/>
            <w:webHidden/>
          </w:rPr>
          <w:tab/>
        </w:r>
        <w:r>
          <w:rPr>
            <w:noProof/>
            <w:webHidden/>
          </w:rPr>
          <w:fldChar w:fldCharType="begin"/>
        </w:r>
        <w:r>
          <w:rPr>
            <w:noProof/>
            <w:webHidden/>
          </w:rPr>
          <w:instrText xml:space="preserve"> PAGEREF _Toc102106505 \h </w:instrText>
        </w:r>
        <w:r>
          <w:rPr>
            <w:noProof/>
            <w:webHidden/>
          </w:rPr>
        </w:r>
        <w:r>
          <w:rPr>
            <w:noProof/>
            <w:webHidden/>
          </w:rPr>
          <w:fldChar w:fldCharType="separate"/>
        </w:r>
        <w:r>
          <w:rPr>
            <w:noProof/>
            <w:webHidden/>
          </w:rPr>
          <w:t>67</w:t>
        </w:r>
        <w:r>
          <w:rPr>
            <w:noProof/>
            <w:webHidden/>
          </w:rPr>
          <w:fldChar w:fldCharType="end"/>
        </w:r>
      </w:hyperlink>
    </w:p>
    <w:p w:rsidR="00F63122" w:rsidRDefault="00F63122">
      <w:pPr>
        <w:pStyle w:val="TOC3"/>
        <w:rPr>
          <w:rFonts w:eastAsiaTheme="minorEastAsia" w:cstheme="minorBidi"/>
          <w:noProof/>
          <w:kern w:val="0"/>
          <w:sz w:val="22"/>
          <w:szCs w:val="22"/>
          <w:lang w:eastAsia="fi-FI" w:bidi="ar-SA"/>
        </w:rPr>
      </w:pPr>
      <w:hyperlink w:anchor="_Toc102106506" w:history="1">
        <w:r w:rsidRPr="0054121E">
          <w:rPr>
            <w:rStyle w:val="Hyperlink"/>
            <w:noProof/>
          </w:rPr>
          <w:t>3.3.2</w:t>
        </w:r>
        <w:r>
          <w:rPr>
            <w:rFonts w:eastAsiaTheme="minorEastAsia" w:cstheme="minorBidi"/>
            <w:noProof/>
            <w:kern w:val="0"/>
            <w:sz w:val="22"/>
            <w:szCs w:val="22"/>
            <w:lang w:eastAsia="fi-FI" w:bidi="ar-SA"/>
          </w:rPr>
          <w:tab/>
        </w:r>
        <w:r w:rsidRPr="0054121E">
          <w:rPr>
            <w:rStyle w:val="Hyperlink"/>
            <w:noProof/>
          </w:rPr>
          <w:t>Zynq Ultrascale+ EG MPSoC</w:t>
        </w:r>
        <w:r>
          <w:rPr>
            <w:noProof/>
            <w:webHidden/>
          </w:rPr>
          <w:tab/>
        </w:r>
        <w:r>
          <w:rPr>
            <w:noProof/>
            <w:webHidden/>
          </w:rPr>
          <w:fldChar w:fldCharType="begin"/>
        </w:r>
        <w:r>
          <w:rPr>
            <w:noProof/>
            <w:webHidden/>
          </w:rPr>
          <w:instrText xml:space="preserve"> PAGEREF _Toc102106506 \h </w:instrText>
        </w:r>
        <w:r>
          <w:rPr>
            <w:noProof/>
            <w:webHidden/>
          </w:rPr>
        </w:r>
        <w:r>
          <w:rPr>
            <w:noProof/>
            <w:webHidden/>
          </w:rPr>
          <w:fldChar w:fldCharType="separate"/>
        </w:r>
        <w:r>
          <w:rPr>
            <w:noProof/>
            <w:webHidden/>
          </w:rPr>
          <w:t>68</w:t>
        </w:r>
        <w:r>
          <w:rPr>
            <w:noProof/>
            <w:webHidden/>
          </w:rPr>
          <w:fldChar w:fldCharType="end"/>
        </w:r>
      </w:hyperlink>
    </w:p>
    <w:p w:rsidR="00F63122" w:rsidRDefault="00F63122">
      <w:pPr>
        <w:pStyle w:val="TOC3"/>
        <w:rPr>
          <w:rFonts w:eastAsiaTheme="minorEastAsia" w:cstheme="minorBidi"/>
          <w:noProof/>
          <w:kern w:val="0"/>
          <w:sz w:val="22"/>
          <w:szCs w:val="22"/>
          <w:lang w:eastAsia="fi-FI" w:bidi="ar-SA"/>
        </w:rPr>
      </w:pPr>
      <w:hyperlink w:anchor="_Toc102106507" w:history="1">
        <w:r w:rsidRPr="0054121E">
          <w:rPr>
            <w:rStyle w:val="Hyperlink"/>
            <w:noProof/>
          </w:rPr>
          <w:t>3.3.3</w:t>
        </w:r>
        <w:r>
          <w:rPr>
            <w:rFonts w:eastAsiaTheme="minorEastAsia" w:cstheme="minorBidi"/>
            <w:noProof/>
            <w:kern w:val="0"/>
            <w:sz w:val="22"/>
            <w:szCs w:val="22"/>
            <w:lang w:eastAsia="fi-FI" w:bidi="ar-SA"/>
          </w:rPr>
          <w:tab/>
        </w:r>
        <w:r w:rsidRPr="0054121E">
          <w:rPr>
            <w:rStyle w:val="Hyperlink"/>
            <w:noProof/>
          </w:rPr>
          <w:t>PS ja PL liitäntävaihtoehdot</w:t>
        </w:r>
        <w:r>
          <w:rPr>
            <w:noProof/>
            <w:webHidden/>
          </w:rPr>
          <w:tab/>
        </w:r>
        <w:r>
          <w:rPr>
            <w:noProof/>
            <w:webHidden/>
          </w:rPr>
          <w:fldChar w:fldCharType="begin"/>
        </w:r>
        <w:r>
          <w:rPr>
            <w:noProof/>
            <w:webHidden/>
          </w:rPr>
          <w:instrText xml:space="preserve"> PAGEREF _Toc102106507 \h </w:instrText>
        </w:r>
        <w:r>
          <w:rPr>
            <w:noProof/>
            <w:webHidden/>
          </w:rPr>
        </w:r>
        <w:r>
          <w:rPr>
            <w:noProof/>
            <w:webHidden/>
          </w:rPr>
          <w:fldChar w:fldCharType="separate"/>
        </w:r>
        <w:r>
          <w:rPr>
            <w:noProof/>
            <w:webHidden/>
          </w:rPr>
          <w:t>70</w:t>
        </w:r>
        <w:r>
          <w:rPr>
            <w:noProof/>
            <w:webHidden/>
          </w:rPr>
          <w:fldChar w:fldCharType="end"/>
        </w:r>
      </w:hyperlink>
    </w:p>
    <w:p w:rsidR="00F63122" w:rsidRDefault="00F63122">
      <w:pPr>
        <w:pStyle w:val="TOC3"/>
        <w:rPr>
          <w:rFonts w:eastAsiaTheme="minorEastAsia" w:cstheme="minorBidi"/>
          <w:noProof/>
          <w:kern w:val="0"/>
          <w:sz w:val="22"/>
          <w:szCs w:val="22"/>
          <w:lang w:eastAsia="fi-FI" w:bidi="ar-SA"/>
        </w:rPr>
      </w:pPr>
      <w:hyperlink w:anchor="_Toc102106508" w:history="1">
        <w:r w:rsidRPr="0054121E">
          <w:rPr>
            <w:rStyle w:val="Hyperlink"/>
            <w:noProof/>
          </w:rPr>
          <w:t>3.3.4</w:t>
        </w:r>
        <w:r>
          <w:rPr>
            <w:rFonts w:eastAsiaTheme="minorEastAsia" w:cstheme="minorBidi"/>
            <w:noProof/>
            <w:kern w:val="0"/>
            <w:sz w:val="22"/>
            <w:szCs w:val="22"/>
            <w:lang w:eastAsia="fi-FI" w:bidi="ar-SA"/>
          </w:rPr>
          <w:tab/>
        </w:r>
        <w:r w:rsidRPr="0054121E">
          <w:rPr>
            <w:rStyle w:val="Hyperlink"/>
            <w:noProof/>
          </w:rPr>
          <w:t>Programmable System (PS)</w:t>
        </w:r>
        <w:r>
          <w:rPr>
            <w:noProof/>
            <w:webHidden/>
          </w:rPr>
          <w:tab/>
        </w:r>
        <w:r>
          <w:rPr>
            <w:noProof/>
            <w:webHidden/>
          </w:rPr>
          <w:fldChar w:fldCharType="begin"/>
        </w:r>
        <w:r>
          <w:rPr>
            <w:noProof/>
            <w:webHidden/>
          </w:rPr>
          <w:instrText xml:space="preserve"> PAGEREF _Toc102106508 \h </w:instrText>
        </w:r>
        <w:r>
          <w:rPr>
            <w:noProof/>
            <w:webHidden/>
          </w:rPr>
        </w:r>
        <w:r>
          <w:rPr>
            <w:noProof/>
            <w:webHidden/>
          </w:rPr>
          <w:fldChar w:fldCharType="separate"/>
        </w:r>
        <w:r>
          <w:rPr>
            <w:noProof/>
            <w:webHidden/>
          </w:rPr>
          <w:t>71</w:t>
        </w:r>
        <w:r>
          <w:rPr>
            <w:noProof/>
            <w:webHidden/>
          </w:rPr>
          <w:fldChar w:fldCharType="end"/>
        </w:r>
      </w:hyperlink>
    </w:p>
    <w:p w:rsidR="00F63122" w:rsidRDefault="00F63122">
      <w:pPr>
        <w:pStyle w:val="TOC3"/>
        <w:rPr>
          <w:rFonts w:eastAsiaTheme="minorEastAsia" w:cstheme="minorBidi"/>
          <w:noProof/>
          <w:kern w:val="0"/>
          <w:sz w:val="22"/>
          <w:szCs w:val="22"/>
          <w:lang w:eastAsia="fi-FI" w:bidi="ar-SA"/>
        </w:rPr>
      </w:pPr>
      <w:hyperlink w:anchor="_Toc102106509" w:history="1">
        <w:r w:rsidRPr="0054121E">
          <w:rPr>
            <w:rStyle w:val="Hyperlink"/>
            <w:noProof/>
          </w:rPr>
          <w:t>3.3.5</w:t>
        </w:r>
        <w:r>
          <w:rPr>
            <w:rFonts w:eastAsiaTheme="minorEastAsia" w:cstheme="minorBidi"/>
            <w:noProof/>
            <w:kern w:val="0"/>
            <w:sz w:val="22"/>
            <w:szCs w:val="22"/>
            <w:lang w:eastAsia="fi-FI" w:bidi="ar-SA"/>
          </w:rPr>
          <w:tab/>
        </w:r>
        <w:r w:rsidRPr="0054121E">
          <w:rPr>
            <w:rStyle w:val="Hyperlink"/>
            <w:noProof/>
          </w:rPr>
          <w:t>Programmable Logic (PL)</w:t>
        </w:r>
        <w:r>
          <w:rPr>
            <w:noProof/>
            <w:webHidden/>
          </w:rPr>
          <w:tab/>
        </w:r>
        <w:r>
          <w:rPr>
            <w:noProof/>
            <w:webHidden/>
          </w:rPr>
          <w:fldChar w:fldCharType="begin"/>
        </w:r>
        <w:r>
          <w:rPr>
            <w:noProof/>
            <w:webHidden/>
          </w:rPr>
          <w:instrText xml:space="preserve"> PAGEREF _Toc102106509 \h </w:instrText>
        </w:r>
        <w:r>
          <w:rPr>
            <w:noProof/>
            <w:webHidden/>
          </w:rPr>
        </w:r>
        <w:r>
          <w:rPr>
            <w:noProof/>
            <w:webHidden/>
          </w:rPr>
          <w:fldChar w:fldCharType="separate"/>
        </w:r>
        <w:r>
          <w:rPr>
            <w:noProof/>
            <w:webHidden/>
          </w:rPr>
          <w:t>79</w:t>
        </w:r>
        <w:r>
          <w:rPr>
            <w:noProof/>
            <w:webHidden/>
          </w:rPr>
          <w:fldChar w:fldCharType="end"/>
        </w:r>
      </w:hyperlink>
    </w:p>
    <w:p w:rsidR="00F63122" w:rsidRDefault="00F63122">
      <w:pPr>
        <w:pStyle w:val="TOC1"/>
        <w:rPr>
          <w:rFonts w:asciiTheme="minorHAnsi" w:eastAsiaTheme="minorEastAsia" w:hAnsiTheme="minorHAnsi" w:cstheme="minorBidi"/>
          <w:noProof/>
          <w:kern w:val="0"/>
          <w:sz w:val="22"/>
          <w:szCs w:val="22"/>
          <w:lang w:eastAsia="fi-FI" w:bidi="ar-SA"/>
        </w:rPr>
      </w:pPr>
      <w:hyperlink w:anchor="_Toc102106510" w:history="1">
        <w:r w:rsidRPr="0054121E">
          <w:rPr>
            <w:rStyle w:val="Hyperlink"/>
            <w:noProof/>
          </w:rPr>
          <w:t>4</w:t>
        </w:r>
        <w:r>
          <w:rPr>
            <w:rFonts w:asciiTheme="minorHAnsi" w:eastAsiaTheme="minorEastAsia" w:hAnsiTheme="minorHAnsi" w:cstheme="minorBidi"/>
            <w:noProof/>
            <w:kern w:val="0"/>
            <w:sz w:val="22"/>
            <w:szCs w:val="22"/>
            <w:lang w:eastAsia="fi-FI" w:bidi="ar-SA"/>
          </w:rPr>
          <w:tab/>
        </w:r>
        <w:r w:rsidRPr="0054121E">
          <w:rPr>
            <w:rStyle w:val="Hyperlink"/>
            <w:noProof/>
          </w:rPr>
          <w:t>Muut spektrikameran käyttöympäristöt</w:t>
        </w:r>
        <w:r>
          <w:rPr>
            <w:noProof/>
            <w:webHidden/>
          </w:rPr>
          <w:tab/>
        </w:r>
        <w:r>
          <w:rPr>
            <w:noProof/>
            <w:webHidden/>
          </w:rPr>
          <w:fldChar w:fldCharType="begin"/>
        </w:r>
        <w:r>
          <w:rPr>
            <w:noProof/>
            <w:webHidden/>
          </w:rPr>
          <w:instrText xml:space="preserve"> PAGEREF _Toc102106510 \h </w:instrText>
        </w:r>
        <w:r>
          <w:rPr>
            <w:noProof/>
            <w:webHidden/>
          </w:rPr>
        </w:r>
        <w:r>
          <w:rPr>
            <w:noProof/>
            <w:webHidden/>
          </w:rPr>
          <w:fldChar w:fldCharType="separate"/>
        </w:r>
        <w:r>
          <w:rPr>
            <w:noProof/>
            <w:webHidden/>
          </w:rPr>
          <w:t>82</w:t>
        </w:r>
        <w:r>
          <w:rPr>
            <w:noProof/>
            <w:webHidden/>
          </w:rPr>
          <w:fldChar w:fldCharType="end"/>
        </w:r>
      </w:hyperlink>
    </w:p>
    <w:p w:rsidR="00F63122" w:rsidRDefault="00F63122">
      <w:pPr>
        <w:pStyle w:val="TOC2"/>
        <w:rPr>
          <w:rFonts w:eastAsiaTheme="minorEastAsia" w:cstheme="minorBidi"/>
          <w:noProof/>
          <w:kern w:val="0"/>
          <w:sz w:val="22"/>
          <w:szCs w:val="22"/>
          <w:lang w:eastAsia="fi-FI" w:bidi="ar-SA"/>
        </w:rPr>
      </w:pPr>
      <w:hyperlink w:anchor="_Toc102106511" w:history="1">
        <w:r w:rsidRPr="0054121E">
          <w:rPr>
            <w:rStyle w:val="Hyperlink"/>
            <w:noProof/>
          </w:rPr>
          <w:t>4.1</w:t>
        </w:r>
        <w:r>
          <w:rPr>
            <w:rFonts w:eastAsiaTheme="minorEastAsia" w:cstheme="minorBidi"/>
            <w:noProof/>
            <w:kern w:val="0"/>
            <w:sz w:val="22"/>
            <w:szCs w:val="22"/>
            <w:lang w:eastAsia="fi-FI" w:bidi="ar-SA"/>
          </w:rPr>
          <w:tab/>
        </w:r>
        <w:r w:rsidRPr="0054121E">
          <w:rPr>
            <w:rStyle w:val="Hyperlink"/>
            <w:noProof/>
          </w:rPr>
          <w:t>Johdanto</w:t>
        </w:r>
        <w:r>
          <w:rPr>
            <w:noProof/>
            <w:webHidden/>
          </w:rPr>
          <w:tab/>
        </w:r>
        <w:r>
          <w:rPr>
            <w:noProof/>
            <w:webHidden/>
          </w:rPr>
          <w:fldChar w:fldCharType="begin"/>
        </w:r>
        <w:r>
          <w:rPr>
            <w:noProof/>
            <w:webHidden/>
          </w:rPr>
          <w:instrText xml:space="preserve"> PAGEREF _Toc102106511 \h </w:instrText>
        </w:r>
        <w:r>
          <w:rPr>
            <w:noProof/>
            <w:webHidden/>
          </w:rPr>
        </w:r>
        <w:r>
          <w:rPr>
            <w:noProof/>
            <w:webHidden/>
          </w:rPr>
          <w:fldChar w:fldCharType="separate"/>
        </w:r>
        <w:r>
          <w:rPr>
            <w:noProof/>
            <w:webHidden/>
          </w:rPr>
          <w:t>82</w:t>
        </w:r>
        <w:r>
          <w:rPr>
            <w:noProof/>
            <w:webHidden/>
          </w:rPr>
          <w:fldChar w:fldCharType="end"/>
        </w:r>
      </w:hyperlink>
    </w:p>
    <w:p w:rsidR="00F63122" w:rsidRDefault="00F63122">
      <w:pPr>
        <w:pStyle w:val="TOC2"/>
        <w:rPr>
          <w:rFonts w:eastAsiaTheme="minorEastAsia" w:cstheme="minorBidi"/>
          <w:noProof/>
          <w:kern w:val="0"/>
          <w:sz w:val="22"/>
          <w:szCs w:val="22"/>
          <w:lang w:eastAsia="fi-FI" w:bidi="ar-SA"/>
        </w:rPr>
      </w:pPr>
      <w:hyperlink w:anchor="_Toc102106512" w:history="1">
        <w:r w:rsidRPr="0054121E">
          <w:rPr>
            <w:rStyle w:val="Hyperlink"/>
            <w:noProof/>
          </w:rPr>
          <w:t>4.2</w:t>
        </w:r>
        <w:r>
          <w:rPr>
            <w:rFonts w:eastAsiaTheme="minorEastAsia" w:cstheme="minorBidi"/>
            <w:noProof/>
            <w:kern w:val="0"/>
            <w:sz w:val="22"/>
            <w:szCs w:val="22"/>
            <w:lang w:eastAsia="fi-FI" w:bidi="ar-SA"/>
          </w:rPr>
          <w:tab/>
        </w:r>
        <w:r w:rsidRPr="0054121E">
          <w:rPr>
            <w:rStyle w:val="Hyperlink"/>
            <w:noProof/>
          </w:rPr>
          <w:t>PC ja Windows käyttöjärjestelmä</w:t>
        </w:r>
        <w:r>
          <w:rPr>
            <w:noProof/>
            <w:webHidden/>
          </w:rPr>
          <w:tab/>
        </w:r>
        <w:r>
          <w:rPr>
            <w:noProof/>
            <w:webHidden/>
          </w:rPr>
          <w:fldChar w:fldCharType="begin"/>
        </w:r>
        <w:r>
          <w:rPr>
            <w:noProof/>
            <w:webHidden/>
          </w:rPr>
          <w:instrText xml:space="preserve"> PAGEREF _Toc102106512 \h </w:instrText>
        </w:r>
        <w:r>
          <w:rPr>
            <w:noProof/>
            <w:webHidden/>
          </w:rPr>
        </w:r>
        <w:r>
          <w:rPr>
            <w:noProof/>
            <w:webHidden/>
          </w:rPr>
          <w:fldChar w:fldCharType="separate"/>
        </w:r>
        <w:r>
          <w:rPr>
            <w:noProof/>
            <w:webHidden/>
          </w:rPr>
          <w:t>82</w:t>
        </w:r>
        <w:r>
          <w:rPr>
            <w:noProof/>
            <w:webHidden/>
          </w:rPr>
          <w:fldChar w:fldCharType="end"/>
        </w:r>
      </w:hyperlink>
    </w:p>
    <w:p w:rsidR="00F63122" w:rsidRDefault="00F63122">
      <w:pPr>
        <w:pStyle w:val="TOC3"/>
        <w:rPr>
          <w:rFonts w:eastAsiaTheme="minorEastAsia" w:cstheme="minorBidi"/>
          <w:noProof/>
          <w:kern w:val="0"/>
          <w:sz w:val="22"/>
          <w:szCs w:val="22"/>
          <w:lang w:eastAsia="fi-FI" w:bidi="ar-SA"/>
        </w:rPr>
      </w:pPr>
      <w:hyperlink w:anchor="_Toc102106513" w:history="1">
        <w:r w:rsidRPr="0054121E">
          <w:rPr>
            <w:rStyle w:val="Hyperlink"/>
            <w:noProof/>
          </w:rPr>
          <w:t>4.2.1</w:t>
        </w:r>
        <w:r>
          <w:rPr>
            <w:rFonts w:eastAsiaTheme="minorEastAsia" w:cstheme="minorBidi"/>
            <w:noProof/>
            <w:kern w:val="0"/>
            <w:sz w:val="22"/>
            <w:szCs w:val="22"/>
            <w:lang w:eastAsia="fi-FI" w:bidi="ar-SA"/>
          </w:rPr>
          <w:tab/>
        </w:r>
        <w:r w:rsidRPr="0054121E">
          <w:rPr>
            <w:rStyle w:val="Hyperlink"/>
            <w:noProof/>
          </w:rPr>
          <w:t>mvImpact Acquire SDK Python</w:t>
        </w:r>
        <w:r>
          <w:rPr>
            <w:noProof/>
            <w:webHidden/>
          </w:rPr>
          <w:tab/>
        </w:r>
        <w:r>
          <w:rPr>
            <w:noProof/>
            <w:webHidden/>
          </w:rPr>
          <w:fldChar w:fldCharType="begin"/>
        </w:r>
        <w:r>
          <w:rPr>
            <w:noProof/>
            <w:webHidden/>
          </w:rPr>
          <w:instrText xml:space="preserve"> PAGEREF _Toc102106513 \h </w:instrText>
        </w:r>
        <w:r>
          <w:rPr>
            <w:noProof/>
            <w:webHidden/>
          </w:rPr>
        </w:r>
        <w:r>
          <w:rPr>
            <w:noProof/>
            <w:webHidden/>
          </w:rPr>
          <w:fldChar w:fldCharType="separate"/>
        </w:r>
        <w:r>
          <w:rPr>
            <w:noProof/>
            <w:webHidden/>
          </w:rPr>
          <w:t>83</w:t>
        </w:r>
        <w:r>
          <w:rPr>
            <w:noProof/>
            <w:webHidden/>
          </w:rPr>
          <w:fldChar w:fldCharType="end"/>
        </w:r>
      </w:hyperlink>
    </w:p>
    <w:p w:rsidR="00F63122" w:rsidRDefault="00F63122">
      <w:pPr>
        <w:pStyle w:val="TOC2"/>
        <w:rPr>
          <w:rFonts w:eastAsiaTheme="minorEastAsia" w:cstheme="minorBidi"/>
          <w:noProof/>
          <w:kern w:val="0"/>
          <w:sz w:val="22"/>
          <w:szCs w:val="22"/>
          <w:lang w:eastAsia="fi-FI" w:bidi="ar-SA"/>
        </w:rPr>
      </w:pPr>
      <w:hyperlink w:anchor="_Toc102106514" w:history="1">
        <w:r w:rsidRPr="0054121E">
          <w:rPr>
            <w:rStyle w:val="Hyperlink"/>
            <w:noProof/>
          </w:rPr>
          <w:t>4.3</w:t>
        </w:r>
        <w:r>
          <w:rPr>
            <w:rFonts w:eastAsiaTheme="minorEastAsia" w:cstheme="minorBidi"/>
            <w:noProof/>
            <w:kern w:val="0"/>
            <w:sz w:val="22"/>
            <w:szCs w:val="22"/>
            <w:lang w:eastAsia="fi-FI" w:bidi="ar-SA"/>
          </w:rPr>
          <w:tab/>
        </w:r>
        <w:r w:rsidRPr="0054121E">
          <w:rPr>
            <w:rStyle w:val="Hyperlink"/>
            <w:noProof/>
          </w:rPr>
          <w:t>PC ja Ubuntu Linux käyttöjärjestelmä</w:t>
        </w:r>
        <w:r>
          <w:rPr>
            <w:noProof/>
            <w:webHidden/>
          </w:rPr>
          <w:tab/>
        </w:r>
        <w:r>
          <w:rPr>
            <w:noProof/>
            <w:webHidden/>
          </w:rPr>
          <w:fldChar w:fldCharType="begin"/>
        </w:r>
        <w:r>
          <w:rPr>
            <w:noProof/>
            <w:webHidden/>
          </w:rPr>
          <w:instrText xml:space="preserve"> PAGEREF _Toc102106514 \h </w:instrText>
        </w:r>
        <w:r>
          <w:rPr>
            <w:noProof/>
            <w:webHidden/>
          </w:rPr>
        </w:r>
        <w:r>
          <w:rPr>
            <w:noProof/>
            <w:webHidden/>
          </w:rPr>
          <w:fldChar w:fldCharType="separate"/>
        </w:r>
        <w:r>
          <w:rPr>
            <w:noProof/>
            <w:webHidden/>
          </w:rPr>
          <w:t>84</w:t>
        </w:r>
        <w:r>
          <w:rPr>
            <w:noProof/>
            <w:webHidden/>
          </w:rPr>
          <w:fldChar w:fldCharType="end"/>
        </w:r>
      </w:hyperlink>
    </w:p>
    <w:p w:rsidR="00F63122" w:rsidRDefault="00F63122">
      <w:pPr>
        <w:pStyle w:val="TOC2"/>
        <w:rPr>
          <w:rFonts w:eastAsiaTheme="minorEastAsia" w:cstheme="minorBidi"/>
          <w:noProof/>
          <w:kern w:val="0"/>
          <w:sz w:val="22"/>
          <w:szCs w:val="22"/>
          <w:lang w:eastAsia="fi-FI" w:bidi="ar-SA"/>
        </w:rPr>
      </w:pPr>
      <w:hyperlink w:anchor="_Toc102106515" w:history="1">
        <w:r w:rsidRPr="0054121E">
          <w:rPr>
            <w:rStyle w:val="Hyperlink"/>
            <w:noProof/>
          </w:rPr>
          <w:t>4.4</w:t>
        </w:r>
        <w:r>
          <w:rPr>
            <w:rFonts w:eastAsiaTheme="minorEastAsia" w:cstheme="minorBidi"/>
            <w:noProof/>
            <w:kern w:val="0"/>
            <w:sz w:val="22"/>
            <w:szCs w:val="22"/>
            <w:lang w:eastAsia="fi-FI" w:bidi="ar-SA"/>
          </w:rPr>
          <w:tab/>
        </w:r>
        <w:r w:rsidRPr="0054121E">
          <w:rPr>
            <w:rStyle w:val="Hyperlink"/>
            <w:noProof/>
          </w:rPr>
          <w:t>Zynq 7000 APSoC</w:t>
        </w:r>
        <w:r>
          <w:rPr>
            <w:noProof/>
            <w:webHidden/>
          </w:rPr>
          <w:tab/>
        </w:r>
        <w:r>
          <w:rPr>
            <w:noProof/>
            <w:webHidden/>
          </w:rPr>
          <w:fldChar w:fldCharType="begin"/>
        </w:r>
        <w:r>
          <w:rPr>
            <w:noProof/>
            <w:webHidden/>
          </w:rPr>
          <w:instrText xml:space="preserve"> PAGEREF _Toc102106515 \h </w:instrText>
        </w:r>
        <w:r>
          <w:rPr>
            <w:noProof/>
            <w:webHidden/>
          </w:rPr>
        </w:r>
        <w:r>
          <w:rPr>
            <w:noProof/>
            <w:webHidden/>
          </w:rPr>
          <w:fldChar w:fldCharType="separate"/>
        </w:r>
        <w:r>
          <w:rPr>
            <w:noProof/>
            <w:webHidden/>
          </w:rPr>
          <w:t>85</w:t>
        </w:r>
        <w:r>
          <w:rPr>
            <w:noProof/>
            <w:webHidden/>
          </w:rPr>
          <w:fldChar w:fldCharType="end"/>
        </w:r>
      </w:hyperlink>
    </w:p>
    <w:p w:rsidR="00F63122" w:rsidRDefault="00F63122">
      <w:pPr>
        <w:pStyle w:val="TOC3"/>
        <w:rPr>
          <w:rFonts w:eastAsiaTheme="minorEastAsia" w:cstheme="minorBidi"/>
          <w:noProof/>
          <w:kern w:val="0"/>
          <w:sz w:val="22"/>
          <w:szCs w:val="22"/>
          <w:lang w:eastAsia="fi-FI" w:bidi="ar-SA"/>
        </w:rPr>
      </w:pPr>
      <w:hyperlink w:anchor="_Toc102106516" w:history="1">
        <w:r w:rsidRPr="0054121E">
          <w:rPr>
            <w:rStyle w:val="Hyperlink"/>
            <w:noProof/>
          </w:rPr>
          <w:t>4.4.1</w:t>
        </w:r>
        <w:r>
          <w:rPr>
            <w:rFonts w:eastAsiaTheme="minorEastAsia" w:cstheme="minorBidi"/>
            <w:noProof/>
            <w:kern w:val="0"/>
            <w:sz w:val="22"/>
            <w:szCs w:val="22"/>
            <w:lang w:eastAsia="fi-FI" w:bidi="ar-SA"/>
          </w:rPr>
          <w:tab/>
        </w:r>
        <w:r w:rsidRPr="0054121E">
          <w:rPr>
            <w:rStyle w:val="Hyperlink"/>
            <w:noProof/>
          </w:rPr>
          <w:t>Zynq APSoC järjestelmä</w:t>
        </w:r>
        <w:r>
          <w:rPr>
            <w:noProof/>
            <w:webHidden/>
          </w:rPr>
          <w:tab/>
        </w:r>
        <w:r>
          <w:rPr>
            <w:noProof/>
            <w:webHidden/>
          </w:rPr>
          <w:fldChar w:fldCharType="begin"/>
        </w:r>
        <w:r>
          <w:rPr>
            <w:noProof/>
            <w:webHidden/>
          </w:rPr>
          <w:instrText xml:space="preserve"> PAGEREF _Toc102106516 \h </w:instrText>
        </w:r>
        <w:r>
          <w:rPr>
            <w:noProof/>
            <w:webHidden/>
          </w:rPr>
        </w:r>
        <w:r>
          <w:rPr>
            <w:noProof/>
            <w:webHidden/>
          </w:rPr>
          <w:fldChar w:fldCharType="separate"/>
        </w:r>
        <w:r>
          <w:rPr>
            <w:noProof/>
            <w:webHidden/>
          </w:rPr>
          <w:t>85</w:t>
        </w:r>
        <w:r>
          <w:rPr>
            <w:noProof/>
            <w:webHidden/>
          </w:rPr>
          <w:fldChar w:fldCharType="end"/>
        </w:r>
      </w:hyperlink>
    </w:p>
    <w:p w:rsidR="00F63122" w:rsidRDefault="00F63122">
      <w:pPr>
        <w:pStyle w:val="TOC3"/>
        <w:rPr>
          <w:rFonts w:eastAsiaTheme="minorEastAsia" w:cstheme="minorBidi"/>
          <w:noProof/>
          <w:kern w:val="0"/>
          <w:sz w:val="22"/>
          <w:szCs w:val="22"/>
          <w:lang w:eastAsia="fi-FI" w:bidi="ar-SA"/>
        </w:rPr>
      </w:pPr>
      <w:hyperlink w:anchor="_Toc102106517" w:history="1">
        <w:r w:rsidRPr="0054121E">
          <w:rPr>
            <w:rStyle w:val="Hyperlink"/>
            <w:noProof/>
          </w:rPr>
          <w:t>4.4.2</w:t>
        </w:r>
        <w:r>
          <w:rPr>
            <w:rFonts w:eastAsiaTheme="minorEastAsia" w:cstheme="minorBidi"/>
            <w:noProof/>
            <w:kern w:val="0"/>
            <w:sz w:val="22"/>
            <w:szCs w:val="22"/>
            <w:lang w:eastAsia="fi-FI" w:bidi="ar-SA"/>
          </w:rPr>
          <w:tab/>
        </w:r>
        <w:r w:rsidRPr="0054121E">
          <w:rPr>
            <w:rStyle w:val="Hyperlink"/>
            <w:noProof/>
          </w:rPr>
          <w:t>Zybo Z7 kehitysalusta</w:t>
        </w:r>
        <w:r>
          <w:rPr>
            <w:noProof/>
            <w:webHidden/>
          </w:rPr>
          <w:tab/>
        </w:r>
        <w:r>
          <w:rPr>
            <w:noProof/>
            <w:webHidden/>
          </w:rPr>
          <w:fldChar w:fldCharType="begin"/>
        </w:r>
        <w:r>
          <w:rPr>
            <w:noProof/>
            <w:webHidden/>
          </w:rPr>
          <w:instrText xml:space="preserve"> PAGEREF _Toc102106517 \h </w:instrText>
        </w:r>
        <w:r>
          <w:rPr>
            <w:noProof/>
            <w:webHidden/>
          </w:rPr>
        </w:r>
        <w:r>
          <w:rPr>
            <w:noProof/>
            <w:webHidden/>
          </w:rPr>
          <w:fldChar w:fldCharType="separate"/>
        </w:r>
        <w:r>
          <w:rPr>
            <w:noProof/>
            <w:webHidden/>
          </w:rPr>
          <w:t>86</w:t>
        </w:r>
        <w:r>
          <w:rPr>
            <w:noProof/>
            <w:webHidden/>
          </w:rPr>
          <w:fldChar w:fldCharType="end"/>
        </w:r>
      </w:hyperlink>
    </w:p>
    <w:p w:rsidR="00F63122" w:rsidRDefault="00F63122">
      <w:pPr>
        <w:pStyle w:val="TOC3"/>
        <w:rPr>
          <w:rFonts w:eastAsiaTheme="minorEastAsia" w:cstheme="minorBidi"/>
          <w:noProof/>
          <w:kern w:val="0"/>
          <w:sz w:val="22"/>
          <w:szCs w:val="22"/>
          <w:lang w:eastAsia="fi-FI" w:bidi="ar-SA"/>
        </w:rPr>
      </w:pPr>
      <w:hyperlink w:anchor="_Toc102106518" w:history="1">
        <w:r w:rsidRPr="0054121E">
          <w:rPr>
            <w:rStyle w:val="Hyperlink"/>
            <w:noProof/>
          </w:rPr>
          <w:t>4.4.3</w:t>
        </w:r>
        <w:r>
          <w:rPr>
            <w:rFonts w:eastAsiaTheme="minorEastAsia" w:cstheme="minorBidi"/>
            <w:noProof/>
            <w:kern w:val="0"/>
            <w:sz w:val="22"/>
            <w:szCs w:val="22"/>
            <w:lang w:eastAsia="fi-FI" w:bidi="ar-SA"/>
          </w:rPr>
          <w:tab/>
        </w:r>
        <w:r w:rsidRPr="0054121E">
          <w:rPr>
            <w:rStyle w:val="Hyperlink"/>
            <w:noProof/>
          </w:rPr>
          <w:t>PetaLinux</w:t>
        </w:r>
        <w:r>
          <w:rPr>
            <w:noProof/>
            <w:webHidden/>
          </w:rPr>
          <w:tab/>
        </w:r>
        <w:r>
          <w:rPr>
            <w:noProof/>
            <w:webHidden/>
          </w:rPr>
          <w:fldChar w:fldCharType="begin"/>
        </w:r>
        <w:r>
          <w:rPr>
            <w:noProof/>
            <w:webHidden/>
          </w:rPr>
          <w:instrText xml:space="preserve"> PAGEREF _Toc102106518 \h </w:instrText>
        </w:r>
        <w:r>
          <w:rPr>
            <w:noProof/>
            <w:webHidden/>
          </w:rPr>
        </w:r>
        <w:r>
          <w:rPr>
            <w:noProof/>
            <w:webHidden/>
          </w:rPr>
          <w:fldChar w:fldCharType="separate"/>
        </w:r>
        <w:r>
          <w:rPr>
            <w:noProof/>
            <w:webHidden/>
          </w:rPr>
          <w:t>88</w:t>
        </w:r>
        <w:r>
          <w:rPr>
            <w:noProof/>
            <w:webHidden/>
          </w:rPr>
          <w:fldChar w:fldCharType="end"/>
        </w:r>
      </w:hyperlink>
    </w:p>
    <w:p w:rsidR="00F63122" w:rsidRDefault="00F63122">
      <w:pPr>
        <w:pStyle w:val="TOC3"/>
        <w:rPr>
          <w:rFonts w:eastAsiaTheme="minorEastAsia" w:cstheme="minorBidi"/>
          <w:noProof/>
          <w:kern w:val="0"/>
          <w:sz w:val="22"/>
          <w:szCs w:val="22"/>
          <w:lang w:eastAsia="fi-FI" w:bidi="ar-SA"/>
        </w:rPr>
      </w:pPr>
      <w:hyperlink w:anchor="_Toc102106519" w:history="1">
        <w:r w:rsidRPr="0054121E">
          <w:rPr>
            <w:rStyle w:val="Hyperlink"/>
            <w:noProof/>
          </w:rPr>
          <w:t>4.4.4</w:t>
        </w:r>
        <w:r>
          <w:rPr>
            <w:rFonts w:eastAsiaTheme="minorEastAsia" w:cstheme="minorBidi"/>
            <w:noProof/>
            <w:kern w:val="0"/>
            <w:sz w:val="22"/>
            <w:szCs w:val="22"/>
            <w:lang w:eastAsia="fi-FI" w:bidi="ar-SA"/>
          </w:rPr>
          <w:tab/>
        </w:r>
        <w:r w:rsidRPr="0054121E">
          <w:rPr>
            <w:rStyle w:val="Hyperlink"/>
            <w:noProof/>
          </w:rPr>
          <w:t>Ubuntu Minimal</w:t>
        </w:r>
        <w:r>
          <w:rPr>
            <w:noProof/>
            <w:webHidden/>
          </w:rPr>
          <w:tab/>
        </w:r>
        <w:r>
          <w:rPr>
            <w:noProof/>
            <w:webHidden/>
          </w:rPr>
          <w:fldChar w:fldCharType="begin"/>
        </w:r>
        <w:r>
          <w:rPr>
            <w:noProof/>
            <w:webHidden/>
          </w:rPr>
          <w:instrText xml:space="preserve"> PAGEREF _Toc102106519 \h </w:instrText>
        </w:r>
        <w:r>
          <w:rPr>
            <w:noProof/>
            <w:webHidden/>
          </w:rPr>
        </w:r>
        <w:r>
          <w:rPr>
            <w:noProof/>
            <w:webHidden/>
          </w:rPr>
          <w:fldChar w:fldCharType="separate"/>
        </w:r>
        <w:r>
          <w:rPr>
            <w:noProof/>
            <w:webHidden/>
          </w:rPr>
          <w:t>89</w:t>
        </w:r>
        <w:r>
          <w:rPr>
            <w:noProof/>
            <w:webHidden/>
          </w:rPr>
          <w:fldChar w:fldCharType="end"/>
        </w:r>
      </w:hyperlink>
    </w:p>
    <w:p w:rsidR="00F63122" w:rsidRDefault="00F63122">
      <w:pPr>
        <w:pStyle w:val="TOC3"/>
        <w:rPr>
          <w:rFonts w:eastAsiaTheme="minorEastAsia" w:cstheme="minorBidi"/>
          <w:noProof/>
          <w:kern w:val="0"/>
          <w:sz w:val="22"/>
          <w:szCs w:val="22"/>
          <w:lang w:eastAsia="fi-FI" w:bidi="ar-SA"/>
        </w:rPr>
      </w:pPr>
      <w:hyperlink w:anchor="_Toc102106520" w:history="1">
        <w:r w:rsidRPr="0054121E">
          <w:rPr>
            <w:rStyle w:val="Hyperlink"/>
            <w:noProof/>
          </w:rPr>
          <w:t>4.4.5</w:t>
        </w:r>
        <w:r>
          <w:rPr>
            <w:rFonts w:eastAsiaTheme="minorEastAsia" w:cstheme="minorBidi"/>
            <w:noProof/>
            <w:kern w:val="0"/>
            <w:sz w:val="22"/>
            <w:szCs w:val="22"/>
            <w:lang w:eastAsia="fi-FI" w:bidi="ar-SA"/>
          </w:rPr>
          <w:tab/>
        </w:r>
        <w:r w:rsidRPr="0054121E">
          <w:rPr>
            <w:rStyle w:val="Hyperlink"/>
            <w:noProof/>
          </w:rPr>
          <w:t>Kameran ajuriohjelmisto</w:t>
        </w:r>
        <w:r>
          <w:rPr>
            <w:noProof/>
            <w:webHidden/>
          </w:rPr>
          <w:tab/>
        </w:r>
        <w:r>
          <w:rPr>
            <w:noProof/>
            <w:webHidden/>
          </w:rPr>
          <w:fldChar w:fldCharType="begin"/>
        </w:r>
        <w:r>
          <w:rPr>
            <w:noProof/>
            <w:webHidden/>
          </w:rPr>
          <w:instrText xml:space="preserve"> PAGEREF _Toc102106520 \h </w:instrText>
        </w:r>
        <w:r>
          <w:rPr>
            <w:noProof/>
            <w:webHidden/>
          </w:rPr>
        </w:r>
        <w:r>
          <w:rPr>
            <w:noProof/>
            <w:webHidden/>
          </w:rPr>
          <w:fldChar w:fldCharType="separate"/>
        </w:r>
        <w:r>
          <w:rPr>
            <w:noProof/>
            <w:webHidden/>
          </w:rPr>
          <w:t>89</w:t>
        </w:r>
        <w:r>
          <w:rPr>
            <w:noProof/>
            <w:webHidden/>
          </w:rPr>
          <w:fldChar w:fldCharType="end"/>
        </w:r>
      </w:hyperlink>
    </w:p>
    <w:p w:rsidR="00F63122" w:rsidRDefault="00F63122">
      <w:pPr>
        <w:pStyle w:val="TOC3"/>
        <w:rPr>
          <w:rFonts w:eastAsiaTheme="minorEastAsia" w:cstheme="minorBidi"/>
          <w:noProof/>
          <w:kern w:val="0"/>
          <w:sz w:val="22"/>
          <w:szCs w:val="22"/>
          <w:lang w:eastAsia="fi-FI" w:bidi="ar-SA"/>
        </w:rPr>
      </w:pPr>
      <w:hyperlink w:anchor="_Toc102106521" w:history="1">
        <w:r w:rsidRPr="0054121E">
          <w:rPr>
            <w:rStyle w:val="Hyperlink"/>
            <w:noProof/>
          </w:rPr>
          <w:t>4.4.6</w:t>
        </w:r>
        <w:r>
          <w:rPr>
            <w:rFonts w:eastAsiaTheme="minorEastAsia" w:cstheme="minorBidi"/>
            <w:noProof/>
            <w:kern w:val="0"/>
            <w:sz w:val="22"/>
            <w:szCs w:val="22"/>
            <w:lang w:eastAsia="fi-FI" w:bidi="ar-SA"/>
          </w:rPr>
          <w:tab/>
        </w:r>
        <w:r w:rsidRPr="0054121E">
          <w:rPr>
            <w:rStyle w:val="Hyperlink"/>
            <w:noProof/>
          </w:rPr>
          <w:t>Camazing ja Genicam2</w:t>
        </w:r>
        <w:r>
          <w:rPr>
            <w:noProof/>
            <w:webHidden/>
          </w:rPr>
          <w:tab/>
        </w:r>
        <w:r>
          <w:rPr>
            <w:noProof/>
            <w:webHidden/>
          </w:rPr>
          <w:fldChar w:fldCharType="begin"/>
        </w:r>
        <w:r>
          <w:rPr>
            <w:noProof/>
            <w:webHidden/>
          </w:rPr>
          <w:instrText xml:space="preserve"> PAGEREF _Toc102106521 \h </w:instrText>
        </w:r>
        <w:r>
          <w:rPr>
            <w:noProof/>
            <w:webHidden/>
          </w:rPr>
        </w:r>
        <w:r>
          <w:rPr>
            <w:noProof/>
            <w:webHidden/>
          </w:rPr>
          <w:fldChar w:fldCharType="separate"/>
        </w:r>
        <w:r>
          <w:rPr>
            <w:noProof/>
            <w:webHidden/>
          </w:rPr>
          <w:t>89</w:t>
        </w:r>
        <w:r>
          <w:rPr>
            <w:noProof/>
            <w:webHidden/>
          </w:rPr>
          <w:fldChar w:fldCharType="end"/>
        </w:r>
      </w:hyperlink>
    </w:p>
    <w:p w:rsidR="00F63122" w:rsidRDefault="00F63122">
      <w:pPr>
        <w:pStyle w:val="TOC3"/>
        <w:rPr>
          <w:rFonts w:eastAsiaTheme="minorEastAsia" w:cstheme="minorBidi"/>
          <w:noProof/>
          <w:kern w:val="0"/>
          <w:sz w:val="22"/>
          <w:szCs w:val="22"/>
          <w:lang w:eastAsia="fi-FI" w:bidi="ar-SA"/>
        </w:rPr>
      </w:pPr>
      <w:hyperlink w:anchor="_Toc102106522" w:history="1">
        <w:r w:rsidRPr="0054121E">
          <w:rPr>
            <w:rStyle w:val="Hyperlink"/>
            <w:noProof/>
          </w:rPr>
          <w:t>4.4.7</w:t>
        </w:r>
        <w:r>
          <w:rPr>
            <w:rFonts w:eastAsiaTheme="minorEastAsia" w:cstheme="minorBidi"/>
            <w:noProof/>
            <w:kern w:val="0"/>
            <w:sz w:val="22"/>
            <w:szCs w:val="22"/>
            <w:lang w:eastAsia="fi-FI" w:bidi="ar-SA"/>
          </w:rPr>
          <w:tab/>
        </w:r>
        <w:r w:rsidRPr="0054121E">
          <w:rPr>
            <w:rStyle w:val="Hyperlink"/>
            <w:noProof/>
          </w:rPr>
          <w:t>mvImpact Acquire SDK Python</w:t>
        </w:r>
        <w:r>
          <w:rPr>
            <w:noProof/>
            <w:webHidden/>
          </w:rPr>
          <w:tab/>
        </w:r>
        <w:r>
          <w:rPr>
            <w:noProof/>
            <w:webHidden/>
          </w:rPr>
          <w:fldChar w:fldCharType="begin"/>
        </w:r>
        <w:r>
          <w:rPr>
            <w:noProof/>
            <w:webHidden/>
          </w:rPr>
          <w:instrText xml:space="preserve"> PAGEREF _Toc102106522 \h </w:instrText>
        </w:r>
        <w:r>
          <w:rPr>
            <w:noProof/>
            <w:webHidden/>
          </w:rPr>
        </w:r>
        <w:r>
          <w:rPr>
            <w:noProof/>
            <w:webHidden/>
          </w:rPr>
          <w:fldChar w:fldCharType="separate"/>
        </w:r>
        <w:r>
          <w:rPr>
            <w:noProof/>
            <w:webHidden/>
          </w:rPr>
          <w:t>90</w:t>
        </w:r>
        <w:r>
          <w:rPr>
            <w:noProof/>
            <w:webHidden/>
          </w:rPr>
          <w:fldChar w:fldCharType="end"/>
        </w:r>
      </w:hyperlink>
    </w:p>
    <w:p w:rsidR="00F63122" w:rsidRDefault="00F63122">
      <w:pPr>
        <w:pStyle w:val="TOC3"/>
        <w:rPr>
          <w:rFonts w:eastAsiaTheme="minorEastAsia" w:cstheme="minorBidi"/>
          <w:noProof/>
          <w:kern w:val="0"/>
          <w:sz w:val="22"/>
          <w:szCs w:val="22"/>
          <w:lang w:eastAsia="fi-FI" w:bidi="ar-SA"/>
        </w:rPr>
      </w:pPr>
      <w:hyperlink w:anchor="_Toc102106523" w:history="1">
        <w:r w:rsidRPr="0054121E">
          <w:rPr>
            <w:rStyle w:val="Hyperlink"/>
            <w:noProof/>
          </w:rPr>
          <w:t>4.4.8</w:t>
        </w:r>
        <w:r>
          <w:rPr>
            <w:rFonts w:eastAsiaTheme="minorEastAsia" w:cstheme="minorBidi"/>
            <w:noProof/>
            <w:kern w:val="0"/>
            <w:sz w:val="22"/>
            <w:szCs w:val="22"/>
            <w:lang w:eastAsia="fi-FI" w:bidi="ar-SA"/>
          </w:rPr>
          <w:tab/>
        </w:r>
        <w:r w:rsidRPr="0054121E">
          <w:rPr>
            <w:rStyle w:val="Hyperlink"/>
            <w:noProof/>
          </w:rPr>
          <w:t>Leddriver</w:t>
        </w:r>
        <w:r>
          <w:rPr>
            <w:noProof/>
            <w:webHidden/>
          </w:rPr>
          <w:tab/>
        </w:r>
        <w:r>
          <w:rPr>
            <w:noProof/>
            <w:webHidden/>
          </w:rPr>
          <w:fldChar w:fldCharType="begin"/>
        </w:r>
        <w:r>
          <w:rPr>
            <w:noProof/>
            <w:webHidden/>
          </w:rPr>
          <w:instrText xml:space="preserve"> PAGEREF _Toc102106523 \h </w:instrText>
        </w:r>
        <w:r>
          <w:rPr>
            <w:noProof/>
            <w:webHidden/>
          </w:rPr>
        </w:r>
        <w:r>
          <w:rPr>
            <w:noProof/>
            <w:webHidden/>
          </w:rPr>
          <w:fldChar w:fldCharType="separate"/>
        </w:r>
        <w:r>
          <w:rPr>
            <w:noProof/>
            <w:webHidden/>
          </w:rPr>
          <w:t>90</w:t>
        </w:r>
        <w:r>
          <w:rPr>
            <w:noProof/>
            <w:webHidden/>
          </w:rPr>
          <w:fldChar w:fldCharType="end"/>
        </w:r>
      </w:hyperlink>
    </w:p>
    <w:p w:rsidR="00F63122" w:rsidRDefault="00F63122">
      <w:pPr>
        <w:pStyle w:val="TOC3"/>
        <w:rPr>
          <w:rFonts w:eastAsiaTheme="minorEastAsia" w:cstheme="minorBidi"/>
          <w:noProof/>
          <w:kern w:val="0"/>
          <w:sz w:val="22"/>
          <w:szCs w:val="22"/>
          <w:lang w:eastAsia="fi-FI" w:bidi="ar-SA"/>
        </w:rPr>
      </w:pPr>
      <w:hyperlink w:anchor="_Toc102106524" w:history="1">
        <w:r w:rsidRPr="0054121E">
          <w:rPr>
            <w:rStyle w:val="Hyperlink"/>
            <w:noProof/>
          </w:rPr>
          <w:t>4.4.9</w:t>
        </w:r>
        <w:r>
          <w:rPr>
            <w:rFonts w:eastAsiaTheme="minorEastAsia" w:cstheme="minorBidi"/>
            <w:noProof/>
            <w:kern w:val="0"/>
            <w:sz w:val="22"/>
            <w:szCs w:val="22"/>
            <w:lang w:eastAsia="fi-FI" w:bidi="ar-SA"/>
          </w:rPr>
          <w:tab/>
        </w:r>
        <w:r w:rsidRPr="0054121E">
          <w:rPr>
            <w:rStyle w:val="Hyperlink"/>
            <w:noProof/>
          </w:rPr>
          <w:t>MFPI ohjaaminen</w:t>
        </w:r>
        <w:r>
          <w:rPr>
            <w:noProof/>
            <w:webHidden/>
          </w:rPr>
          <w:tab/>
        </w:r>
        <w:r>
          <w:rPr>
            <w:noProof/>
            <w:webHidden/>
          </w:rPr>
          <w:fldChar w:fldCharType="begin"/>
        </w:r>
        <w:r>
          <w:rPr>
            <w:noProof/>
            <w:webHidden/>
          </w:rPr>
          <w:instrText xml:space="preserve"> PAGEREF _Toc102106524 \h </w:instrText>
        </w:r>
        <w:r>
          <w:rPr>
            <w:noProof/>
            <w:webHidden/>
          </w:rPr>
        </w:r>
        <w:r>
          <w:rPr>
            <w:noProof/>
            <w:webHidden/>
          </w:rPr>
          <w:fldChar w:fldCharType="separate"/>
        </w:r>
        <w:r>
          <w:rPr>
            <w:noProof/>
            <w:webHidden/>
          </w:rPr>
          <w:t>90</w:t>
        </w:r>
        <w:r>
          <w:rPr>
            <w:noProof/>
            <w:webHidden/>
          </w:rPr>
          <w:fldChar w:fldCharType="end"/>
        </w:r>
      </w:hyperlink>
    </w:p>
    <w:p w:rsidR="00F63122" w:rsidRDefault="00F63122">
      <w:pPr>
        <w:pStyle w:val="TOC3"/>
        <w:rPr>
          <w:rFonts w:eastAsiaTheme="minorEastAsia" w:cstheme="minorBidi"/>
          <w:noProof/>
          <w:kern w:val="0"/>
          <w:sz w:val="22"/>
          <w:szCs w:val="22"/>
          <w:lang w:eastAsia="fi-FI" w:bidi="ar-SA"/>
        </w:rPr>
      </w:pPr>
      <w:hyperlink w:anchor="_Toc102106525" w:history="1">
        <w:r w:rsidRPr="0054121E">
          <w:rPr>
            <w:rStyle w:val="Hyperlink"/>
            <w:noProof/>
          </w:rPr>
          <w:t>4.4.10</w:t>
        </w:r>
        <w:r>
          <w:rPr>
            <w:rFonts w:eastAsiaTheme="minorEastAsia" w:cstheme="minorBidi"/>
            <w:noProof/>
            <w:kern w:val="0"/>
            <w:sz w:val="22"/>
            <w:szCs w:val="22"/>
            <w:lang w:eastAsia="fi-FI" w:bidi="ar-SA"/>
          </w:rPr>
          <w:tab/>
        </w:r>
        <w:r w:rsidRPr="0054121E">
          <w:rPr>
            <w:rStyle w:val="Hyperlink"/>
            <w:noProof/>
          </w:rPr>
          <w:t>Ohjelmoitavan logiikan Linux-ajurit</w:t>
        </w:r>
        <w:r>
          <w:rPr>
            <w:noProof/>
            <w:webHidden/>
          </w:rPr>
          <w:tab/>
        </w:r>
        <w:r>
          <w:rPr>
            <w:noProof/>
            <w:webHidden/>
          </w:rPr>
          <w:fldChar w:fldCharType="begin"/>
        </w:r>
        <w:r>
          <w:rPr>
            <w:noProof/>
            <w:webHidden/>
          </w:rPr>
          <w:instrText xml:space="preserve"> PAGEREF _Toc102106525 \h </w:instrText>
        </w:r>
        <w:r>
          <w:rPr>
            <w:noProof/>
            <w:webHidden/>
          </w:rPr>
        </w:r>
        <w:r>
          <w:rPr>
            <w:noProof/>
            <w:webHidden/>
          </w:rPr>
          <w:fldChar w:fldCharType="separate"/>
        </w:r>
        <w:r>
          <w:rPr>
            <w:noProof/>
            <w:webHidden/>
          </w:rPr>
          <w:t>90</w:t>
        </w:r>
        <w:r>
          <w:rPr>
            <w:noProof/>
            <w:webHidden/>
          </w:rPr>
          <w:fldChar w:fldCharType="end"/>
        </w:r>
      </w:hyperlink>
    </w:p>
    <w:p w:rsidR="00F63122" w:rsidRDefault="00F63122">
      <w:pPr>
        <w:pStyle w:val="TOC1"/>
        <w:rPr>
          <w:rFonts w:asciiTheme="minorHAnsi" w:eastAsiaTheme="minorEastAsia" w:hAnsiTheme="minorHAnsi" w:cstheme="minorBidi"/>
          <w:noProof/>
          <w:kern w:val="0"/>
          <w:sz w:val="22"/>
          <w:szCs w:val="22"/>
          <w:lang w:eastAsia="fi-FI" w:bidi="ar-SA"/>
        </w:rPr>
      </w:pPr>
      <w:hyperlink w:anchor="_Toc102106526" w:history="1">
        <w:r w:rsidRPr="0054121E">
          <w:rPr>
            <w:rStyle w:val="Hyperlink"/>
            <w:noProof/>
          </w:rPr>
          <w:t>5</w:t>
        </w:r>
        <w:r>
          <w:rPr>
            <w:rFonts w:asciiTheme="minorHAnsi" w:eastAsiaTheme="minorEastAsia" w:hAnsiTheme="minorHAnsi" w:cstheme="minorBidi"/>
            <w:noProof/>
            <w:kern w:val="0"/>
            <w:sz w:val="22"/>
            <w:szCs w:val="22"/>
            <w:lang w:eastAsia="fi-FI" w:bidi="ar-SA"/>
          </w:rPr>
          <w:tab/>
        </w:r>
        <w:r w:rsidRPr="0054121E">
          <w:rPr>
            <w:rStyle w:val="Hyperlink"/>
            <w:noProof/>
          </w:rPr>
          <w:t>Johtopäätökset</w:t>
        </w:r>
        <w:r>
          <w:rPr>
            <w:noProof/>
            <w:webHidden/>
          </w:rPr>
          <w:tab/>
        </w:r>
        <w:r>
          <w:rPr>
            <w:noProof/>
            <w:webHidden/>
          </w:rPr>
          <w:fldChar w:fldCharType="begin"/>
        </w:r>
        <w:r>
          <w:rPr>
            <w:noProof/>
            <w:webHidden/>
          </w:rPr>
          <w:instrText xml:space="preserve"> PAGEREF _Toc102106526 \h </w:instrText>
        </w:r>
        <w:r>
          <w:rPr>
            <w:noProof/>
            <w:webHidden/>
          </w:rPr>
        </w:r>
        <w:r>
          <w:rPr>
            <w:noProof/>
            <w:webHidden/>
          </w:rPr>
          <w:fldChar w:fldCharType="separate"/>
        </w:r>
        <w:r>
          <w:rPr>
            <w:noProof/>
            <w:webHidden/>
          </w:rPr>
          <w:t>92</w:t>
        </w:r>
        <w:r>
          <w:rPr>
            <w:noProof/>
            <w:webHidden/>
          </w:rPr>
          <w:fldChar w:fldCharType="end"/>
        </w:r>
      </w:hyperlink>
    </w:p>
    <w:p w:rsidR="00F63122" w:rsidRDefault="00F63122">
      <w:pPr>
        <w:pStyle w:val="TOC1"/>
        <w:rPr>
          <w:rFonts w:asciiTheme="minorHAnsi" w:eastAsiaTheme="minorEastAsia" w:hAnsiTheme="minorHAnsi" w:cstheme="minorBidi"/>
          <w:noProof/>
          <w:kern w:val="0"/>
          <w:sz w:val="22"/>
          <w:szCs w:val="22"/>
          <w:lang w:eastAsia="fi-FI" w:bidi="ar-SA"/>
        </w:rPr>
      </w:pPr>
      <w:hyperlink w:anchor="_Toc102106527" w:history="1">
        <w:r w:rsidRPr="0054121E">
          <w:rPr>
            <w:rStyle w:val="Hyperlink"/>
            <w:noProof/>
          </w:rPr>
          <w:t>Lähteet</w:t>
        </w:r>
        <w:r>
          <w:rPr>
            <w:noProof/>
            <w:webHidden/>
          </w:rPr>
          <w:tab/>
        </w:r>
        <w:r>
          <w:rPr>
            <w:noProof/>
            <w:webHidden/>
          </w:rPr>
          <w:fldChar w:fldCharType="begin"/>
        </w:r>
        <w:r>
          <w:rPr>
            <w:noProof/>
            <w:webHidden/>
          </w:rPr>
          <w:instrText xml:space="preserve"> PAGEREF _Toc102106527 \h </w:instrText>
        </w:r>
        <w:r>
          <w:rPr>
            <w:noProof/>
            <w:webHidden/>
          </w:rPr>
        </w:r>
        <w:r>
          <w:rPr>
            <w:noProof/>
            <w:webHidden/>
          </w:rPr>
          <w:fldChar w:fldCharType="separate"/>
        </w:r>
        <w:r>
          <w:rPr>
            <w:noProof/>
            <w:webHidden/>
          </w:rPr>
          <w:t>93</w:t>
        </w:r>
        <w:r>
          <w:rPr>
            <w:noProof/>
            <w:webHidden/>
          </w:rPr>
          <w:fldChar w:fldCharType="end"/>
        </w:r>
      </w:hyperlink>
    </w:p>
    <w:p w:rsidR="00F63122" w:rsidRDefault="00F63122">
      <w:pPr>
        <w:pStyle w:val="TOC1"/>
        <w:rPr>
          <w:rFonts w:asciiTheme="minorHAnsi" w:eastAsiaTheme="minorEastAsia" w:hAnsiTheme="minorHAnsi" w:cstheme="minorBidi"/>
          <w:noProof/>
          <w:kern w:val="0"/>
          <w:sz w:val="22"/>
          <w:szCs w:val="22"/>
          <w:lang w:eastAsia="fi-FI" w:bidi="ar-SA"/>
        </w:rPr>
      </w:pPr>
      <w:hyperlink w:anchor="_Toc102106528" w:history="1">
        <w:r w:rsidRPr="0054121E">
          <w:rPr>
            <w:rStyle w:val="Hyperlink"/>
            <w:noProof/>
          </w:rPr>
          <w:t>Liitteet</w:t>
        </w:r>
        <w:r>
          <w:rPr>
            <w:noProof/>
            <w:webHidden/>
          </w:rPr>
          <w:tab/>
        </w:r>
        <w:r>
          <w:rPr>
            <w:noProof/>
            <w:webHidden/>
          </w:rPr>
          <w:fldChar w:fldCharType="begin"/>
        </w:r>
        <w:r>
          <w:rPr>
            <w:noProof/>
            <w:webHidden/>
          </w:rPr>
          <w:instrText xml:space="preserve"> PAGEREF _Toc102106528 \h </w:instrText>
        </w:r>
        <w:r>
          <w:rPr>
            <w:noProof/>
            <w:webHidden/>
          </w:rPr>
        </w:r>
        <w:r>
          <w:rPr>
            <w:noProof/>
            <w:webHidden/>
          </w:rPr>
          <w:fldChar w:fldCharType="separate"/>
        </w:r>
        <w:r>
          <w:rPr>
            <w:noProof/>
            <w:webHidden/>
          </w:rPr>
          <w:t>100</w:t>
        </w:r>
        <w:r>
          <w:rPr>
            <w:noProof/>
            <w:webHidden/>
          </w:rPr>
          <w:fldChar w:fldCharType="end"/>
        </w:r>
      </w:hyperlink>
    </w:p>
    <w:p w:rsidR="00F87BC4" w:rsidRPr="00BF217C" w:rsidRDefault="002B10E9" w:rsidP="00F87BC4">
      <w:pPr>
        <w:spacing w:line="240" w:lineRule="auto"/>
        <w:jc w:val="left"/>
      </w:pPr>
      <w:r w:rsidRPr="00BF217C">
        <w:rPr>
          <w:rFonts w:ascii="Calibri" w:hAnsi="Calibri"/>
        </w:rPr>
        <w:fldChar w:fldCharType="end"/>
      </w:r>
      <w:r w:rsidR="00D87370" w:rsidRPr="00BF217C">
        <w:br w:type="page"/>
      </w:r>
    </w:p>
    <w:p w:rsidR="00F87BC4" w:rsidRPr="00BF217C" w:rsidRDefault="00F87BC4" w:rsidP="00137178">
      <w:pPr>
        <w:pStyle w:val="Headingsmall"/>
      </w:pPr>
      <w:r w:rsidRPr="00BF217C">
        <w:lastRenderedPageBreak/>
        <w:t>Kuvat</w:t>
      </w:r>
    </w:p>
    <w:p w:rsidR="00E43CA3" w:rsidRPr="00BF217C" w:rsidRDefault="00E43CA3" w:rsidP="00F87BC4">
      <w:pPr>
        <w:spacing w:line="240" w:lineRule="auto"/>
        <w:jc w:val="left"/>
      </w:pPr>
    </w:p>
    <w:p w:rsidR="00F63122" w:rsidRDefault="00107014">
      <w:pPr>
        <w:pStyle w:val="TableofFigures"/>
        <w:tabs>
          <w:tab w:val="left" w:pos="1100"/>
          <w:tab w:val="right" w:pos="8494"/>
        </w:tabs>
        <w:rPr>
          <w:rFonts w:eastAsiaTheme="minorEastAsia" w:cstheme="minorBidi"/>
          <w:noProof/>
          <w:kern w:val="0"/>
          <w:sz w:val="22"/>
          <w:szCs w:val="22"/>
          <w:lang w:eastAsia="fi-FI" w:bidi="ar-SA"/>
        </w:rPr>
      </w:pPr>
      <w:r w:rsidRPr="00BF217C">
        <w:fldChar w:fldCharType="begin"/>
      </w:r>
      <w:r w:rsidRPr="00BF217C">
        <w:instrText xml:space="preserve"> TOC \h \z \c "Kuva" </w:instrText>
      </w:r>
      <w:r w:rsidRPr="00BF217C">
        <w:fldChar w:fldCharType="separate"/>
      </w:r>
      <w:hyperlink w:anchor="_Toc102106529" w:history="1">
        <w:r w:rsidR="00F63122" w:rsidRPr="00185F30">
          <w:rPr>
            <w:rStyle w:val="Hyperlink"/>
            <w:noProof/>
          </w:rPr>
          <w:t>Kuva 1.</w:t>
        </w:r>
        <w:r w:rsidR="00F63122">
          <w:rPr>
            <w:rFonts w:eastAsiaTheme="minorEastAsia" w:cstheme="minorBidi"/>
            <w:noProof/>
            <w:kern w:val="0"/>
            <w:sz w:val="22"/>
            <w:szCs w:val="22"/>
            <w:lang w:eastAsia="fi-FI" w:bidi="ar-SA"/>
          </w:rPr>
          <w:tab/>
        </w:r>
        <w:r w:rsidR="00F63122" w:rsidRPr="00185F30">
          <w:rPr>
            <w:rStyle w:val="Hyperlink"/>
            <w:noProof/>
          </w:rPr>
          <w:t>Valo elektromagneettisena aaltona (Murphy ja muut, 2012, s. 23).</w:t>
        </w:r>
        <w:r w:rsidR="00F63122">
          <w:rPr>
            <w:noProof/>
            <w:webHidden/>
          </w:rPr>
          <w:tab/>
        </w:r>
        <w:r w:rsidR="00F63122">
          <w:rPr>
            <w:noProof/>
            <w:webHidden/>
          </w:rPr>
          <w:fldChar w:fldCharType="begin"/>
        </w:r>
        <w:r w:rsidR="00F63122">
          <w:rPr>
            <w:noProof/>
            <w:webHidden/>
          </w:rPr>
          <w:instrText xml:space="preserve"> PAGEREF _Toc102106529 \h </w:instrText>
        </w:r>
        <w:r w:rsidR="00F63122">
          <w:rPr>
            <w:noProof/>
            <w:webHidden/>
          </w:rPr>
        </w:r>
        <w:r w:rsidR="00F63122">
          <w:rPr>
            <w:noProof/>
            <w:webHidden/>
          </w:rPr>
          <w:fldChar w:fldCharType="separate"/>
        </w:r>
        <w:r w:rsidR="00F63122">
          <w:rPr>
            <w:noProof/>
            <w:webHidden/>
          </w:rPr>
          <w:t>14</w:t>
        </w:r>
        <w:r w:rsidR="00F63122">
          <w:rPr>
            <w:noProof/>
            <w:webHidden/>
          </w:rPr>
          <w:fldChar w:fldCharType="end"/>
        </w:r>
      </w:hyperlink>
    </w:p>
    <w:p w:rsidR="00F63122" w:rsidRDefault="00F63122">
      <w:pPr>
        <w:pStyle w:val="TableofFigures"/>
        <w:tabs>
          <w:tab w:val="left" w:pos="1100"/>
          <w:tab w:val="right" w:pos="8494"/>
        </w:tabs>
        <w:rPr>
          <w:rFonts w:eastAsiaTheme="minorEastAsia" w:cstheme="minorBidi"/>
          <w:noProof/>
          <w:kern w:val="0"/>
          <w:sz w:val="22"/>
          <w:szCs w:val="22"/>
          <w:lang w:eastAsia="fi-FI" w:bidi="ar-SA"/>
        </w:rPr>
      </w:pPr>
      <w:hyperlink w:anchor="_Toc102106530" w:history="1">
        <w:r w:rsidRPr="00185F30">
          <w:rPr>
            <w:rStyle w:val="Hyperlink"/>
            <w:noProof/>
          </w:rPr>
          <w:t>Kuva 2.</w:t>
        </w:r>
        <w:r>
          <w:rPr>
            <w:rFonts w:eastAsiaTheme="minorEastAsia" w:cstheme="minorBidi"/>
            <w:noProof/>
            <w:kern w:val="0"/>
            <w:sz w:val="22"/>
            <w:szCs w:val="22"/>
            <w:lang w:eastAsia="fi-FI" w:bidi="ar-SA"/>
          </w:rPr>
          <w:tab/>
        </w:r>
        <w:r w:rsidRPr="00185F30">
          <w:rPr>
            <w:rStyle w:val="Hyperlink"/>
            <w:noProof/>
          </w:rPr>
          <w:t>Osa elektromagneettisesta spektristä näkyvän valon ympäristöstä (Cochard, 2020, s. 27).</w:t>
        </w:r>
        <w:r>
          <w:rPr>
            <w:noProof/>
            <w:webHidden/>
          </w:rPr>
          <w:tab/>
        </w:r>
        <w:r>
          <w:rPr>
            <w:noProof/>
            <w:webHidden/>
          </w:rPr>
          <w:fldChar w:fldCharType="begin"/>
        </w:r>
        <w:r>
          <w:rPr>
            <w:noProof/>
            <w:webHidden/>
          </w:rPr>
          <w:instrText xml:space="preserve"> PAGEREF _Toc102106530 \h </w:instrText>
        </w:r>
        <w:r>
          <w:rPr>
            <w:noProof/>
            <w:webHidden/>
          </w:rPr>
        </w:r>
        <w:r>
          <w:rPr>
            <w:noProof/>
            <w:webHidden/>
          </w:rPr>
          <w:fldChar w:fldCharType="separate"/>
        </w:r>
        <w:r>
          <w:rPr>
            <w:noProof/>
            <w:webHidden/>
          </w:rPr>
          <w:t>15</w:t>
        </w:r>
        <w:r>
          <w:rPr>
            <w:noProof/>
            <w:webHidden/>
          </w:rPr>
          <w:fldChar w:fldCharType="end"/>
        </w:r>
      </w:hyperlink>
    </w:p>
    <w:p w:rsidR="00F63122" w:rsidRDefault="00F63122">
      <w:pPr>
        <w:pStyle w:val="TableofFigures"/>
        <w:tabs>
          <w:tab w:val="left" w:pos="1100"/>
          <w:tab w:val="right" w:pos="8494"/>
        </w:tabs>
        <w:rPr>
          <w:rFonts w:eastAsiaTheme="minorEastAsia" w:cstheme="minorBidi"/>
          <w:noProof/>
          <w:kern w:val="0"/>
          <w:sz w:val="22"/>
          <w:szCs w:val="22"/>
          <w:lang w:eastAsia="fi-FI" w:bidi="ar-SA"/>
        </w:rPr>
      </w:pPr>
      <w:hyperlink w:anchor="_Toc102106531" w:history="1">
        <w:r w:rsidRPr="00185F30">
          <w:rPr>
            <w:rStyle w:val="Hyperlink"/>
            <w:noProof/>
          </w:rPr>
          <w:t>Kuva 3.</w:t>
        </w:r>
        <w:r>
          <w:rPr>
            <w:rFonts w:eastAsiaTheme="minorEastAsia" w:cstheme="minorBidi"/>
            <w:noProof/>
            <w:kern w:val="0"/>
            <w:sz w:val="22"/>
            <w:szCs w:val="22"/>
            <w:lang w:eastAsia="fi-FI" w:bidi="ar-SA"/>
          </w:rPr>
          <w:tab/>
        </w:r>
        <w:r w:rsidRPr="00185F30">
          <w:rPr>
            <w:rStyle w:val="Hyperlink"/>
            <w:noProof/>
          </w:rPr>
          <w:t>Interferenssi-ilmiö esitettynä valon kulkiessa kahdesta raosta ja rakojen jälkeisen kahden samantaajuisen valoaallon vuorovaikutus (Cochard, 2020, s. 28).</w:t>
        </w:r>
        <w:r>
          <w:rPr>
            <w:noProof/>
            <w:webHidden/>
          </w:rPr>
          <w:tab/>
        </w:r>
        <w:r>
          <w:rPr>
            <w:noProof/>
            <w:webHidden/>
          </w:rPr>
          <w:fldChar w:fldCharType="begin"/>
        </w:r>
        <w:r>
          <w:rPr>
            <w:noProof/>
            <w:webHidden/>
          </w:rPr>
          <w:instrText xml:space="preserve"> PAGEREF _Toc102106531 \h </w:instrText>
        </w:r>
        <w:r>
          <w:rPr>
            <w:noProof/>
            <w:webHidden/>
          </w:rPr>
        </w:r>
        <w:r>
          <w:rPr>
            <w:noProof/>
            <w:webHidden/>
          </w:rPr>
          <w:fldChar w:fldCharType="separate"/>
        </w:r>
        <w:r>
          <w:rPr>
            <w:noProof/>
            <w:webHidden/>
          </w:rPr>
          <w:t>16</w:t>
        </w:r>
        <w:r>
          <w:rPr>
            <w:noProof/>
            <w:webHidden/>
          </w:rPr>
          <w:fldChar w:fldCharType="end"/>
        </w:r>
      </w:hyperlink>
    </w:p>
    <w:p w:rsidR="00F63122" w:rsidRDefault="00F63122">
      <w:pPr>
        <w:pStyle w:val="TableofFigures"/>
        <w:tabs>
          <w:tab w:val="left" w:pos="1100"/>
          <w:tab w:val="right" w:pos="8494"/>
        </w:tabs>
        <w:rPr>
          <w:rFonts w:eastAsiaTheme="minorEastAsia" w:cstheme="minorBidi"/>
          <w:noProof/>
          <w:kern w:val="0"/>
          <w:sz w:val="22"/>
          <w:szCs w:val="22"/>
          <w:lang w:eastAsia="fi-FI" w:bidi="ar-SA"/>
        </w:rPr>
      </w:pPr>
      <w:hyperlink w:anchor="_Toc102106532" w:history="1">
        <w:r w:rsidRPr="00185F30">
          <w:rPr>
            <w:rStyle w:val="Hyperlink"/>
            <w:noProof/>
          </w:rPr>
          <w:t>Kuva 4.</w:t>
        </w:r>
        <w:r>
          <w:rPr>
            <w:rFonts w:eastAsiaTheme="minorEastAsia" w:cstheme="minorBidi"/>
            <w:noProof/>
            <w:kern w:val="0"/>
            <w:sz w:val="22"/>
            <w:szCs w:val="22"/>
            <w:lang w:eastAsia="fi-FI" w:bidi="ar-SA"/>
          </w:rPr>
          <w:tab/>
        </w:r>
        <w:r w:rsidRPr="00185F30">
          <w:rPr>
            <w:rStyle w:val="Hyperlink"/>
            <w:noProof/>
          </w:rPr>
          <w:t>Elektromagneettisen aallon Poynting vektori (Fox 2006, s. 12).</w:t>
        </w:r>
        <w:r>
          <w:rPr>
            <w:noProof/>
            <w:webHidden/>
          </w:rPr>
          <w:tab/>
        </w:r>
        <w:r>
          <w:rPr>
            <w:noProof/>
            <w:webHidden/>
          </w:rPr>
          <w:fldChar w:fldCharType="begin"/>
        </w:r>
        <w:r>
          <w:rPr>
            <w:noProof/>
            <w:webHidden/>
          </w:rPr>
          <w:instrText xml:space="preserve"> PAGEREF _Toc102106532 \h </w:instrText>
        </w:r>
        <w:r>
          <w:rPr>
            <w:noProof/>
            <w:webHidden/>
          </w:rPr>
        </w:r>
        <w:r>
          <w:rPr>
            <w:noProof/>
            <w:webHidden/>
          </w:rPr>
          <w:fldChar w:fldCharType="separate"/>
        </w:r>
        <w:r>
          <w:rPr>
            <w:noProof/>
            <w:webHidden/>
          </w:rPr>
          <w:t>17</w:t>
        </w:r>
        <w:r>
          <w:rPr>
            <w:noProof/>
            <w:webHidden/>
          </w:rPr>
          <w:fldChar w:fldCharType="end"/>
        </w:r>
      </w:hyperlink>
    </w:p>
    <w:p w:rsidR="00F63122" w:rsidRDefault="00F63122">
      <w:pPr>
        <w:pStyle w:val="TableofFigures"/>
        <w:tabs>
          <w:tab w:val="left" w:pos="1100"/>
          <w:tab w:val="right" w:pos="8494"/>
        </w:tabs>
        <w:rPr>
          <w:rFonts w:eastAsiaTheme="minorEastAsia" w:cstheme="minorBidi"/>
          <w:noProof/>
          <w:kern w:val="0"/>
          <w:sz w:val="22"/>
          <w:szCs w:val="22"/>
          <w:lang w:eastAsia="fi-FI" w:bidi="ar-SA"/>
        </w:rPr>
      </w:pPr>
      <w:hyperlink w:anchor="_Toc102106533" w:history="1">
        <w:r w:rsidRPr="00185F30">
          <w:rPr>
            <w:rStyle w:val="Hyperlink"/>
            <w:noProof/>
          </w:rPr>
          <w:t>Kuva 5.</w:t>
        </w:r>
        <w:r>
          <w:rPr>
            <w:rFonts w:eastAsiaTheme="minorEastAsia" w:cstheme="minorBidi"/>
            <w:noProof/>
            <w:kern w:val="0"/>
            <w:sz w:val="22"/>
            <w:szCs w:val="22"/>
            <w:lang w:eastAsia="fi-FI" w:bidi="ar-SA"/>
          </w:rPr>
          <w:tab/>
        </w:r>
        <w:r w:rsidRPr="00185F30">
          <w:rPr>
            <w:rStyle w:val="Hyperlink"/>
            <w:noProof/>
          </w:rPr>
          <w:t>Valon elektromagneettisen aallon intensiteetti (Fox 2006, s. 12).</w:t>
        </w:r>
        <w:r>
          <w:rPr>
            <w:noProof/>
            <w:webHidden/>
          </w:rPr>
          <w:tab/>
        </w:r>
        <w:r>
          <w:rPr>
            <w:noProof/>
            <w:webHidden/>
          </w:rPr>
          <w:fldChar w:fldCharType="begin"/>
        </w:r>
        <w:r>
          <w:rPr>
            <w:noProof/>
            <w:webHidden/>
          </w:rPr>
          <w:instrText xml:space="preserve"> PAGEREF _Toc102106533 \h </w:instrText>
        </w:r>
        <w:r>
          <w:rPr>
            <w:noProof/>
            <w:webHidden/>
          </w:rPr>
        </w:r>
        <w:r>
          <w:rPr>
            <w:noProof/>
            <w:webHidden/>
          </w:rPr>
          <w:fldChar w:fldCharType="separate"/>
        </w:r>
        <w:r>
          <w:rPr>
            <w:noProof/>
            <w:webHidden/>
          </w:rPr>
          <w:t>17</w:t>
        </w:r>
        <w:r>
          <w:rPr>
            <w:noProof/>
            <w:webHidden/>
          </w:rPr>
          <w:fldChar w:fldCharType="end"/>
        </w:r>
      </w:hyperlink>
    </w:p>
    <w:p w:rsidR="00F63122" w:rsidRDefault="00F63122">
      <w:pPr>
        <w:pStyle w:val="TableofFigures"/>
        <w:tabs>
          <w:tab w:val="left" w:pos="1100"/>
          <w:tab w:val="right" w:pos="8494"/>
        </w:tabs>
        <w:rPr>
          <w:rFonts w:eastAsiaTheme="minorEastAsia" w:cstheme="minorBidi"/>
          <w:noProof/>
          <w:kern w:val="0"/>
          <w:sz w:val="22"/>
          <w:szCs w:val="22"/>
          <w:lang w:eastAsia="fi-FI" w:bidi="ar-SA"/>
        </w:rPr>
      </w:pPr>
      <w:hyperlink w:anchor="_Toc102106534" w:history="1">
        <w:r w:rsidRPr="00185F30">
          <w:rPr>
            <w:rStyle w:val="Hyperlink"/>
            <w:noProof/>
          </w:rPr>
          <w:t>Kuva 6.</w:t>
        </w:r>
        <w:r>
          <w:rPr>
            <w:rFonts w:eastAsiaTheme="minorEastAsia" w:cstheme="minorBidi"/>
            <w:noProof/>
            <w:kern w:val="0"/>
            <w:sz w:val="22"/>
            <w:szCs w:val="22"/>
            <w:lang w:eastAsia="fi-FI" w:bidi="ar-SA"/>
          </w:rPr>
          <w:tab/>
        </w:r>
        <w:r w:rsidRPr="00185F30">
          <w:rPr>
            <w:rStyle w:val="Hyperlink"/>
            <w:noProof/>
          </w:rPr>
          <w:t>Elektromagneettisen säteilyn absorptio ja emissio atomissa (Allen ja muut 2010, s. 42).</w:t>
        </w:r>
        <w:r>
          <w:rPr>
            <w:noProof/>
            <w:webHidden/>
          </w:rPr>
          <w:tab/>
        </w:r>
        <w:r>
          <w:rPr>
            <w:noProof/>
            <w:webHidden/>
          </w:rPr>
          <w:fldChar w:fldCharType="begin"/>
        </w:r>
        <w:r>
          <w:rPr>
            <w:noProof/>
            <w:webHidden/>
          </w:rPr>
          <w:instrText xml:space="preserve"> PAGEREF _Toc102106534 \h </w:instrText>
        </w:r>
        <w:r>
          <w:rPr>
            <w:noProof/>
            <w:webHidden/>
          </w:rPr>
        </w:r>
        <w:r>
          <w:rPr>
            <w:noProof/>
            <w:webHidden/>
          </w:rPr>
          <w:fldChar w:fldCharType="separate"/>
        </w:r>
        <w:r>
          <w:rPr>
            <w:noProof/>
            <w:webHidden/>
          </w:rPr>
          <w:t>19</w:t>
        </w:r>
        <w:r>
          <w:rPr>
            <w:noProof/>
            <w:webHidden/>
          </w:rPr>
          <w:fldChar w:fldCharType="end"/>
        </w:r>
      </w:hyperlink>
    </w:p>
    <w:p w:rsidR="00F63122" w:rsidRDefault="00F63122">
      <w:pPr>
        <w:pStyle w:val="TableofFigures"/>
        <w:tabs>
          <w:tab w:val="left" w:pos="1100"/>
          <w:tab w:val="right" w:pos="8494"/>
        </w:tabs>
        <w:rPr>
          <w:rFonts w:eastAsiaTheme="minorEastAsia" w:cstheme="minorBidi"/>
          <w:noProof/>
          <w:kern w:val="0"/>
          <w:sz w:val="22"/>
          <w:szCs w:val="22"/>
          <w:lang w:eastAsia="fi-FI" w:bidi="ar-SA"/>
        </w:rPr>
      </w:pPr>
      <w:hyperlink w:anchor="_Toc102106535" w:history="1">
        <w:r w:rsidRPr="00185F30">
          <w:rPr>
            <w:rStyle w:val="Hyperlink"/>
            <w:noProof/>
          </w:rPr>
          <w:t>Kuva 7.</w:t>
        </w:r>
        <w:r>
          <w:rPr>
            <w:rFonts w:eastAsiaTheme="minorEastAsia" w:cstheme="minorBidi"/>
            <w:noProof/>
            <w:kern w:val="0"/>
            <w:sz w:val="22"/>
            <w:szCs w:val="22"/>
            <w:lang w:eastAsia="fi-FI" w:bidi="ar-SA"/>
          </w:rPr>
          <w:tab/>
        </w:r>
        <w:r w:rsidRPr="00185F30">
          <w:rPr>
            <w:rStyle w:val="Hyperlink"/>
            <w:noProof/>
          </w:rPr>
          <w:t>Kappaleen radianssi tietyllä aallonpituudella tietyssä lämpötilassa (Cochard 2020, s. 30).</w:t>
        </w:r>
        <w:r>
          <w:rPr>
            <w:noProof/>
            <w:webHidden/>
          </w:rPr>
          <w:tab/>
        </w:r>
        <w:r>
          <w:rPr>
            <w:noProof/>
            <w:webHidden/>
          </w:rPr>
          <w:fldChar w:fldCharType="begin"/>
        </w:r>
        <w:r>
          <w:rPr>
            <w:noProof/>
            <w:webHidden/>
          </w:rPr>
          <w:instrText xml:space="preserve"> PAGEREF _Toc102106535 \h </w:instrText>
        </w:r>
        <w:r>
          <w:rPr>
            <w:noProof/>
            <w:webHidden/>
          </w:rPr>
        </w:r>
        <w:r>
          <w:rPr>
            <w:noProof/>
            <w:webHidden/>
          </w:rPr>
          <w:fldChar w:fldCharType="separate"/>
        </w:r>
        <w:r>
          <w:rPr>
            <w:noProof/>
            <w:webHidden/>
          </w:rPr>
          <w:t>20</w:t>
        </w:r>
        <w:r>
          <w:rPr>
            <w:noProof/>
            <w:webHidden/>
          </w:rPr>
          <w:fldChar w:fldCharType="end"/>
        </w:r>
      </w:hyperlink>
    </w:p>
    <w:p w:rsidR="00F63122" w:rsidRDefault="00F63122">
      <w:pPr>
        <w:pStyle w:val="TableofFigures"/>
        <w:tabs>
          <w:tab w:val="left" w:pos="1100"/>
          <w:tab w:val="right" w:pos="8494"/>
        </w:tabs>
        <w:rPr>
          <w:rFonts w:eastAsiaTheme="minorEastAsia" w:cstheme="minorBidi"/>
          <w:noProof/>
          <w:kern w:val="0"/>
          <w:sz w:val="22"/>
          <w:szCs w:val="22"/>
          <w:lang w:eastAsia="fi-FI" w:bidi="ar-SA"/>
        </w:rPr>
      </w:pPr>
      <w:hyperlink w:anchor="_Toc102106536" w:history="1">
        <w:r w:rsidRPr="00185F30">
          <w:rPr>
            <w:rStyle w:val="Hyperlink"/>
            <w:noProof/>
          </w:rPr>
          <w:t>Kuva 8.</w:t>
        </w:r>
        <w:r>
          <w:rPr>
            <w:rFonts w:eastAsiaTheme="minorEastAsia" w:cstheme="minorBidi"/>
            <w:noProof/>
            <w:kern w:val="0"/>
            <w:sz w:val="22"/>
            <w:szCs w:val="22"/>
            <w:lang w:eastAsia="fi-FI" w:bidi="ar-SA"/>
          </w:rPr>
          <w:tab/>
        </w:r>
        <w:r w:rsidRPr="00185F30">
          <w:rPr>
            <w:rStyle w:val="Hyperlink"/>
            <w:noProof/>
          </w:rPr>
          <w:t>Fotonin energia suhteessa sen taajuuteen ja sen aallonpituuteen (Rieke 2002, s. 2).</w:t>
        </w:r>
        <w:r>
          <w:rPr>
            <w:noProof/>
            <w:webHidden/>
          </w:rPr>
          <w:tab/>
        </w:r>
        <w:r>
          <w:rPr>
            <w:noProof/>
            <w:webHidden/>
          </w:rPr>
          <w:fldChar w:fldCharType="begin"/>
        </w:r>
        <w:r>
          <w:rPr>
            <w:noProof/>
            <w:webHidden/>
          </w:rPr>
          <w:instrText xml:space="preserve"> PAGEREF _Toc102106536 \h </w:instrText>
        </w:r>
        <w:r>
          <w:rPr>
            <w:noProof/>
            <w:webHidden/>
          </w:rPr>
        </w:r>
        <w:r>
          <w:rPr>
            <w:noProof/>
            <w:webHidden/>
          </w:rPr>
          <w:fldChar w:fldCharType="separate"/>
        </w:r>
        <w:r>
          <w:rPr>
            <w:noProof/>
            <w:webHidden/>
          </w:rPr>
          <w:t>22</w:t>
        </w:r>
        <w:r>
          <w:rPr>
            <w:noProof/>
            <w:webHidden/>
          </w:rPr>
          <w:fldChar w:fldCharType="end"/>
        </w:r>
      </w:hyperlink>
    </w:p>
    <w:p w:rsidR="00F63122" w:rsidRDefault="00F63122">
      <w:pPr>
        <w:pStyle w:val="TableofFigures"/>
        <w:tabs>
          <w:tab w:val="left" w:pos="1100"/>
          <w:tab w:val="right" w:pos="8494"/>
        </w:tabs>
        <w:rPr>
          <w:rFonts w:eastAsiaTheme="minorEastAsia" w:cstheme="minorBidi"/>
          <w:noProof/>
          <w:kern w:val="0"/>
          <w:sz w:val="22"/>
          <w:szCs w:val="22"/>
          <w:lang w:eastAsia="fi-FI" w:bidi="ar-SA"/>
        </w:rPr>
      </w:pPr>
      <w:hyperlink w:anchor="_Toc102106537" w:history="1">
        <w:r w:rsidRPr="00185F30">
          <w:rPr>
            <w:rStyle w:val="Hyperlink"/>
            <w:noProof/>
          </w:rPr>
          <w:t>Kuva 9.</w:t>
        </w:r>
        <w:r>
          <w:rPr>
            <w:rFonts w:eastAsiaTheme="minorEastAsia" w:cstheme="minorBidi"/>
            <w:noProof/>
            <w:kern w:val="0"/>
            <w:sz w:val="22"/>
            <w:szCs w:val="22"/>
            <w:lang w:eastAsia="fi-FI" w:bidi="ar-SA"/>
          </w:rPr>
          <w:tab/>
        </w:r>
        <w:r w:rsidRPr="00185F30">
          <w:rPr>
            <w:rStyle w:val="Hyperlink"/>
            <w:noProof/>
          </w:rPr>
          <w:t>Fotonivuo (Brady 2009, s. 163).</w:t>
        </w:r>
        <w:r>
          <w:rPr>
            <w:noProof/>
            <w:webHidden/>
          </w:rPr>
          <w:tab/>
        </w:r>
        <w:r>
          <w:rPr>
            <w:noProof/>
            <w:webHidden/>
          </w:rPr>
          <w:fldChar w:fldCharType="begin"/>
        </w:r>
        <w:r>
          <w:rPr>
            <w:noProof/>
            <w:webHidden/>
          </w:rPr>
          <w:instrText xml:space="preserve"> PAGEREF _Toc102106537 \h </w:instrText>
        </w:r>
        <w:r>
          <w:rPr>
            <w:noProof/>
            <w:webHidden/>
          </w:rPr>
        </w:r>
        <w:r>
          <w:rPr>
            <w:noProof/>
            <w:webHidden/>
          </w:rPr>
          <w:fldChar w:fldCharType="separate"/>
        </w:r>
        <w:r>
          <w:rPr>
            <w:noProof/>
            <w:webHidden/>
          </w:rPr>
          <w:t>22</w:t>
        </w:r>
        <w:r>
          <w:rPr>
            <w:noProof/>
            <w:webHidden/>
          </w:rPr>
          <w:fldChar w:fldCharType="end"/>
        </w:r>
      </w:hyperlink>
    </w:p>
    <w:p w:rsidR="00F63122" w:rsidRDefault="00F63122">
      <w:pPr>
        <w:pStyle w:val="TableofFigures"/>
        <w:tabs>
          <w:tab w:val="left" w:pos="1100"/>
          <w:tab w:val="right" w:pos="8494"/>
        </w:tabs>
        <w:rPr>
          <w:rFonts w:eastAsiaTheme="minorEastAsia" w:cstheme="minorBidi"/>
          <w:noProof/>
          <w:kern w:val="0"/>
          <w:sz w:val="22"/>
          <w:szCs w:val="22"/>
          <w:lang w:eastAsia="fi-FI" w:bidi="ar-SA"/>
        </w:rPr>
      </w:pPr>
      <w:hyperlink w:anchor="_Toc102106538" w:history="1">
        <w:r w:rsidRPr="00185F30">
          <w:rPr>
            <w:rStyle w:val="Hyperlink"/>
            <w:noProof/>
          </w:rPr>
          <w:t>Kuva 10.</w:t>
        </w:r>
        <w:r>
          <w:rPr>
            <w:rFonts w:eastAsiaTheme="minorEastAsia" w:cstheme="minorBidi"/>
            <w:noProof/>
            <w:kern w:val="0"/>
            <w:sz w:val="22"/>
            <w:szCs w:val="22"/>
            <w:lang w:eastAsia="fi-FI" w:bidi="ar-SA"/>
          </w:rPr>
          <w:tab/>
        </w:r>
        <w:r w:rsidRPr="00185F30">
          <w:rPr>
            <w:rStyle w:val="Hyperlink"/>
            <w:noProof/>
          </w:rPr>
          <w:t>Fotodiodin toimintaperiaate (Rieke 2002, s. 83).</w:t>
        </w:r>
        <w:r>
          <w:rPr>
            <w:noProof/>
            <w:webHidden/>
          </w:rPr>
          <w:tab/>
        </w:r>
        <w:r>
          <w:rPr>
            <w:noProof/>
            <w:webHidden/>
          </w:rPr>
          <w:fldChar w:fldCharType="begin"/>
        </w:r>
        <w:r>
          <w:rPr>
            <w:noProof/>
            <w:webHidden/>
          </w:rPr>
          <w:instrText xml:space="preserve"> PAGEREF _Toc102106538 \h </w:instrText>
        </w:r>
        <w:r>
          <w:rPr>
            <w:noProof/>
            <w:webHidden/>
          </w:rPr>
        </w:r>
        <w:r>
          <w:rPr>
            <w:noProof/>
            <w:webHidden/>
          </w:rPr>
          <w:fldChar w:fldCharType="separate"/>
        </w:r>
        <w:r>
          <w:rPr>
            <w:noProof/>
            <w:webHidden/>
          </w:rPr>
          <w:t>23</w:t>
        </w:r>
        <w:r>
          <w:rPr>
            <w:noProof/>
            <w:webHidden/>
          </w:rPr>
          <w:fldChar w:fldCharType="end"/>
        </w:r>
      </w:hyperlink>
    </w:p>
    <w:p w:rsidR="00F63122" w:rsidRDefault="00F63122">
      <w:pPr>
        <w:pStyle w:val="TableofFigures"/>
        <w:tabs>
          <w:tab w:val="left" w:pos="1100"/>
          <w:tab w:val="right" w:pos="8494"/>
        </w:tabs>
        <w:rPr>
          <w:rFonts w:eastAsiaTheme="minorEastAsia" w:cstheme="minorBidi"/>
          <w:noProof/>
          <w:kern w:val="0"/>
          <w:sz w:val="22"/>
          <w:szCs w:val="22"/>
          <w:lang w:eastAsia="fi-FI" w:bidi="ar-SA"/>
        </w:rPr>
      </w:pPr>
      <w:hyperlink w:anchor="_Toc102106539" w:history="1">
        <w:r w:rsidRPr="00185F30">
          <w:rPr>
            <w:rStyle w:val="Hyperlink"/>
            <w:noProof/>
          </w:rPr>
          <w:t>Kuva 11.</w:t>
        </w:r>
        <w:r>
          <w:rPr>
            <w:rFonts w:eastAsiaTheme="minorEastAsia" w:cstheme="minorBidi"/>
            <w:noProof/>
            <w:kern w:val="0"/>
            <w:sz w:val="22"/>
            <w:szCs w:val="22"/>
            <w:lang w:eastAsia="fi-FI" w:bidi="ar-SA"/>
          </w:rPr>
          <w:tab/>
        </w:r>
        <w:r w:rsidRPr="00185F30">
          <w:rPr>
            <w:rStyle w:val="Hyperlink"/>
            <w:noProof/>
          </w:rPr>
          <w:t>Fotodiodissa sidoksessa absorboituneista fotoneista johtuva  virta (Rieke 2002, s. 82).</w:t>
        </w:r>
        <w:r>
          <w:rPr>
            <w:noProof/>
            <w:webHidden/>
          </w:rPr>
          <w:tab/>
        </w:r>
        <w:r>
          <w:rPr>
            <w:noProof/>
            <w:webHidden/>
          </w:rPr>
          <w:fldChar w:fldCharType="begin"/>
        </w:r>
        <w:r>
          <w:rPr>
            <w:noProof/>
            <w:webHidden/>
          </w:rPr>
          <w:instrText xml:space="preserve"> PAGEREF _Toc102106539 \h </w:instrText>
        </w:r>
        <w:r>
          <w:rPr>
            <w:noProof/>
            <w:webHidden/>
          </w:rPr>
        </w:r>
        <w:r>
          <w:rPr>
            <w:noProof/>
            <w:webHidden/>
          </w:rPr>
          <w:fldChar w:fldCharType="separate"/>
        </w:r>
        <w:r>
          <w:rPr>
            <w:noProof/>
            <w:webHidden/>
          </w:rPr>
          <w:t>23</w:t>
        </w:r>
        <w:r>
          <w:rPr>
            <w:noProof/>
            <w:webHidden/>
          </w:rPr>
          <w:fldChar w:fldCharType="end"/>
        </w:r>
      </w:hyperlink>
    </w:p>
    <w:p w:rsidR="00F63122" w:rsidRDefault="00F63122">
      <w:pPr>
        <w:pStyle w:val="TableofFigures"/>
        <w:tabs>
          <w:tab w:val="left" w:pos="1100"/>
          <w:tab w:val="right" w:pos="8494"/>
        </w:tabs>
        <w:rPr>
          <w:rFonts w:eastAsiaTheme="minorEastAsia" w:cstheme="minorBidi"/>
          <w:noProof/>
          <w:kern w:val="0"/>
          <w:sz w:val="22"/>
          <w:szCs w:val="22"/>
          <w:lang w:eastAsia="fi-FI" w:bidi="ar-SA"/>
        </w:rPr>
      </w:pPr>
      <w:hyperlink w:anchor="_Toc102106540" w:history="1">
        <w:r w:rsidRPr="00185F30">
          <w:rPr>
            <w:rStyle w:val="Hyperlink"/>
            <w:noProof/>
          </w:rPr>
          <w:t>Kuva 12.</w:t>
        </w:r>
        <w:r>
          <w:rPr>
            <w:rFonts w:eastAsiaTheme="minorEastAsia" w:cstheme="minorBidi"/>
            <w:noProof/>
            <w:kern w:val="0"/>
            <w:sz w:val="22"/>
            <w:szCs w:val="22"/>
            <w:lang w:eastAsia="fi-FI" w:bidi="ar-SA"/>
          </w:rPr>
          <w:tab/>
        </w:r>
        <w:r w:rsidRPr="00185F30">
          <w:rPr>
            <w:rStyle w:val="Hyperlink"/>
            <w:noProof/>
          </w:rPr>
          <w:t xml:space="preserve">Fotodiodin responsiivisuus, kun </w:t>
        </w:r>
        <w:r w:rsidRPr="00185F30">
          <w:rPr>
            <w:rStyle w:val="Hyperlink"/>
            <w:rFonts w:cstheme="minorHAnsi"/>
            <w:noProof/>
          </w:rPr>
          <w:t>λ</w:t>
        </w:r>
        <w:r w:rsidRPr="00185F30">
          <w:rPr>
            <w:rStyle w:val="Hyperlink"/>
            <w:noProof/>
          </w:rPr>
          <w:t xml:space="preserve"> &lt;= hc/E</w:t>
        </w:r>
        <w:r w:rsidRPr="00185F30">
          <w:rPr>
            <w:rStyle w:val="Hyperlink"/>
            <w:noProof/>
            <w:vertAlign w:val="subscript"/>
          </w:rPr>
          <w:t xml:space="preserve">g </w:t>
        </w:r>
        <w:r w:rsidRPr="00185F30">
          <w:rPr>
            <w:rStyle w:val="Hyperlink"/>
            <w:noProof/>
          </w:rPr>
          <w:t>(Rieke 2002, s. 82).</w:t>
        </w:r>
        <w:r>
          <w:rPr>
            <w:noProof/>
            <w:webHidden/>
          </w:rPr>
          <w:tab/>
        </w:r>
        <w:r>
          <w:rPr>
            <w:noProof/>
            <w:webHidden/>
          </w:rPr>
          <w:fldChar w:fldCharType="begin"/>
        </w:r>
        <w:r>
          <w:rPr>
            <w:noProof/>
            <w:webHidden/>
          </w:rPr>
          <w:instrText xml:space="preserve"> PAGEREF _Toc102106540 \h </w:instrText>
        </w:r>
        <w:r>
          <w:rPr>
            <w:noProof/>
            <w:webHidden/>
          </w:rPr>
        </w:r>
        <w:r>
          <w:rPr>
            <w:noProof/>
            <w:webHidden/>
          </w:rPr>
          <w:fldChar w:fldCharType="separate"/>
        </w:r>
        <w:r>
          <w:rPr>
            <w:noProof/>
            <w:webHidden/>
          </w:rPr>
          <w:t>23</w:t>
        </w:r>
        <w:r>
          <w:rPr>
            <w:noProof/>
            <w:webHidden/>
          </w:rPr>
          <w:fldChar w:fldCharType="end"/>
        </w:r>
      </w:hyperlink>
    </w:p>
    <w:p w:rsidR="00F63122" w:rsidRDefault="00F63122">
      <w:pPr>
        <w:pStyle w:val="TableofFigures"/>
        <w:tabs>
          <w:tab w:val="left" w:pos="1100"/>
          <w:tab w:val="right" w:pos="8494"/>
        </w:tabs>
        <w:rPr>
          <w:rFonts w:eastAsiaTheme="minorEastAsia" w:cstheme="minorBidi"/>
          <w:noProof/>
          <w:kern w:val="0"/>
          <w:sz w:val="22"/>
          <w:szCs w:val="22"/>
          <w:lang w:eastAsia="fi-FI" w:bidi="ar-SA"/>
        </w:rPr>
      </w:pPr>
      <w:hyperlink w:anchor="_Toc102106541" w:history="1">
        <w:r w:rsidRPr="00185F30">
          <w:rPr>
            <w:rStyle w:val="Hyperlink"/>
            <w:noProof/>
          </w:rPr>
          <w:t>Kuva 13.</w:t>
        </w:r>
        <w:r>
          <w:rPr>
            <w:rFonts w:eastAsiaTheme="minorEastAsia" w:cstheme="minorBidi"/>
            <w:noProof/>
            <w:kern w:val="0"/>
            <w:sz w:val="22"/>
            <w:szCs w:val="22"/>
            <w:lang w:eastAsia="fi-FI" w:bidi="ar-SA"/>
          </w:rPr>
          <w:tab/>
        </w:r>
        <w:r w:rsidRPr="00185F30">
          <w:rPr>
            <w:rStyle w:val="Hyperlink"/>
            <w:noProof/>
          </w:rPr>
          <w:t>Atomin kahden energiatason jakautuminen lukuisiin tasoihin kiinteässä aineessa (Coldren ja muut 2012, s. 6).</w:t>
        </w:r>
        <w:r>
          <w:rPr>
            <w:noProof/>
            <w:webHidden/>
          </w:rPr>
          <w:tab/>
        </w:r>
        <w:r>
          <w:rPr>
            <w:noProof/>
            <w:webHidden/>
          </w:rPr>
          <w:fldChar w:fldCharType="begin"/>
        </w:r>
        <w:r>
          <w:rPr>
            <w:noProof/>
            <w:webHidden/>
          </w:rPr>
          <w:instrText xml:space="preserve"> PAGEREF _Toc102106541 \h </w:instrText>
        </w:r>
        <w:r>
          <w:rPr>
            <w:noProof/>
            <w:webHidden/>
          </w:rPr>
        </w:r>
        <w:r>
          <w:rPr>
            <w:noProof/>
            <w:webHidden/>
          </w:rPr>
          <w:fldChar w:fldCharType="separate"/>
        </w:r>
        <w:r>
          <w:rPr>
            <w:noProof/>
            <w:webHidden/>
          </w:rPr>
          <w:t>24</w:t>
        </w:r>
        <w:r>
          <w:rPr>
            <w:noProof/>
            <w:webHidden/>
          </w:rPr>
          <w:fldChar w:fldCharType="end"/>
        </w:r>
      </w:hyperlink>
    </w:p>
    <w:p w:rsidR="00F63122" w:rsidRDefault="00F63122">
      <w:pPr>
        <w:pStyle w:val="TableofFigures"/>
        <w:tabs>
          <w:tab w:val="left" w:pos="1100"/>
          <w:tab w:val="right" w:pos="8494"/>
        </w:tabs>
        <w:rPr>
          <w:rFonts w:eastAsiaTheme="minorEastAsia" w:cstheme="minorBidi"/>
          <w:noProof/>
          <w:kern w:val="0"/>
          <w:sz w:val="22"/>
          <w:szCs w:val="22"/>
          <w:lang w:eastAsia="fi-FI" w:bidi="ar-SA"/>
        </w:rPr>
      </w:pPr>
      <w:hyperlink w:anchor="_Toc102106542" w:history="1">
        <w:r w:rsidRPr="00185F30">
          <w:rPr>
            <w:rStyle w:val="Hyperlink"/>
            <w:noProof/>
          </w:rPr>
          <w:t>Kuva 14.</w:t>
        </w:r>
        <w:r>
          <w:rPr>
            <w:rFonts w:eastAsiaTheme="minorEastAsia" w:cstheme="minorBidi"/>
            <w:noProof/>
            <w:kern w:val="0"/>
            <w:sz w:val="22"/>
            <w:szCs w:val="22"/>
            <w:lang w:eastAsia="fi-FI" w:bidi="ar-SA"/>
          </w:rPr>
          <w:tab/>
        </w:r>
        <w:r w:rsidRPr="00185F30">
          <w:rPr>
            <w:rStyle w:val="Hyperlink"/>
            <w:noProof/>
          </w:rPr>
          <w:t>Energiakaistojen rakenne piissä (Si) (Memming 2015, s. 7).</w:t>
        </w:r>
        <w:r>
          <w:rPr>
            <w:noProof/>
            <w:webHidden/>
          </w:rPr>
          <w:tab/>
        </w:r>
        <w:r>
          <w:rPr>
            <w:noProof/>
            <w:webHidden/>
          </w:rPr>
          <w:fldChar w:fldCharType="begin"/>
        </w:r>
        <w:r>
          <w:rPr>
            <w:noProof/>
            <w:webHidden/>
          </w:rPr>
          <w:instrText xml:space="preserve"> PAGEREF _Toc102106542 \h </w:instrText>
        </w:r>
        <w:r>
          <w:rPr>
            <w:noProof/>
            <w:webHidden/>
          </w:rPr>
        </w:r>
        <w:r>
          <w:rPr>
            <w:noProof/>
            <w:webHidden/>
          </w:rPr>
          <w:fldChar w:fldCharType="separate"/>
        </w:r>
        <w:r>
          <w:rPr>
            <w:noProof/>
            <w:webHidden/>
          </w:rPr>
          <w:t>24</w:t>
        </w:r>
        <w:r>
          <w:rPr>
            <w:noProof/>
            <w:webHidden/>
          </w:rPr>
          <w:fldChar w:fldCharType="end"/>
        </w:r>
      </w:hyperlink>
    </w:p>
    <w:p w:rsidR="00F63122" w:rsidRDefault="00F63122">
      <w:pPr>
        <w:pStyle w:val="TableofFigures"/>
        <w:tabs>
          <w:tab w:val="left" w:pos="1100"/>
          <w:tab w:val="right" w:pos="8494"/>
        </w:tabs>
        <w:rPr>
          <w:rFonts w:eastAsiaTheme="minorEastAsia" w:cstheme="minorBidi"/>
          <w:noProof/>
          <w:kern w:val="0"/>
          <w:sz w:val="22"/>
          <w:szCs w:val="22"/>
          <w:lang w:eastAsia="fi-FI" w:bidi="ar-SA"/>
        </w:rPr>
      </w:pPr>
      <w:hyperlink w:anchor="_Toc102106543" w:history="1">
        <w:r w:rsidRPr="00185F30">
          <w:rPr>
            <w:rStyle w:val="Hyperlink"/>
            <w:noProof/>
          </w:rPr>
          <w:t>Kuva 15.</w:t>
        </w:r>
        <w:r>
          <w:rPr>
            <w:rFonts w:eastAsiaTheme="minorEastAsia" w:cstheme="minorBidi"/>
            <w:noProof/>
            <w:kern w:val="0"/>
            <w:sz w:val="22"/>
            <w:szCs w:val="22"/>
            <w:lang w:eastAsia="fi-FI" w:bidi="ar-SA"/>
          </w:rPr>
          <w:tab/>
        </w:r>
        <w:r w:rsidRPr="00185F30">
          <w:rPr>
            <w:rStyle w:val="Hyperlink"/>
            <w:noProof/>
          </w:rPr>
          <w:t>CCD- ja CMOS-tyyppisien kennojen normalisoitu herkkyys sekä ihmisen silmän havaitsema aallonpituusalue (Fernandez-Maloigne ja muut 2012, s. 139).</w:t>
        </w:r>
        <w:r>
          <w:rPr>
            <w:noProof/>
            <w:webHidden/>
          </w:rPr>
          <w:tab/>
        </w:r>
        <w:r>
          <w:rPr>
            <w:noProof/>
            <w:webHidden/>
          </w:rPr>
          <w:fldChar w:fldCharType="begin"/>
        </w:r>
        <w:r>
          <w:rPr>
            <w:noProof/>
            <w:webHidden/>
          </w:rPr>
          <w:instrText xml:space="preserve"> PAGEREF _Toc102106543 \h </w:instrText>
        </w:r>
        <w:r>
          <w:rPr>
            <w:noProof/>
            <w:webHidden/>
          </w:rPr>
        </w:r>
        <w:r>
          <w:rPr>
            <w:noProof/>
            <w:webHidden/>
          </w:rPr>
          <w:fldChar w:fldCharType="separate"/>
        </w:r>
        <w:r>
          <w:rPr>
            <w:noProof/>
            <w:webHidden/>
          </w:rPr>
          <w:t>25</w:t>
        </w:r>
        <w:r>
          <w:rPr>
            <w:noProof/>
            <w:webHidden/>
          </w:rPr>
          <w:fldChar w:fldCharType="end"/>
        </w:r>
      </w:hyperlink>
    </w:p>
    <w:p w:rsidR="00F63122" w:rsidRDefault="00F63122">
      <w:pPr>
        <w:pStyle w:val="TableofFigures"/>
        <w:tabs>
          <w:tab w:val="left" w:pos="1100"/>
          <w:tab w:val="right" w:pos="8494"/>
        </w:tabs>
        <w:rPr>
          <w:rFonts w:eastAsiaTheme="minorEastAsia" w:cstheme="minorBidi"/>
          <w:noProof/>
          <w:kern w:val="0"/>
          <w:sz w:val="22"/>
          <w:szCs w:val="22"/>
          <w:lang w:eastAsia="fi-FI" w:bidi="ar-SA"/>
        </w:rPr>
      </w:pPr>
      <w:hyperlink w:anchor="_Toc102106544" w:history="1">
        <w:r w:rsidRPr="00185F30">
          <w:rPr>
            <w:rStyle w:val="Hyperlink"/>
            <w:noProof/>
          </w:rPr>
          <w:t>Kuva 16.</w:t>
        </w:r>
        <w:r>
          <w:rPr>
            <w:rFonts w:eastAsiaTheme="minorEastAsia" w:cstheme="minorBidi"/>
            <w:noProof/>
            <w:kern w:val="0"/>
            <w:sz w:val="22"/>
            <w:szCs w:val="22"/>
            <w:lang w:eastAsia="fi-FI" w:bidi="ar-SA"/>
          </w:rPr>
          <w:tab/>
        </w:r>
        <w:r w:rsidRPr="00185F30">
          <w:rPr>
            <w:rStyle w:val="Hyperlink"/>
            <w:noProof/>
          </w:rPr>
          <w:t>CMOS fotodiodi integroivassa moodissa (Fernandez-Maloignen ja muut 2012, s. 138).</w:t>
        </w:r>
        <w:r>
          <w:rPr>
            <w:noProof/>
            <w:webHidden/>
          </w:rPr>
          <w:tab/>
        </w:r>
        <w:r>
          <w:rPr>
            <w:noProof/>
            <w:webHidden/>
          </w:rPr>
          <w:fldChar w:fldCharType="begin"/>
        </w:r>
        <w:r>
          <w:rPr>
            <w:noProof/>
            <w:webHidden/>
          </w:rPr>
          <w:instrText xml:space="preserve"> PAGEREF _Toc102106544 \h </w:instrText>
        </w:r>
        <w:r>
          <w:rPr>
            <w:noProof/>
            <w:webHidden/>
          </w:rPr>
        </w:r>
        <w:r>
          <w:rPr>
            <w:noProof/>
            <w:webHidden/>
          </w:rPr>
          <w:fldChar w:fldCharType="separate"/>
        </w:r>
        <w:r>
          <w:rPr>
            <w:noProof/>
            <w:webHidden/>
          </w:rPr>
          <w:t>26</w:t>
        </w:r>
        <w:r>
          <w:rPr>
            <w:noProof/>
            <w:webHidden/>
          </w:rPr>
          <w:fldChar w:fldCharType="end"/>
        </w:r>
      </w:hyperlink>
    </w:p>
    <w:p w:rsidR="00F63122" w:rsidRDefault="00F63122">
      <w:pPr>
        <w:pStyle w:val="TableofFigures"/>
        <w:tabs>
          <w:tab w:val="left" w:pos="1100"/>
          <w:tab w:val="right" w:pos="8494"/>
        </w:tabs>
        <w:rPr>
          <w:rFonts w:eastAsiaTheme="minorEastAsia" w:cstheme="minorBidi"/>
          <w:noProof/>
          <w:kern w:val="0"/>
          <w:sz w:val="22"/>
          <w:szCs w:val="22"/>
          <w:lang w:eastAsia="fi-FI" w:bidi="ar-SA"/>
        </w:rPr>
      </w:pPr>
      <w:hyperlink w:anchor="_Toc102106545" w:history="1">
        <w:r w:rsidRPr="00185F30">
          <w:rPr>
            <w:rStyle w:val="Hyperlink"/>
            <w:noProof/>
          </w:rPr>
          <w:t>Kuva 17.</w:t>
        </w:r>
        <w:r>
          <w:rPr>
            <w:rFonts w:eastAsiaTheme="minorEastAsia" w:cstheme="minorBidi"/>
            <w:noProof/>
            <w:kern w:val="0"/>
            <w:sz w:val="22"/>
            <w:szCs w:val="22"/>
            <w:lang w:eastAsia="fi-FI" w:bidi="ar-SA"/>
          </w:rPr>
          <w:tab/>
        </w:r>
        <w:r w:rsidRPr="00185F30">
          <w:rPr>
            <w:rStyle w:val="Hyperlink"/>
            <w:noProof/>
          </w:rPr>
          <w:t>Spektrikamerassa käytetyn kamerakennon spektrivaste (ONSEMI 2021, s. 25).</w:t>
        </w:r>
        <w:r>
          <w:rPr>
            <w:noProof/>
            <w:webHidden/>
          </w:rPr>
          <w:tab/>
        </w:r>
        <w:r>
          <w:rPr>
            <w:noProof/>
            <w:webHidden/>
          </w:rPr>
          <w:fldChar w:fldCharType="begin"/>
        </w:r>
        <w:r>
          <w:rPr>
            <w:noProof/>
            <w:webHidden/>
          </w:rPr>
          <w:instrText xml:space="preserve"> PAGEREF _Toc102106545 \h </w:instrText>
        </w:r>
        <w:r>
          <w:rPr>
            <w:noProof/>
            <w:webHidden/>
          </w:rPr>
        </w:r>
        <w:r>
          <w:rPr>
            <w:noProof/>
            <w:webHidden/>
          </w:rPr>
          <w:fldChar w:fldCharType="separate"/>
        </w:r>
        <w:r>
          <w:rPr>
            <w:noProof/>
            <w:webHidden/>
          </w:rPr>
          <w:t>27</w:t>
        </w:r>
        <w:r>
          <w:rPr>
            <w:noProof/>
            <w:webHidden/>
          </w:rPr>
          <w:fldChar w:fldCharType="end"/>
        </w:r>
      </w:hyperlink>
    </w:p>
    <w:p w:rsidR="00F63122" w:rsidRDefault="00F63122">
      <w:pPr>
        <w:pStyle w:val="TableofFigures"/>
        <w:tabs>
          <w:tab w:val="left" w:pos="1100"/>
          <w:tab w:val="right" w:pos="8494"/>
        </w:tabs>
        <w:rPr>
          <w:rFonts w:eastAsiaTheme="minorEastAsia" w:cstheme="minorBidi"/>
          <w:noProof/>
          <w:kern w:val="0"/>
          <w:sz w:val="22"/>
          <w:szCs w:val="22"/>
          <w:lang w:eastAsia="fi-FI" w:bidi="ar-SA"/>
        </w:rPr>
      </w:pPr>
      <w:hyperlink w:anchor="_Toc102106546" w:history="1">
        <w:r w:rsidRPr="00185F30">
          <w:rPr>
            <w:rStyle w:val="Hyperlink"/>
            <w:noProof/>
            <w:lang w:val="en-US"/>
          </w:rPr>
          <w:t>Kuva 18.</w:t>
        </w:r>
        <w:r>
          <w:rPr>
            <w:rFonts w:eastAsiaTheme="minorEastAsia" w:cstheme="minorBidi"/>
            <w:noProof/>
            <w:kern w:val="0"/>
            <w:sz w:val="22"/>
            <w:szCs w:val="22"/>
            <w:lang w:eastAsia="fi-FI" w:bidi="ar-SA"/>
          </w:rPr>
          <w:tab/>
        </w:r>
        <w:r w:rsidRPr="00185F30">
          <w:rPr>
            <w:rStyle w:val="Hyperlink"/>
            <w:noProof/>
            <w:lang w:val="en-US"/>
          </w:rPr>
          <w:t>Full width at half maximum määritelmä.</w:t>
        </w:r>
        <w:r>
          <w:rPr>
            <w:noProof/>
            <w:webHidden/>
          </w:rPr>
          <w:tab/>
        </w:r>
        <w:r>
          <w:rPr>
            <w:noProof/>
            <w:webHidden/>
          </w:rPr>
          <w:fldChar w:fldCharType="begin"/>
        </w:r>
        <w:r>
          <w:rPr>
            <w:noProof/>
            <w:webHidden/>
          </w:rPr>
          <w:instrText xml:space="preserve"> PAGEREF _Toc102106546 \h </w:instrText>
        </w:r>
        <w:r>
          <w:rPr>
            <w:noProof/>
            <w:webHidden/>
          </w:rPr>
        </w:r>
        <w:r>
          <w:rPr>
            <w:noProof/>
            <w:webHidden/>
          </w:rPr>
          <w:fldChar w:fldCharType="separate"/>
        </w:r>
        <w:r>
          <w:rPr>
            <w:noProof/>
            <w:webHidden/>
          </w:rPr>
          <w:t>28</w:t>
        </w:r>
        <w:r>
          <w:rPr>
            <w:noProof/>
            <w:webHidden/>
          </w:rPr>
          <w:fldChar w:fldCharType="end"/>
        </w:r>
      </w:hyperlink>
    </w:p>
    <w:p w:rsidR="00F63122" w:rsidRDefault="00F63122">
      <w:pPr>
        <w:pStyle w:val="TableofFigures"/>
        <w:tabs>
          <w:tab w:val="left" w:pos="1100"/>
          <w:tab w:val="right" w:pos="8494"/>
        </w:tabs>
        <w:rPr>
          <w:rFonts w:eastAsiaTheme="minorEastAsia" w:cstheme="minorBidi"/>
          <w:noProof/>
          <w:kern w:val="0"/>
          <w:sz w:val="22"/>
          <w:szCs w:val="22"/>
          <w:lang w:eastAsia="fi-FI" w:bidi="ar-SA"/>
        </w:rPr>
      </w:pPr>
      <w:hyperlink w:anchor="_Toc102106547" w:history="1">
        <w:r w:rsidRPr="00185F30">
          <w:rPr>
            <w:rStyle w:val="Hyperlink"/>
            <w:noProof/>
          </w:rPr>
          <w:t>Kuva 19.</w:t>
        </w:r>
        <w:r>
          <w:rPr>
            <w:rFonts w:eastAsiaTheme="minorEastAsia" w:cstheme="minorBidi"/>
            <w:noProof/>
            <w:kern w:val="0"/>
            <w:sz w:val="22"/>
            <w:szCs w:val="22"/>
            <w:lang w:eastAsia="fi-FI" w:bidi="ar-SA"/>
          </w:rPr>
          <w:tab/>
        </w:r>
        <w:r w:rsidRPr="00185F30">
          <w:rPr>
            <w:rStyle w:val="Hyperlink"/>
            <w:noProof/>
          </w:rPr>
          <w:t>Radianssiin liittyvät suureet ja niiden suhteet (Cépaduèsin, 2012, s. 177).</w:t>
        </w:r>
        <w:r>
          <w:rPr>
            <w:noProof/>
            <w:webHidden/>
          </w:rPr>
          <w:tab/>
        </w:r>
        <w:r>
          <w:rPr>
            <w:noProof/>
            <w:webHidden/>
          </w:rPr>
          <w:fldChar w:fldCharType="begin"/>
        </w:r>
        <w:r>
          <w:rPr>
            <w:noProof/>
            <w:webHidden/>
          </w:rPr>
          <w:instrText xml:space="preserve"> PAGEREF _Toc102106547 \h </w:instrText>
        </w:r>
        <w:r>
          <w:rPr>
            <w:noProof/>
            <w:webHidden/>
          </w:rPr>
        </w:r>
        <w:r>
          <w:rPr>
            <w:noProof/>
            <w:webHidden/>
          </w:rPr>
          <w:fldChar w:fldCharType="separate"/>
        </w:r>
        <w:r>
          <w:rPr>
            <w:noProof/>
            <w:webHidden/>
          </w:rPr>
          <w:t>29</w:t>
        </w:r>
        <w:r>
          <w:rPr>
            <w:noProof/>
            <w:webHidden/>
          </w:rPr>
          <w:fldChar w:fldCharType="end"/>
        </w:r>
      </w:hyperlink>
    </w:p>
    <w:p w:rsidR="00F63122" w:rsidRDefault="00F63122">
      <w:pPr>
        <w:pStyle w:val="TableofFigures"/>
        <w:tabs>
          <w:tab w:val="left" w:pos="1100"/>
          <w:tab w:val="right" w:pos="8494"/>
        </w:tabs>
        <w:rPr>
          <w:rFonts w:eastAsiaTheme="minorEastAsia" w:cstheme="minorBidi"/>
          <w:noProof/>
          <w:kern w:val="0"/>
          <w:sz w:val="22"/>
          <w:szCs w:val="22"/>
          <w:lang w:eastAsia="fi-FI" w:bidi="ar-SA"/>
        </w:rPr>
      </w:pPr>
      <w:hyperlink w:anchor="_Toc102106548" w:history="1">
        <w:r w:rsidRPr="00185F30">
          <w:rPr>
            <w:rStyle w:val="Hyperlink"/>
            <w:noProof/>
          </w:rPr>
          <w:t>Kuva 20.</w:t>
        </w:r>
        <w:r>
          <w:rPr>
            <w:rFonts w:eastAsiaTheme="minorEastAsia" w:cstheme="minorBidi"/>
            <w:noProof/>
            <w:kern w:val="0"/>
            <w:sz w:val="22"/>
            <w:szCs w:val="22"/>
            <w:lang w:eastAsia="fi-FI" w:bidi="ar-SA"/>
          </w:rPr>
          <w:tab/>
        </w:r>
        <w:r w:rsidRPr="00185F30">
          <w:rPr>
            <w:rStyle w:val="Hyperlink"/>
            <w:noProof/>
          </w:rPr>
          <w:t>Kollimaatio ohuella linssillä (Brady 2009, s. 121).</w:t>
        </w:r>
        <w:r>
          <w:rPr>
            <w:noProof/>
            <w:webHidden/>
          </w:rPr>
          <w:tab/>
        </w:r>
        <w:r>
          <w:rPr>
            <w:noProof/>
            <w:webHidden/>
          </w:rPr>
          <w:fldChar w:fldCharType="begin"/>
        </w:r>
        <w:r>
          <w:rPr>
            <w:noProof/>
            <w:webHidden/>
          </w:rPr>
          <w:instrText xml:space="preserve"> PAGEREF _Toc102106548 \h </w:instrText>
        </w:r>
        <w:r>
          <w:rPr>
            <w:noProof/>
            <w:webHidden/>
          </w:rPr>
        </w:r>
        <w:r>
          <w:rPr>
            <w:noProof/>
            <w:webHidden/>
          </w:rPr>
          <w:fldChar w:fldCharType="separate"/>
        </w:r>
        <w:r>
          <w:rPr>
            <w:noProof/>
            <w:webHidden/>
          </w:rPr>
          <w:t>31</w:t>
        </w:r>
        <w:r>
          <w:rPr>
            <w:noProof/>
            <w:webHidden/>
          </w:rPr>
          <w:fldChar w:fldCharType="end"/>
        </w:r>
      </w:hyperlink>
    </w:p>
    <w:p w:rsidR="00F63122" w:rsidRDefault="00F63122">
      <w:pPr>
        <w:pStyle w:val="TableofFigures"/>
        <w:tabs>
          <w:tab w:val="left" w:pos="1100"/>
          <w:tab w:val="right" w:pos="8494"/>
        </w:tabs>
        <w:rPr>
          <w:rFonts w:eastAsiaTheme="minorEastAsia" w:cstheme="minorBidi"/>
          <w:noProof/>
          <w:kern w:val="0"/>
          <w:sz w:val="22"/>
          <w:szCs w:val="22"/>
          <w:lang w:eastAsia="fi-FI" w:bidi="ar-SA"/>
        </w:rPr>
      </w:pPr>
      <w:hyperlink w:anchor="_Toc102106549" w:history="1">
        <w:r w:rsidRPr="00185F30">
          <w:rPr>
            <w:rStyle w:val="Hyperlink"/>
            <w:noProof/>
          </w:rPr>
          <w:t>Kuva 21.</w:t>
        </w:r>
        <w:r>
          <w:rPr>
            <w:rFonts w:eastAsiaTheme="minorEastAsia" w:cstheme="minorBidi"/>
            <w:noProof/>
            <w:kern w:val="0"/>
            <w:sz w:val="22"/>
            <w:szCs w:val="22"/>
            <w:lang w:eastAsia="fi-FI" w:bidi="ar-SA"/>
          </w:rPr>
          <w:tab/>
        </w:r>
        <w:r w:rsidRPr="00185F30">
          <w:rPr>
            <w:rStyle w:val="Hyperlink"/>
            <w:noProof/>
          </w:rPr>
          <w:t>Fabry-Perot interferometrin rakenne (Tkachenko 2006, s.22).</w:t>
        </w:r>
        <w:r>
          <w:rPr>
            <w:noProof/>
            <w:webHidden/>
          </w:rPr>
          <w:tab/>
        </w:r>
        <w:r>
          <w:rPr>
            <w:noProof/>
            <w:webHidden/>
          </w:rPr>
          <w:fldChar w:fldCharType="begin"/>
        </w:r>
        <w:r>
          <w:rPr>
            <w:noProof/>
            <w:webHidden/>
          </w:rPr>
          <w:instrText xml:space="preserve"> PAGEREF _Toc102106549 \h </w:instrText>
        </w:r>
        <w:r>
          <w:rPr>
            <w:noProof/>
            <w:webHidden/>
          </w:rPr>
        </w:r>
        <w:r>
          <w:rPr>
            <w:noProof/>
            <w:webHidden/>
          </w:rPr>
          <w:fldChar w:fldCharType="separate"/>
        </w:r>
        <w:r>
          <w:rPr>
            <w:noProof/>
            <w:webHidden/>
          </w:rPr>
          <w:t>33</w:t>
        </w:r>
        <w:r>
          <w:rPr>
            <w:noProof/>
            <w:webHidden/>
          </w:rPr>
          <w:fldChar w:fldCharType="end"/>
        </w:r>
      </w:hyperlink>
    </w:p>
    <w:p w:rsidR="00F63122" w:rsidRDefault="00F63122">
      <w:pPr>
        <w:pStyle w:val="TableofFigures"/>
        <w:tabs>
          <w:tab w:val="left" w:pos="1100"/>
          <w:tab w:val="right" w:pos="8494"/>
        </w:tabs>
        <w:rPr>
          <w:rFonts w:eastAsiaTheme="minorEastAsia" w:cstheme="minorBidi"/>
          <w:noProof/>
          <w:kern w:val="0"/>
          <w:sz w:val="22"/>
          <w:szCs w:val="22"/>
          <w:lang w:eastAsia="fi-FI" w:bidi="ar-SA"/>
        </w:rPr>
      </w:pPr>
      <w:hyperlink w:anchor="_Toc102106550" w:history="1">
        <w:r w:rsidRPr="00185F30">
          <w:rPr>
            <w:rStyle w:val="Hyperlink"/>
            <w:noProof/>
          </w:rPr>
          <w:t>Kuva 22.</w:t>
        </w:r>
        <w:r>
          <w:rPr>
            <w:rFonts w:eastAsiaTheme="minorEastAsia" w:cstheme="minorBidi"/>
            <w:noProof/>
            <w:kern w:val="0"/>
            <w:sz w:val="22"/>
            <w:szCs w:val="22"/>
            <w:lang w:eastAsia="fi-FI" w:bidi="ar-SA"/>
          </w:rPr>
          <w:tab/>
        </w:r>
        <w:r w:rsidRPr="00185F30">
          <w:rPr>
            <w:rStyle w:val="Hyperlink"/>
            <w:noProof/>
          </w:rPr>
          <w:t>Lähtevän valon intensiteetti sen kuljettua Fabry-Perot interferometrin lävitse (Tkachenko 2006, s.24).</w:t>
        </w:r>
        <w:r>
          <w:rPr>
            <w:noProof/>
            <w:webHidden/>
          </w:rPr>
          <w:tab/>
        </w:r>
        <w:r>
          <w:rPr>
            <w:noProof/>
            <w:webHidden/>
          </w:rPr>
          <w:fldChar w:fldCharType="begin"/>
        </w:r>
        <w:r>
          <w:rPr>
            <w:noProof/>
            <w:webHidden/>
          </w:rPr>
          <w:instrText xml:space="preserve"> PAGEREF _Toc102106550 \h </w:instrText>
        </w:r>
        <w:r>
          <w:rPr>
            <w:noProof/>
            <w:webHidden/>
          </w:rPr>
        </w:r>
        <w:r>
          <w:rPr>
            <w:noProof/>
            <w:webHidden/>
          </w:rPr>
          <w:fldChar w:fldCharType="separate"/>
        </w:r>
        <w:r>
          <w:rPr>
            <w:noProof/>
            <w:webHidden/>
          </w:rPr>
          <w:t>33</w:t>
        </w:r>
        <w:r>
          <w:rPr>
            <w:noProof/>
            <w:webHidden/>
          </w:rPr>
          <w:fldChar w:fldCharType="end"/>
        </w:r>
      </w:hyperlink>
    </w:p>
    <w:p w:rsidR="00F63122" w:rsidRDefault="00F63122">
      <w:pPr>
        <w:pStyle w:val="TableofFigures"/>
        <w:tabs>
          <w:tab w:val="left" w:pos="1100"/>
          <w:tab w:val="right" w:pos="8494"/>
        </w:tabs>
        <w:rPr>
          <w:rFonts w:eastAsiaTheme="minorEastAsia" w:cstheme="minorBidi"/>
          <w:noProof/>
          <w:kern w:val="0"/>
          <w:sz w:val="22"/>
          <w:szCs w:val="22"/>
          <w:lang w:eastAsia="fi-FI" w:bidi="ar-SA"/>
        </w:rPr>
      </w:pPr>
      <w:hyperlink w:anchor="_Toc102106551" w:history="1">
        <w:r w:rsidRPr="00185F30">
          <w:rPr>
            <w:rStyle w:val="Hyperlink"/>
            <w:noProof/>
          </w:rPr>
          <w:t>Kuva 23.</w:t>
        </w:r>
        <w:r>
          <w:rPr>
            <w:rFonts w:eastAsiaTheme="minorEastAsia" w:cstheme="minorBidi"/>
            <w:noProof/>
            <w:kern w:val="0"/>
            <w:sz w:val="22"/>
            <w:szCs w:val="22"/>
            <w:lang w:eastAsia="fi-FI" w:bidi="ar-SA"/>
          </w:rPr>
          <w:tab/>
        </w:r>
        <w:r w:rsidRPr="00185F30">
          <w:rPr>
            <w:rStyle w:val="Hyperlink"/>
            <w:noProof/>
          </w:rPr>
          <w:t>Fabry-Perot interferometrin transmittansi eli sisääntulevan valon ja lähtevän valon suhde (Tkachenko 2006, s.24).</w:t>
        </w:r>
        <w:r>
          <w:rPr>
            <w:noProof/>
            <w:webHidden/>
          </w:rPr>
          <w:tab/>
        </w:r>
        <w:r>
          <w:rPr>
            <w:noProof/>
            <w:webHidden/>
          </w:rPr>
          <w:fldChar w:fldCharType="begin"/>
        </w:r>
        <w:r>
          <w:rPr>
            <w:noProof/>
            <w:webHidden/>
          </w:rPr>
          <w:instrText xml:space="preserve"> PAGEREF _Toc102106551 \h </w:instrText>
        </w:r>
        <w:r>
          <w:rPr>
            <w:noProof/>
            <w:webHidden/>
          </w:rPr>
        </w:r>
        <w:r>
          <w:rPr>
            <w:noProof/>
            <w:webHidden/>
          </w:rPr>
          <w:fldChar w:fldCharType="separate"/>
        </w:r>
        <w:r>
          <w:rPr>
            <w:noProof/>
            <w:webHidden/>
          </w:rPr>
          <w:t>33</w:t>
        </w:r>
        <w:r>
          <w:rPr>
            <w:noProof/>
            <w:webHidden/>
          </w:rPr>
          <w:fldChar w:fldCharType="end"/>
        </w:r>
      </w:hyperlink>
    </w:p>
    <w:p w:rsidR="00F63122" w:rsidRDefault="00F63122">
      <w:pPr>
        <w:pStyle w:val="TableofFigures"/>
        <w:tabs>
          <w:tab w:val="left" w:pos="1320"/>
          <w:tab w:val="right" w:pos="8494"/>
        </w:tabs>
        <w:rPr>
          <w:rFonts w:eastAsiaTheme="minorEastAsia" w:cstheme="minorBidi"/>
          <w:noProof/>
          <w:kern w:val="0"/>
          <w:sz w:val="22"/>
          <w:szCs w:val="22"/>
          <w:lang w:eastAsia="fi-FI" w:bidi="ar-SA"/>
        </w:rPr>
      </w:pPr>
      <w:hyperlink w:anchor="_Toc102106552" w:history="1">
        <w:r w:rsidRPr="00185F30">
          <w:rPr>
            <w:rStyle w:val="Hyperlink"/>
            <w:noProof/>
          </w:rPr>
          <w:t>Kuva 24.</w:t>
        </w:r>
        <w:r>
          <w:rPr>
            <w:rFonts w:eastAsiaTheme="minorEastAsia" w:cstheme="minorBidi"/>
            <w:noProof/>
            <w:kern w:val="0"/>
            <w:sz w:val="22"/>
            <w:szCs w:val="22"/>
            <w:lang w:eastAsia="fi-FI" w:bidi="ar-SA"/>
          </w:rPr>
          <w:tab/>
        </w:r>
        <w:r w:rsidRPr="00185F30">
          <w:rPr>
            <w:rStyle w:val="Hyperlink"/>
            <w:noProof/>
          </w:rPr>
          <w:t>Fabry-Perot interferometrin transmittansi valon aallonpituuden suhteen. Kuva muodostettu edeltävien yhtälöiden mukaan, joissa d = 0.01 mm ja esitetty kahdella peilin reflektanssiarvolle R = 0.9 tai R = 0.5 (Tkachenko 2006, s.24).</w:t>
        </w:r>
        <w:r>
          <w:rPr>
            <w:noProof/>
            <w:webHidden/>
          </w:rPr>
          <w:tab/>
        </w:r>
        <w:r>
          <w:rPr>
            <w:noProof/>
            <w:webHidden/>
          </w:rPr>
          <w:fldChar w:fldCharType="begin"/>
        </w:r>
        <w:r>
          <w:rPr>
            <w:noProof/>
            <w:webHidden/>
          </w:rPr>
          <w:instrText xml:space="preserve"> PAGEREF _Toc102106552 \h </w:instrText>
        </w:r>
        <w:r>
          <w:rPr>
            <w:noProof/>
            <w:webHidden/>
          </w:rPr>
        </w:r>
        <w:r>
          <w:rPr>
            <w:noProof/>
            <w:webHidden/>
          </w:rPr>
          <w:fldChar w:fldCharType="separate"/>
        </w:r>
        <w:r>
          <w:rPr>
            <w:noProof/>
            <w:webHidden/>
          </w:rPr>
          <w:t>34</w:t>
        </w:r>
        <w:r>
          <w:rPr>
            <w:noProof/>
            <w:webHidden/>
          </w:rPr>
          <w:fldChar w:fldCharType="end"/>
        </w:r>
      </w:hyperlink>
    </w:p>
    <w:p w:rsidR="00F63122" w:rsidRDefault="00F63122">
      <w:pPr>
        <w:pStyle w:val="TableofFigures"/>
        <w:tabs>
          <w:tab w:val="left" w:pos="1100"/>
          <w:tab w:val="right" w:pos="8494"/>
        </w:tabs>
        <w:rPr>
          <w:rFonts w:eastAsiaTheme="minorEastAsia" w:cstheme="minorBidi"/>
          <w:noProof/>
          <w:kern w:val="0"/>
          <w:sz w:val="22"/>
          <w:szCs w:val="22"/>
          <w:lang w:eastAsia="fi-FI" w:bidi="ar-SA"/>
        </w:rPr>
      </w:pPr>
      <w:hyperlink w:anchor="_Toc102106553" w:history="1">
        <w:r w:rsidRPr="00185F30">
          <w:rPr>
            <w:rStyle w:val="Hyperlink"/>
            <w:noProof/>
          </w:rPr>
          <w:t>Kuva 25.</w:t>
        </w:r>
        <w:r>
          <w:rPr>
            <w:rFonts w:eastAsiaTheme="minorEastAsia" w:cstheme="minorBidi"/>
            <w:noProof/>
            <w:kern w:val="0"/>
            <w:sz w:val="22"/>
            <w:szCs w:val="22"/>
            <w:lang w:eastAsia="fi-FI" w:bidi="ar-SA"/>
          </w:rPr>
          <w:tab/>
        </w:r>
        <w:r w:rsidRPr="00185F30">
          <w:rPr>
            <w:rStyle w:val="Hyperlink"/>
            <w:noProof/>
          </w:rPr>
          <w:t>Fabry-Perot interferometrin transmittansi (Hobbs 2009, s.37).</w:t>
        </w:r>
        <w:r>
          <w:rPr>
            <w:noProof/>
            <w:webHidden/>
          </w:rPr>
          <w:tab/>
        </w:r>
        <w:r>
          <w:rPr>
            <w:noProof/>
            <w:webHidden/>
          </w:rPr>
          <w:fldChar w:fldCharType="begin"/>
        </w:r>
        <w:r>
          <w:rPr>
            <w:noProof/>
            <w:webHidden/>
          </w:rPr>
          <w:instrText xml:space="preserve"> PAGEREF _Toc102106553 \h </w:instrText>
        </w:r>
        <w:r>
          <w:rPr>
            <w:noProof/>
            <w:webHidden/>
          </w:rPr>
        </w:r>
        <w:r>
          <w:rPr>
            <w:noProof/>
            <w:webHidden/>
          </w:rPr>
          <w:fldChar w:fldCharType="separate"/>
        </w:r>
        <w:r>
          <w:rPr>
            <w:noProof/>
            <w:webHidden/>
          </w:rPr>
          <w:t>34</w:t>
        </w:r>
        <w:r>
          <w:rPr>
            <w:noProof/>
            <w:webHidden/>
          </w:rPr>
          <w:fldChar w:fldCharType="end"/>
        </w:r>
      </w:hyperlink>
    </w:p>
    <w:p w:rsidR="00F63122" w:rsidRDefault="00F63122">
      <w:pPr>
        <w:pStyle w:val="TableofFigures"/>
        <w:tabs>
          <w:tab w:val="left" w:pos="1100"/>
          <w:tab w:val="right" w:pos="8494"/>
        </w:tabs>
        <w:rPr>
          <w:rFonts w:eastAsiaTheme="minorEastAsia" w:cstheme="minorBidi"/>
          <w:noProof/>
          <w:kern w:val="0"/>
          <w:sz w:val="22"/>
          <w:szCs w:val="22"/>
          <w:lang w:eastAsia="fi-FI" w:bidi="ar-SA"/>
        </w:rPr>
      </w:pPr>
      <w:hyperlink w:anchor="_Toc102106554" w:history="1">
        <w:r w:rsidRPr="00185F30">
          <w:rPr>
            <w:rStyle w:val="Hyperlink"/>
            <w:noProof/>
          </w:rPr>
          <w:t>Kuva 26.</w:t>
        </w:r>
        <w:r>
          <w:rPr>
            <w:rFonts w:eastAsiaTheme="minorEastAsia" w:cstheme="minorBidi"/>
            <w:noProof/>
            <w:kern w:val="0"/>
            <w:sz w:val="22"/>
            <w:szCs w:val="22"/>
            <w:lang w:eastAsia="fi-FI" w:bidi="ar-SA"/>
          </w:rPr>
          <w:tab/>
        </w:r>
        <w:r w:rsidRPr="00185F30">
          <w:rPr>
            <w:rStyle w:val="Hyperlink"/>
            <w:noProof/>
          </w:rPr>
          <w:t>Fabry-Perot interferometrin lävitse kulkeva valon intensiteetti (Hariharan 2006, s.135).</w:t>
        </w:r>
        <w:r>
          <w:rPr>
            <w:noProof/>
            <w:webHidden/>
          </w:rPr>
          <w:tab/>
        </w:r>
        <w:r>
          <w:rPr>
            <w:noProof/>
            <w:webHidden/>
          </w:rPr>
          <w:fldChar w:fldCharType="begin"/>
        </w:r>
        <w:r>
          <w:rPr>
            <w:noProof/>
            <w:webHidden/>
          </w:rPr>
          <w:instrText xml:space="preserve"> PAGEREF _Toc102106554 \h </w:instrText>
        </w:r>
        <w:r>
          <w:rPr>
            <w:noProof/>
            <w:webHidden/>
          </w:rPr>
        </w:r>
        <w:r>
          <w:rPr>
            <w:noProof/>
            <w:webHidden/>
          </w:rPr>
          <w:fldChar w:fldCharType="separate"/>
        </w:r>
        <w:r>
          <w:rPr>
            <w:noProof/>
            <w:webHidden/>
          </w:rPr>
          <w:t>35</w:t>
        </w:r>
        <w:r>
          <w:rPr>
            <w:noProof/>
            <w:webHidden/>
          </w:rPr>
          <w:fldChar w:fldCharType="end"/>
        </w:r>
      </w:hyperlink>
    </w:p>
    <w:p w:rsidR="00F63122" w:rsidRDefault="00F63122">
      <w:pPr>
        <w:pStyle w:val="TableofFigures"/>
        <w:tabs>
          <w:tab w:val="left" w:pos="1320"/>
          <w:tab w:val="right" w:pos="8494"/>
        </w:tabs>
        <w:rPr>
          <w:rFonts w:eastAsiaTheme="minorEastAsia" w:cstheme="minorBidi"/>
          <w:noProof/>
          <w:kern w:val="0"/>
          <w:sz w:val="22"/>
          <w:szCs w:val="22"/>
          <w:lang w:eastAsia="fi-FI" w:bidi="ar-SA"/>
        </w:rPr>
      </w:pPr>
      <w:hyperlink w:anchor="_Toc102106555" w:history="1">
        <w:r w:rsidRPr="00185F30">
          <w:rPr>
            <w:rStyle w:val="Hyperlink"/>
            <w:noProof/>
            <w:lang w:val="en-US"/>
          </w:rPr>
          <w:t>Kuva 27.</w:t>
        </w:r>
        <w:r>
          <w:rPr>
            <w:rFonts w:eastAsiaTheme="minorEastAsia" w:cstheme="minorBidi"/>
            <w:noProof/>
            <w:kern w:val="0"/>
            <w:sz w:val="22"/>
            <w:szCs w:val="22"/>
            <w:lang w:eastAsia="fi-FI" w:bidi="ar-SA"/>
          </w:rPr>
          <w:tab/>
        </w:r>
        <w:r w:rsidRPr="00185F30">
          <w:rPr>
            <w:rStyle w:val="Hyperlink"/>
            <w:noProof/>
            <w:lang w:val="en-US"/>
          </w:rPr>
          <w:t>Fabry-Perot interferometrille Free spectral range ja full width at half maximum määritelmät Hariharanin mukaan (Hariharan 2006, s.135).</w:t>
        </w:r>
        <w:r>
          <w:rPr>
            <w:noProof/>
            <w:webHidden/>
          </w:rPr>
          <w:tab/>
        </w:r>
        <w:r>
          <w:rPr>
            <w:noProof/>
            <w:webHidden/>
          </w:rPr>
          <w:fldChar w:fldCharType="begin"/>
        </w:r>
        <w:r>
          <w:rPr>
            <w:noProof/>
            <w:webHidden/>
          </w:rPr>
          <w:instrText xml:space="preserve"> PAGEREF _Toc102106555 \h </w:instrText>
        </w:r>
        <w:r>
          <w:rPr>
            <w:noProof/>
            <w:webHidden/>
          </w:rPr>
        </w:r>
        <w:r>
          <w:rPr>
            <w:noProof/>
            <w:webHidden/>
          </w:rPr>
          <w:fldChar w:fldCharType="separate"/>
        </w:r>
        <w:r>
          <w:rPr>
            <w:noProof/>
            <w:webHidden/>
          </w:rPr>
          <w:t>35</w:t>
        </w:r>
        <w:r>
          <w:rPr>
            <w:noProof/>
            <w:webHidden/>
          </w:rPr>
          <w:fldChar w:fldCharType="end"/>
        </w:r>
      </w:hyperlink>
    </w:p>
    <w:p w:rsidR="00F63122" w:rsidRDefault="00F63122">
      <w:pPr>
        <w:pStyle w:val="TableofFigures"/>
        <w:tabs>
          <w:tab w:val="left" w:pos="1100"/>
          <w:tab w:val="right" w:pos="8494"/>
        </w:tabs>
        <w:rPr>
          <w:rFonts w:eastAsiaTheme="minorEastAsia" w:cstheme="minorBidi"/>
          <w:noProof/>
          <w:kern w:val="0"/>
          <w:sz w:val="22"/>
          <w:szCs w:val="22"/>
          <w:lang w:eastAsia="fi-FI" w:bidi="ar-SA"/>
        </w:rPr>
      </w:pPr>
      <w:hyperlink w:anchor="_Toc102106556" w:history="1">
        <w:r w:rsidRPr="00185F30">
          <w:rPr>
            <w:rStyle w:val="Hyperlink"/>
            <w:noProof/>
          </w:rPr>
          <w:t>Kuva 28.</w:t>
        </w:r>
        <w:r>
          <w:rPr>
            <w:rFonts w:eastAsiaTheme="minorEastAsia" w:cstheme="minorBidi"/>
            <w:noProof/>
            <w:kern w:val="0"/>
            <w:sz w:val="22"/>
            <w:szCs w:val="22"/>
            <w:lang w:eastAsia="fi-FI" w:bidi="ar-SA"/>
          </w:rPr>
          <w:tab/>
        </w:r>
        <w:r w:rsidRPr="00185F30">
          <w:rPr>
            <w:rStyle w:val="Hyperlink"/>
            <w:noProof/>
          </w:rPr>
          <w:t>Fabry-Perot interferometrin rakenne (Saari ja muut 2009, s. 3).</w:t>
        </w:r>
        <w:r>
          <w:rPr>
            <w:noProof/>
            <w:webHidden/>
          </w:rPr>
          <w:tab/>
        </w:r>
        <w:r>
          <w:rPr>
            <w:noProof/>
            <w:webHidden/>
          </w:rPr>
          <w:fldChar w:fldCharType="begin"/>
        </w:r>
        <w:r>
          <w:rPr>
            <w:noProof/>
            <w:webHidden/>
          </w:rPr>
          <w:instrText xml:space="preserve"> PAGEREF _Toc102106556 \h </w:instrText>
        </w:r>
        <w:r>
          <w:rPr>
            <w:noProof/>
            <w:webHidden/>
          </w:rPr>
        </w:r>
        <w:r>
          <w:rPr>
            <w:noProof/>
            <w:webHidden/>
          </w:rPr>
          <w:fldChar w:fldCharType="separate"/>
        </w:r>
        <w:r>
          <w:rPr>
            <w:noProof/>
            <w:webHidden/>
          </w:rPr>
          <w:t>36</w:t>
        </w:r>
        <w:r>
          <w:rPr>
            <w:noProof/>
            <w:webHidden/>
          </w:rPr>
          <w:fldChar w:fldCharType="end"/>
        </w:r>
      </w:hyperlink>
    </w:p>
    <w:p w:rsidR="00F63122" w:rsidRDefault="00F63122">
      <w:pPr>
        <w:pStyle w:val="TableofFigures"/>
        <w:tabs>
          <w:tab w:val="left" w:pos="1320"/>
          <w:tab w:val="right" w:pos="8494"/>
        </w:tabs>
        <w:rPr>
          <w:rFonts w:eastAsiaTheme="minorEastAsia" w:cstheme="minorBidi"/>
          <w:noProof/>
          <w:kern w:val="0"/>
          <w:sz w:val="22"/>
          <w:szCs w:val="22"/>
          <w:lang w:eastAsia="fi-FI" w:bidi="ar-SA"/>
        </w:rPr>
      </w:pPr>
      <w:hyperlink w:anchor="_Toc102106557" w:history="1">
        <w:r w:rsidRPr="00185F30">
          <w:rPr>
            <w:rStyle w:val="Hyperlink"/>
            <w:noProof/>
          </w:rPr>
          <w:t>Kuva 29.</w:t>
        </w:r>
        <w:r>
          <w:rPr>
            <w:rFonts w:eastAsiaTheme="minorEastAsia" w:cstheme="minorBidi"/>
            <w:noProof/>
            <w:kern w:val="0"/>
            <w:sz w:val="22"/>
            <w:szCs w:val="22"/>
            <w:lang w:eastAsia="fi-FI" w:bidi="ar-SA"/>
          </w:rPr>
          <w:tab/>
        </w:r>
        <w:r w:rsidRPr="00185F30">
          <w:rPr>
            <w:rStyle w:val="Hyperlink"/>
            <w:noProof/>
          </w:rPr>
          <w:t>Simulointitulos valon eri aallonpituuksien vahvuudesta niiden kulkiessa FPI:n läpi (Eskelinen 2019, s. 25).</w:t>
        </w:r>
        <w:r>
          <w:rPr>
            <w:noProof/>
            <w:webHidden/>
          </w:rPr>
          <w:tab/>
        </w:r>
        <w:r>
          <w:rPr>
            <w:noProof/>
            <w:webHidden/>
          </w:rPr>
          <w:fldChar w:fldCharType="begin"/>
        </w:r>
        <w:r>
          <w:rPr>
            <w:noProof/>
            <w:webHidden/>
          </w:rPr>
          <w:instrText xml:space="preserve"> PAGEREF _Toc102106557 \h </w:instrText>
        </w:r>
        <w:r>
          <w:rPr>
            <w:noProof/>
            <w:webHidden/>
          </w:rPr>
        </w:r>
        <w:r>
          <w:rPr>
            <w:noProof/>
            <w:webHidden/>
          </w:rPr>
          <w:fldChar w:fldCharType="separate"/>
        </w:r>
        <w:r>
          <w:rPr>
            <w:noProof/>
            <w:webHidden/>
          </w:rPr>
          <w:t>36</w:t>
        </w:r>
        <w:r>
          <w:rPr>
            <w:noProof/>
            <w:webHidden/>
          </w:rPr>
          <w:fldChar w:fldCharType="end"/>
        </w:r>
      </w:hyperlink>
    </w:p>
    <w:p w:rsidR="00F63122" w:rsidRDefault="00F63122">
      <w:pPr>
        <w:pStyle w:val="TableofFigures"/>
        <w:tabs>
          <w:tab w:val="left" w:pos="1100"/>
          <w:tab w:val="right" w:pos="8494"/>
        </w:tabs>
        <w:rPr>
          <w:rFonts w:eastAsiaTheme="minorEastAsia" w:cstheme="minorBidi"/>
          <w:noProof/>
          <w:kern w:val="0"/>
          <w:sz w:val="22"/>
          <w:szCs w:val="22"/>
          <w:lang w:eastAsia="fi-FI" w:bidi="ar-SA"/>
        </w:rPr>
      </w:pPr>
      <w:hyperlink w:anchor="_Toc102106558" w:history="1">
        <w:r w:rsidRPr="00185F30">
          <w:rPr>
            <w:rStyle w:val="Hyperlink"/>
            <w:noProof/>
          </w:rPr>
          <w:t>Kuva 30.</w:t>
        </w:r>
        <w:r>
          <w:rPr>
            <w:rFonts w:eastAsiaTheme="minorEastAsia" w:cstheme="minorBidi"/>
            <w:noProof/>
            <w:kern w:val="0"/>
            <w:sz w:val="22"/>
            <w:szCs w:val="22"/>
            <w:lang w:eastAsia="fi-FI" w:bidi="ar-SA"/>
          </w:rPr>
          <w:tab/>
        </w:r>
        <w:r w:rsidRPr="00185F30">
          <w:rPr>
            <w:rStyle w:val="Hyperlink"/>
            <w:noProof/>
          </w:rPr>
          <w:t>Interferometrin läpäisevyys ja siihen liittyvä terminologia (Khan, 2015).</w:t>
        </w:r>
        <w:r>
          <w:rPr>
            <w:noProof/>
            <w:webHidden/>
          </w:rPr>
          <w:tab/>
        </w:r>
        <w:r>
          <w:rPr>
            <w:noProof/>
            <w:webHidden/>
          </w:rPr>
          <w:fldChar w:fldCharType="begin"/>
        </w:r>
        <w:r>
          <w:rPr>
            <w:noProof/>
            <w:webHidden/>
          </w:rPr>
          <w:instrText xml:space="preserve"> PAGEREF _Toc102106558 \h </w:instrText>
        </w:r>
        <w:r>
          <w:rPr>
            <w:noProof/>
            <w:webHidden/>
          </w:rPr>
        </w:r>
        <w:r>
          <w:rPr>
            <w:noProof/>
            <w:webHidden/>
          </w:rPr>
          <w:fldChar w:fldCharType="separate"/>
        </w:r>
        <w:r>
          <w:rPr>
            <w:noProof/>
            <w:webHidden/>
          </w:rPr>
          <w:t>37</w:t>
        </w:r>
        <w:r>
          <w:rPr>
            <w:noProof/>
            <w:webHidden/>
          </w:rPr>
          <w:fldChar w:fldCharType="end"/>
        </w:r>
      </w:hyperlink>
    </w:p>
    <w:p w:rsidR="00F63122" w:rsidRDefault="00F63122">
      <w:pPr>
        <w:pStyle w:val="TableofFigures"/>
        <w:tabs>
          <w:tab w:val="left" w:pos="1320"/>
          <w:tab w:val="right" w:pos="8494"/>
        </w:tabs>
        <w:rPr>
          <w:rFonts w:eastAsiaTheme="minorEastAsia" w:cstheme="minorBidi"/>
          <w:noProof/>
          <w:kern w:val="0"/>
          <w:sz w:val="22"/>
          <w:szCs w:val="22"/>
          <w:lang w:eastAsia="fi-FI" w:bidi="ar-SA"/>
        </w:rPr>
      </w:pPr>
      <w:hyperlink w:anchor="_Toc102106559" w:history="1">
        <w:r w:rsidRPr="00185F30">
          <w:rPr>
            <w:rStyle w:val="Hyperlink"/>
            <w:noProof/>
          </w:rPr>
          <w:t>Kuva 31.</w:t>
        </w:r>
        <w:r>
          <w:rPr>
            <w:rFonts w:eastAsiaTheme="minorEastAsia" w:cstheme="minorBidi"/>
            <w:noProof/>
            <w:kern w:val="0"/>
            <w:sz w:val="22"/>
            <w:szCs w:val="22"/>
            <w:lang w:eastAsia="fi-FI" w:bidi="ar-SA"/>
          </w:rPr>
          <w:tab/>
        </w:r>
        <w:r w:rsidRPr="00185F30">
          <w:rPr>
            <w:rStyle w:val="Hyperlink"/>
            <w:noProof/>
          </w:rPr>
          <w:t>SICUSURFIS-tutkimushankkeen säädettävän AgMFPI-suodattimen toimintaperiaate (Suomen Akatemia, 2019, s. 10).</w:t>
        </w:r>
        <w:r>
          <w:rPr>
            <w:noProof/>
            <w:webHidden/>
          </w:rPr>
          <w:tab/>
        </w:r>
        <w:r>
          <w:rPr>
            <w:noProof/>
            <w:webHidden/>
          </w:rPr>
          <w:fldChar w:fldCharType="begin"/>
        </w:r>
        <w:r>
          <w:rPr>
            <w:noProof/>
            <w:webHidden/>
          </w:rPr>
          <w:instrText xml:space="preserve"> PAGEREF _Toc102106559 \h </w:instrText>
        </w:r>
        <w:r>
          <w:rPr>
            <w:noProof/>
            <w:webHidden/>
          </w:rPr>
        </w:r>
        <w:r>
          <w:rPr>
            <w:noProof/>
            <w:webHidden/>
          </w:rPr>
          <w:fldChar w:fldCharType="separate"/>
        </w:r>
        <w:r>
          <w:rPr>
            <w:noProof/>
            <w:webHidden/>
          </w:rPr>
          <w:t>38</w:t>
        </w:r>
        <w:r>
          <w:rPr>
            <w:noProof/>
            <w:webHidden/>
          </w:rPr>
          <w:fldChar w:fldCharType="end"/>
        </w:r>
      </w:hyperlink>
    </w:p>
    <w:p w:rsidR="00F63122" w:rsidRDefault="00F63122">
      <w:pPr>
        <w:pStyle w:val="TableofFigures"/>
        <w:tabs>
          <w:tab w:val="left" w:pos="1100"/>
          <w:tab w:val="right" w:pos="8494"/>
        </w:tabs>
        <w:rPr>
          <w:rFonts w:eastAsiaTheme="minorEastAsia" w:cstheme="minorBidi"/>
          <w:noProof/>
          <w:kern w:val="0"/>
          <w:sz w:val="22"/>
          <w:szCs w:val="22"/>
          <w:lang w:eastAsia="fi-FI" w:bidi="ar-SA"/>
        </w:rPr>
      </w:pPr>
      <w:hyperlink w:anchor="_Toc102106560" w:history="1">
        <w:r w:rsidRPr="00185F30">
          <w:rPr>
            <w:rStyle w:val="Hyperlink"/>
            <w:noProof/>
          </w:rPr>
          <w:t>Kuva 32.</w:t>
        </w:r>
        <w:r>
          <w:rPr>
            <w:rFonts w:eastAsiaTheme="minorEastAsia" w:cstheme="minorBidi"/>
            <w:noProof/>
            <w:kern w:val="0"/>
            <w:sz w:val="22"/>
            <w:szCs w:val="22"/>
            <w:lang w:eastAsia="fi-FI" w:bidi="ar-SA"/>
          </w:rPr>
          <w:tab/>
        </w:r>
        <w:r w:rsidRPr="00185F30">
          <w:rPr>
            <w:rStyle w:val="Hyperlink"/>
            <w:noProof/>
          </w:rPr>
          <w:t>Abstrakti yleiskuva FPGA:n rakenteesta, logiikkaelementit upotettuina yleiseen signaalien reititysrakenteeseen (Hauck ja muut, 2007, s. xxvi).</w:t>
        </w:r>
        <w:r>
          <w:rPr>
            <w:noProof/>
            <w:webHidden/>
          </w:rPr>
          <w:tab/>
        </w:r>
        <w:r>
          <w:rPr>
            <w:noProof/>
            <w:webHidden/>
          </w:rPr>
          <w:fldChar w:fldCharType="begin"/>
        </w:r>
        <w:r>
          <w:rPr>
            <w:noProof/>
            <w:webHidden/>
          </w:rPr>
          <w:instrText xml:space="preserve"> PAGEREF _Toc102106560 \h </w:instrText>
        </w:r>
        <w:r>
          <w:rPr>
            <w:noProof/>
            <w:webHidden/>
          </w:rPr>
        </w:r>
        <w:r>
          <w:rPr>
            <w:noProof/>
            <w:webHidden/>
          </w:rPr>
          <w:fldChar w:fldCharType="separate"/>
        </w:r>
        <w:r>
          <w:rPr>
            <w:noProof/>
            <w:webHidden/>
          </w:rPr>
          <w:t>40</w:t>
        </w:r>
        <w:r>
          <w:rPr>
            <w:noProof/>
            <w:webHidden/>
          </w:rPr>
          <w:fldChar w:fldCharType="end"/>
        </w:r>
      </w:hyperlink>
    </w:p>
    <w:p w:rsidR="00F63122" w:rsidRDefault="00F63122">
      <w:pPr>
        <w:pStyle w:val="TableofFigures"/>
        <w:tabs>
          <w:tab w:val="left" w:pos="1320"/>
          <w:tab w:val="right" w:pos="8494"/>
        </w:tabs>
        <w:rPr>
          <w:rFonts w:eastAsiaTheme="minorEastAsia" w:cstheme="minorBidi"/>
          <w:noProof/>
          <w:kern w:val="0"/>
          <w:sz w:val="22"/>
          <w:szCs w:val="22"/>
          <w:lang w:eastAsia="fi-FI" w:bidi="ar-SA"/>
        </w:rPr>
      </w:pPr>
      <w:hyperlink w:anchor="_Toc102106561" w:history="1">
        <w:r w:rsidRPr="00185F30">
          <w:rPr>
            <w:rStyle w:val="Hyperlink"/>
            <w:noProof/>
          </w:rPr>
          <w:t>Kuva 33.</w:t>
        </w:r>
        <w:r>
          <w:rPr>
            <w:rFonts w:eastAsiaTheme="minorEastAsia" w:cstheme="minorBidi"/>
            <w:noProof/>
            <w:kern w:val="0"/>
            <w:sz w:val="22"/>
            <w:szCs w:val="22"/>
            <w:lang w:eastAsia="fi-FI" w:bidi="ar-SA"/>
          </w:rPr>
          <w:tab/>
        </w:r>
        <w:r w:rsidRPr="00185F30">
          <w:rPr>
            <w:rStyle w:val="Hyperlink"/>
            <w:noProof/>
          </w:rPr>
          <w:t xml:space="preserve">Spektrikuvadata. Jokainen piste kuutiossa on yksittäinen lukuarvo. Dataa voi ajatella yksittäisinä kuvina I(x,y) jokaista aallonpituutta </w:t>
        </w:r>
        <w:r w:rsidRPr="00185F30">
          <w:rPr>
            <w:rStyle w:val="Hyperlink"/>
            <w:rFonts w:cstheme="minorHAnsi"/>
            <w:noProof/>
          </w:rPr>
          <w:t>λ</w:t>
        </w:r>
        <w:r w:rsidRPr="00185F30">
          <w:rPr>
            <w:rStyle w:val="Hyperlink"/>
            <w:noProof/>
          </w:rPr>
          <w:t xml:space="preserve"> kohti tai spektrinä I(</w:t>
        </w:r>
        <w:r w:rsidRPr="00185F30">
          <w:rPr>
            <w:rStyle w:val="Hyperlink"/>
            <w:rFonts w:cstheme="minorHAnsi"/>
            <w:noProof/>
          </w:rPr>
          <w:t>λ</w:t>
        </w:r>
        <w:r w:rsidRPr="00185F30">
          <w:rPr>
            <w:rStyle w:val="Hyperlink"/>
            <w:noProof/>
          </w:rPr>
          <w:t>) jokaisen pikselin (x,y) kohdalla (Garini ja muut 2006, s. 738).</w:t>
        </w:r>
        <w:r>
          <w:rPr>
            <w:noProof/>
            <w:webHidden/>
          </w:rPr>
          <w:tab/>
        </w:r>
        <w:r>
          <w:rPr>
            <w:noProof/>
            <w:webHidden/>
          </w:rPr>
          <w:fldChar w:fldCharType="begin"/>
        </w:r>
        <w:r>
          <w:rPr>
            <w:noProof/>
            <w:webHidden/>
          </w:rPr>
          <w:instrText xml:space="preserve"> PAGEREF _Toc102106561 \h </w:instrText>
        </w:r>
        <w:r>
          <w:rPr>
            <w:noProof/>
            <w:webHidden/>
          </w:rPr>
        </w:r>
        <w:r>
          <w:rPr>
            <w:noProof/>
            <w:webHidden/>
          </w:rPr>
          <w:fldChar w:fldCharType="separate"/>
        </w:r>
        <w:r>
          <w:rPr>
            <w:noProof/>
            <w:webHidden/>
          </w:rPr>
          <w:t>41</w:t>
        </w:r>
        <w:r>
          <w:rPr>
            <w:noProof/>
            <w:webHidden/>
          </w:rPr>
          <w:fldChar w:fldCharType="end"/>
        </w:r>
      </w:hyperlink>
    </w:p>
    <w:p w:rsidR="00F63122" w:rsidRDefault="00F63122">
      <w:pPr>
        <w:pStyle w:val="TableofFigures"/>
        <w:tabs>
          <w:tab w:val="left" w:pos="1100"/>
          <w:tab w:val="right" w:pos="8494"/>
        </w:tabs>
        <w:rPr>
          <w:rFonts w:eastAsiaTheme="minorEastAsia" w:cstheme="minorBidi"/>
          <w:noProof/>
          <w:kern w:val="0"/>
          <w:sz w:val="22"/>
          <w:szCs w:val="22"/>
          <w:lang w:eastAsia="fi-FI" w:bidi="ar-SA"/>
        </w:rPr>
      </w:pPr>
      <w:hyperlink w:anchor="_Toc102106562" w:history="1">
        <w:r w:rsidRPr="00185F30">
          <w:rPr>
            <w:rStyle w:val="Hyperlink"/>
            <w:noProof/>
          </w:rPr>
          <w:t>Kuva 34.</w:t>
        </w:r>
        <w:r>
          <w:rPr>
            <w:rFonts w:eastAsiaTheme="minorEastAsia" w:cstheme="minorBidi"/>
            <w:noProof/>
            <w:kern w:val="0"/>
            <w:sz w:val="22"/>
            <w:szCs w:val="22"/>
            <w:lang w:eastAsia="fi-FI" w:bidi="ar-SA"/>
          </w:rPr>
          <w:tab/>
        </w:r>
        <w:r w:rsidRPr="00185F30">
          <w:rPr>
            <w:rStyle w:val="Hyperlink"/>
            <w:noProof/>
          </w:rPr>
          <w:t>Yleiskuva prototyyppijärjestelmästä</w:t>
        </w:r>
        <w:r>
          <w:rPr>
            <w:noProof/>
            <w:webHidden/>
          </w:rPr>
          <w:tab/>
        </w:r>
        <w:r>
          <w:rPr>
            <w:noProof/>
            <w:webHidden/>
          </w:rPr>
          <w:fldChar w:fldCharType="begin"/>
        </w:r>
        <w:r>
          <w:rPr>
            <w:noProof/>
            <w:webHidden/>
          </w:rPr>
          <w:instrText xml:space="preserve"> PAGEREF _Toc102106562 \h </w:instrText>
        </w:r>
        <w:r>
          <w:rPr>
            <w:noProof/>
            <w:webHidden/>
          </w:rPr>
        </w:r>
        <w:r>
          <w:rPr>
            <w:noProof/>
            <w:webHidden/>
          </w:rPr>
          <w:fldChar w:fldCharType="separate"/>
        </w:r>
        <w:r>
          <w:rPr>
            <w:noProof/>
            <w:webHidden/>
          </w:rPr>
          <w:t>43</w:t>
        </w:r>
        <w:r>
          <w:rPr>
            <w:noProof/>
            <w:webHidden/>
          </w:rPr>
          <w:fldChar w:fldCharType="end"/>
        </w:r>
      </w:hyperlink>
    </w:p>
    <w:p w:rsidR="00F63122" w:rsidRDefault="00F63122">
      <w:pPr>
        <w:pStyle w:val="TableofFigures"/>
        <w:tabs>
          <w:tab w:val="left" w:pos="1100"/>
          <w:tab w:val="right" w:pos="8494"/>
        </w:tabs>
        <w:rPr>
          <w:rFonts w:eastAsiaTheme="minorEastAsia" w:cstheme="minorBidi"/>
          <w:noProof/>
          <w:kern w:val="0"/>
          <w:sz w:val="22"/>
          <w:szCs w:val="22"/>
          <w:lang w:eastAsia="fi-FI" w:bidi="ar-SA"/>
        </w:rPr>
      </w:pPr>
      <w:hyperlink w:anchor="_Toc102106563" w:history="1">
        <w:r w:rsidRPr="00185F30">
          <w:rPr>
            <w:rStyle w:val="Hyperlink"/>
            <w:noProof/>
          </w:rPr>
          <w:t>Kuva 35.</w:t>
        </w:r>
        <w:r>
          <w:rPr>
            <w:rFonts w:eastAsiaTheme="minorEastAsia" w:cstheme="minorBidi"/>
            <w:noProof/>
            <w:kern w:val="0"/>
            <w:sz w:val="22"/>
            <w:szCs w:val="22"/>
            <w:lang w:eastAsia="fi-FI" w:bidi="ar-SA"/>
          </w:rPr>
          <w:tab/>
        </w:r>
        <w:r w:rsidRPr="00185F30">
          <w:rPr>
            <w:rStyle w:val="Hyperlink"/>
            <w:noProof/>
          </w:rPr>
          <w:t>Spektrikameran kalibrointi (Näsilä ja muut 2018, s. 6).</w:t>
        </w:r>
        <w:r>
          <w:rPr>
            <w:noProof/>
            <w:webHidden/>
          </w:rPr>
          <w:tab/>
        </w:r>
        <w:r>
          <w:rPr>
            <w:noProof/>
            <w:webHidden/>
          </w:rPr>
          <w:fldChar w:fldCharType="begin"/>
        </w:r>
        <w:r>
          <w:rPr>
            <w:noProof/>
            <w:webHidden/>
          </w:rPr>
          <w:instrText xml:space="preserve"> PAGEREF _Toc102106563 \h </w:instrText>
        </w:r>
        <w:r>
          <w:rPr>
            <w:noProof/>
            <w:webHidden/>
          </w:rPr>
        </w:r>
        <w:r>
          <w:rPr>
            <w:noProof/>
            <w:webHidden/>
          </w:rPr>
          <w:fldChar w:fldCharType="separate"/>
        </w:r>
        <w:r>
          <w:rPr>
            <w:noProof/>
            <w:webHidden/>
          </w:rPr>
          <w:t>45</w:t>
        </w:r>
        <w:r>
          <w:rPr>
            <w:noProof/>
            <w:webHidden/>
          </w:rPr>
          <w:fldChar w:fldCharType="end"/>
        </w:r>
      </w:hyperlink>
    </w:p>
    <w:p w:rsidR="00F63122" w:rsidRDefault="00F63122">
      <w:pPr>
        <w:pStyle w:val="TableofFigures"/>
        <w:tabs>
          <w:tab w:val="left" w:pos="1100"/>
          <w:tab w:val="right" w:pos="8494"/>
        </w:tabs>
        <w:rPr>
          <w:rFonts w:eastAsiaTheme="minorEastAsia" w:cstheme="minorBidi"/>
          <w:noProof/>
          <w:kern w:val="0"/>
          <w:sz w:val="22"/>
          <w:szCs w:val="22"/>
          <w:lang w:eastAsia="fi-FI" w:bidi="ar-SA"/>
        </w:rPr>
      </w:pPr>
      <w:hyperlink w:anchor="_Toc102106564" w:history="1">
        <w:r w:rsidRPr="00185F30">
          <w:rPr>
            <w:rStyle w:val="Hyperlink"/>
            <w:noProof/>
          </w:rPr>
          <w:t>Kuva 36.</w:t>
        </w:r>
        <w:r>
          <w:rPr>
            <w:rFonts w:eastAsiaTheme="minorEastAsia" w:cstheme="minorBidi"/>
            <w:noProof/>
            <w:kern w:val="0"/>
            <w:sz w:val="22"/>
            <w:szCs w:val="22"/>
            <w:lang w:eastAsia="fi-FI" w:bidi="ar-SA"/>
          </w:rPr>
          <w:tab/>
        </w:r>
        <w:r w:rsidRPr="00185F30">
          <w:rPr>
            <w:rStyle w:val="Hyperlink"/>
            <w:noProof/>
          </w:rPr>
          <w:t>Spektrikamera sivusta.</w:t>
        </w:r>
        <w:r>
          <w:rPr>
            <w:noProof/>
            <w:webHidden/>
          </w:rPr>
          <w:tab/>
        </w:r>
        <w:r>
          <w:rPr>
            <w:noProof/>
            <w:webHidden/>
          </w:rPr>
          <w:fldChar w:fldCharType="begin"/>
        </w:r>
        <w:r>
          <w:rPr>
            <w:noProof/>
            <w:webHidden/>
          </w:rPr>
          <w:instrText xml:space="preserve"> PAGEREF _Toc102106564 \h </w:instrText>
        </w:r>
        <w:r>
          <w:rPr>
            <w:noProof/>
            <w:webHidden/>
          </w:rPr>
        </w:r>
        <w:r>
          <w:rPr>
            <w:noProof/>
            <w:webHidden/>
          </w:rPr>
          <w:fldChar w:fldCharType="separate"/>
        </w:r>
        <w:r>
          <w:rPr>
            <w:noProof/>
            <w:webHidden/>
          </w:rPr>
          <w:t>46</w:t>
        </w:r>
        <w:r>
          <w:rPr>
            <w:noProof/>
            <w:webHidden/>
          </w:rPr>
          <w:fldChar w:fldCharType="end"/>
        </w:r>
      </w:hyperlink>
    </w:p>
    <w:p w:rsidR="00F63122" w:rsidRDefault="00F63122">
      <w:pPr>
        <w:pStyle w:val="TableofFigures"/>
        <w:tabs>
          <w:tab w:val="left" w:pos="1320"/>
          <w:tab w:val="right" w:pos="8494"/>
        </w:tabs>
        <w:rPr>
          <w:rFonts w:eastAsiaTheme="minorEastAsia" w:cstheme="minorBidi"/>
          <w:noProof/>
          <w:kern w:val="0"/>
          <w:sz w:val="22"/>
          <w:szCs w:val="22"/>
          <w:lang w:eastAsia="fi-FI" w:bidi="ar-SA"/>
        </w:rPr>
      </w:pPr>
      <w:hyperlink w:anchor="_Toc102106565" w:history="1">
        <w:r w:rsidRPr="00185F30">
          <w:rPr>
            <w:rStyle w:val="Hyperlink"/>
            <w:noProof/>
          </w:rPr>
          <w:t>Kuva 37.</w:t>
        </w:r>
        <w:r>
          <w:rPr>
            <w:rFonts w:eastAsiaTheme="minorEastAsia" w:cstheme="minorBidi"/>
            <w:noProof/>
            <w:kern w:val="0"/>
            <w:sz w:val="22"/>
            <w:szCs w:val="22"/>
            <w:lang w:eastAsia="fi-FI" w:bidi="ar-SA"/>
          </w:rPr>
          <w:tab/>
        </w:r>
        <w:r w:rsidRPr="00185F30">
          <w:rPr>
            <w:rStyle w:val="Hyperlink"/>
            <w:noProof/>
          </w:rPr>
          <w:t>Spektrikamera kuvausoptiikan puolelta, varjostinosa avattuna ja LED-valonlähteen 27 LED:iä näkyvissä.</w:t>
        </w:r>
        <w:r>
          <w:rPr>
            <w:noProof/>
            <w:webHidden/>
          </w:rPr>
          <w:tab/>
        </w:r>
        <w:r>
          <w:rPr>
            <w:noProof/>
            <w:webHidden/>
          </w:rPr>
          <w:fldChar w:fldCharType="begin"/>
        </w:r>
        <w:r>
          <w:rPr>
            <w:noProof/>
            <w:webHidden/>
          </w:rPr>
          <w:instrText xml:space="preserve"> PAGEREF _Toc102106565 \h </w:instrText>
        </w:r>
        <w:r>
          <w:rPr>
            <w:noProof/>
            <w:webHidden/>
          </w:rPr>
        </w:r>
        <w:r>
          <w:rPr>
            <w:noProof/>
            <w:webHidden/>
          </w:rPr>
          <w:fldChar w:fldCharType="separate"/>
        </w:r>
        <w:r>
          <w:rPr>
            <w:noProof/>
            <w:webHidden/>
          </w:rPr>
          <w:t>46</w:t>
        </w:r>
        <w:r>
          <w:rPr>
            <w:noProof/>
            <w:webHidden/>
          </w:rPr>
          <w:fldChar w:fldCharType="end"/>
        </w:r>
      </w:hyperlink>
    </w:p>
    <w:p w:rsidR="00F63122" w:rsidRDefault="00F63122">
      <w:pPr>
        <w:pStyle w:val="TableofFigures"/>
        <w:tabs>
          <w:tab w:val="left" w:pos="1100"/>
          <w:tab w:val="right" w:pos="8494"/>
        </w:tabs>
        <w:rPr>
          <w:rFonts w:eastAsiaTheme="minorEastAsia" w:cstheme="minorBidi"/>
          <w:noProof/>
          <w:kern w:val="0"/>
          <w:sz w:val="22"/>
          <w:szCs w:val="22"/>
          <w:lang w:eastAsia="fi-FI" w:bidi="ar-SA"/>
        </w:rPr>
      </w:pPr>
      <w:hyperlink w:anchor="_Toc102106566" w:history="1">
        <w:r w:rsidRPr="00185F30">
          <w:rPr>
            <w:rStyle w:val="Hyperlink"/>
            <w:noProof/>
          </w:rPr>
          <w:t>Kuva 38.</w:t>
        </w:r>
        <w:r>
          <w:rPr>
            <w:rFonts w:eastAsiaTheme="minorEastAsia" w:cstheme="minorBidi"/>
            <w:noProof/>
            <w:kern w:val="0"/>
            <w:sz w:val="22"/>
            <w:szCs w:val="22"/>
            <w:lang w:eastAsia="fi-FI" w:bidi="ar-SA"/>
          </w:rPr>
          <w:tab/>
        </w:r>
        <w:r w:rsidRPr="00185F30">
          <w:rPr>
            <w:rStyle w:val="Hyperlink"/>
            <w:noProof/>
          </w:rPr>
          <w:t>SICSURFIS-spektrikameran optiikka sekä MEMS FPI-suodattimen ja kamerakennon sijainti. (Saari ja muut 2020, s. 11)</w:t>
        </w:r>
        <w:r>
          <w:rPr>
            <w:noProof/>
            <w:webHidden/>
          </w:rPr>
          <w:tab/>
        </w:r>
        <w:r>
          <w:rPr>
            <w:noProof/>
            <w:webHidden/>
          </w:rPr>
          <w:fldChar w:fldCharType="begin"/>
        </w:r>
        <w:r>
          <w:rPr>
            <w:noProof/>
            <w:webHidden/>
          </w:rPr>
          <w:instrText xml:space="preserve"> PAGEREF _Toc102106566 \h </w:instrText>
        </w:r>
        <w:r>
          <w:rPr>
            <w:noProof/>
            <w:webHidden/>
          </w:rPr>
        </w:r>
        <w:r>
          <w:rPr>
            <w:noProof/>
            <w:webHidden/>
          </w:rPr>
          <w:fldChar w:fldCharType="separate"/>
        </w:r>
        <w:r>
          <w:rPr>
            <w:noProof/>
            <w:webHidden/>
          </w:rPr>
          <w:t>47</w:t>
        </w:r>
        <w:r>
          <w:rPr>
            <w:noProof/>
            <w:webHidden/>
          </w:rPr>
          <w:fldChar w:fldCharType="end"/>
        </w:r>
      </w:hyperlink>
    </w:p>
    <w:p w:rsidR="00F63122" w:rsidRDefault="00F63122">
      <w:pPr>
        <w:pStyle w:val="TableofFigures"/>
        <w:tabs>
          <w:tab w:val="left" w:pos="1320"/>
          <w:tab w:val="right" w:pos="8494"/>
        </w:tabs>
        <w:rPr>
          <w:rFonts w:eastAsiaTheme="minorEastAsia" w:cstheme="minorBidi"/>
          <w:noProof/>
          <w:kern w:val="0"/>
          <w:sz w:val="22"/>
          <w:szCs w:val="22"/>
          <w:lang w:eastAsia="fi-FI" w:bidi="ar-SA"/>
        </w:rPr>
      </w:pPr>
      <w:hyperlink w:anchor="_Toc102106567" w:history="1">
        <w:r w:rsidRPr="00185F30">
          <w:rPr>
            <w:rStyle w:val="Hyperlink"/>
            <w:noProof/>
          </w:rPr>
          <w:t>Kuva 39.</w:t>
        </w:r>
        <w:r>
          <w:rPr>
            <w:rFonts w:eastAsiaTheme="minorEastAsia" w:cstheme="minorBidi"/>
            <w:noProof/>
            <w:kern w:val="0"/>
            <w:sz w:val="22"/>
            <w:szCs w:val="22"/>
            <w:lang w:eastAsia="fi-FI" w:bidi="ar-SA"/>
          </w:rPr>
          <w:tab/>
        </w:r>
        <w:r w:rsidRPr="00185F30">
          <w:rPr>
            <w:rStyle w:val="Hyperlink"/>
            <w:noProof/>
          </w:rPr>
          <w:t>MEMS FPI-suodattimen aperturet, sisääntuleva aperture 2.0 mm kuparikerroksella, MFPI:n oma aperture 3.0 mm ja lähtevä aperture 2.5 mm. (Saari ja muut 2020, s. 10)</w:t>
        </w:r>
        <w:r>
          <w:rPr>
            <w:noProof/>
            <w:webHidden/>
          </w:rPr>
          <w:tab/>
        </w:r>
        <w:r>
          <w:rPr>
            <w:noProof/>
            <w:webHidden/>
          </w:rPr>
          <w:fldChar w:fldCharType="begin"/>
        </w:r>
        <w:r>
          <w:rPr>
            <w:noProof/>
            <w:webHidden/>
          </w:rPr>
          <w:instrText xml:space="preserve"> PAGEREF _Toc102106567 \h </w:instrText>
        </w:r>
        <w:r>
          <w:rPr>
            <w:noProof/>
            <w:webHidden/>
          </w:rPr>
        </w:r>
        <w:r>
          <w:rPr>
            <w:noProof/>
            <w:webHidden/>
          </w:rPr>
          <w:fldChar w:fldCharType="separate"/>
        </w:r>
        <w:r>
          <w:rPr>
            <w:noProof/>
            <w:webHidden/>
          </w:rPr>
          <w:t>47</w:t>
        </w:r>
        <w:r>
          <w:rPr>
            <w:noProof/>
            <w:webHidden/>
          </w:rPr>
          <w:fldChar w:fldCharType="end"/>
        </w:r>
      </w:hyperlink>
    </w:p>
    <w:p w:rsidR="00F63122" w:rsidRDefault="00F63122">
      <w:pPr>
        <w:pStyle w:val="TableofFigures"/>
        <w:tabs>
          <w:tab w:val="left" w:pos="1100"/>
          <w:tab w:val="right" w:pos="8494"/>
        </w:tabs>
        <w:rPr>
          <w:rFonts w:eastAsiaTheme="minorEastAsia" w:cstheme="minorBidi"/>
          <w:noProof/>
          <w:kern w:val="0"/>
          <w:sz w:val="22"/>
          <w:szCs w:val="22"/>
          <w:lang w:eastAsia="fi-FI" w:bidi="ar-SA"/>
        </w:rPr>
      </w:pPr>
      <w:hyperlink w:anchor="_Toc102106568" w:history="1">
        <w:r w:rsidRPr="00185F30">
          <w:rPr>
            <w:rStyle w:val="Hyperlink"/>
            <w:noProof/>
          </w:rPr>
          <w:t>Kuva 40.</w:t>
        </w:r>
        <w:r>
          <w:rPr>
            <w:rFonts w:eastAsiaTheme="minorEastAsia" w:cstheme="minorBidi"/>
            <w:noProof/>
            <w:kern w:val="0"/>
            <w:sz w:val="22"/>
            <w:szCs w:val="22"/>
            <w:lang w:eastAsia="fi-FI" w:bidi="ar-SA"/>
          </w:rPr>
          <w:tab/>
        </w:r>
        <w:r w:rsidRPr="00185F30">
          <w:rPr>
            <w:rStyle w:val="Hyperlink"/>
            <w:noProof/>
          </w:rPr>
          <w:t>Basler Dart USB3 daA2500-14uc kameramoduuli kuvattuna takaa, sivulta ja edestä.</w:t>
        </w:r>
        <w:r>
          <w:rPr>
            <w:noProof/>
            <w:webHidden/>
          </w:rPr>
          <w:tab/>
        </w:r>
        <w:r>
          <w:rPr>
            <w:noProof/>
            <w:webHidden/>
          </w:rPr>
          <w:fldChar w:fldCharType="begin"/>
        </w:r>
        <w:r>
          <w:rPr>
            <w:noProof/>
            <w:webHidden/>
          </w:rPr>
          <w:instrText xml:space="preserve"> PAGEREF _Toc102106568 \h </w:instrText>
        </w:r>
        <w:r>
          <w:rPr>
            <w:noProof/>
            <w:webHidden/>
          </w:rPr>
        </w:r>
        <w:r>
          <w:rPr>
            <w:noProof/>
            <w:webHidden/>
          </w:rPr>
          <w:fldChar w:fldCharType="separate"/>
        </w:r>
        <w:r>
          <w:rPr>
            <w:noProof/>
            <w:webHidden/>
          </w:rPr>
          <w:t>48</w:t>
        </w:r>
        <w:r>
          <w:rPr>
            <w:noProof/>
            <w:webHidden/>
          </w:rPr>
          <w:fldChar w:fldCharType="end"/>
        </w:r>
      </w:hyperlink>
    </w:p>
    <w:p w:rsidR="00F63122" w:rsidRDefault="00F63122">
      <w:pPr>
        <w:pStyle w:val="TableofFigures"/>
        <w:tabs>
          <w:tab w:val="left" w:pos="1100"/>
          <w:tab w:val="right" w:pos="8494"/>
        </w:tabs>
        <w:rPr>
          <w:rFonts w:eastAsiaTheme="minorEastAsia" w:cstheme="minorBidi"/>
          <w:noProof/>
          <w:kern w:val="0"/>
          <w:sz w:val="22"/>
          <w:szCs w:val="22"/>
          <w:lang w:eastAsia="fi-FI" w:bidi="ar-SA"/>
        </w:rPr>
      </w:pPr>
      <w:hyperlink w:anchor="_Toc102106569" w:history="1">
        <w:r w:rsidRPr="00185F30">
          <w:rPr>
            <w:rStyle w:val="Hyperlink"/>
            <w:noProof/>
          </w:rPr>
          <w:t>Kuva 41.</w:t>
        </w:r>
        <w:r>
          <w:rPr>
            <w:rFonts w:eastAsiaTheme="minorEastAsia" w:cstheme="minorBidi"/>
            <w:noProof/>
            <w:kern w:val="0"/>
            <w:sz w:val="22"/>
            <w:szCs w:val="22"/>
            <w:lang w:eastAsia="fi-FI" w:bidi="ar-SA"/>
          </w:rPr>
          <w:tab/>
        </w:r>
        <w:r w:rsidRPr="00185F30">
          <w:rPr>
            <w:rStyle w:val="Hyperlink"/>
            <w:noProof/>
          </w:rPr>
          <w:t>Spektrikamerassa käytetyn kamerakennon spektrivaste (ONSEMI 2021, s. 25).</w:t>
        </w:r>
        <w:r>
          <w:rPr>
            <w:noProof/>
            <w:webHidden/>
          </w:rPr>
          <w:tab/>
        </w:r>
        <w:r>
          <w:rPr>
            <w:noProof/>
            <w:webHidden/>
          </w:rPr>
          <w:fldChar w:fldCharType="begin"/>
        </w:r>
        <w:r>
          <w:rPr>
            <w:noProof/>
            <w:webHidden/>
          </w:rPr>
          <w:instrText xml:space="preserve"> PAGEREF _Toc102106569 \h </w:instrText>
        </w:r>
        <w:r>
          <w:rPr>
            <w:noProof/>
            <w:webHidden/>
          </w:rPr>
        </w:r>
        <w:r>
          <w:rPr>
            <w:noProof/>
            <w:webHidden/>
          </w:rPr>
          <w:fldChar w:fldCharType="separate"/>
        </w:r>
        <w:r>
          <w:rPr>
            <w:noProof/>
            <w:webHidden/>
          </w:rPr>
          <w:t>49</w:t>
        </w:r>
        <w:r>
          <w:rPr>
            <w:noProof/>
            <w:webHidden/>
          </w:rPr>
          <w:fldChar w:fldCharType="end"/>
        </w:r>
      </w:hyperlink>
    </w:p>
    <w:p w:rsidR="00F63122" w:rsidRDefault="00F63122">
      <w:pPr>
        <w:pStyle w:val="TableofFigures"/>
        <w:tabs>
          <w:tab w:val="left" w:pos="1320"/>
          <w:tab w:val="right" w:pos="8494"/>
        </w:tabs>
        <w:rPr>
          <w:rFonts w:eastAsiaTheme="minorEastAsia" w:cstheme="minorBidi"/>
          <w:noProof/>
          <w:kern w:val="0"/>
          <w:sz w:val="22"/>
          <w:szCs w:val="22"/>
          <w:lang w:eastAsia="fi-FI" w:bidi="ar-SA"/>
        </w:rPr>
      </w:pPr>
      <w:hyperlink w:anchor="_Toc102106570" w:history="1">
        <w:r w:rsidRPr="00185F30">
          <w:rPr>
            <w:rStyle w:val="Hyperlink"/>
            <w:noProof/>
          </w:rPr>
          <w:t>Kuva 42.</w:t>
        </w:r>
        <w:r>
          <w:rPr>
            <w:rFonts w:eastAsiaTheme="minorEastAsia" w:cstheme="minorBidi"/>
            <w:noProof/>
            <w:kern w:val="0"/>
            <w:sz w:val="22"/>
            <w:szCs w:val="22"/>
            <w:lang w:eastAsia="fi-FI" w:bidi="ar-SA"/>
          </w:rPr>
          <w:tab/>
        </w:r>
        <w:r w:rsidRPr="00185F30">
          <w:rPr>
            <w:rStyle w:val="Hyperlink"/>
            <w:noProof/>
          </w:rPr>
          <w:t>Spektrikamerassa käytetyn kamerakennon spektrivaste (Basler 2022, Area Scan Cameras/Models/Basler dart USB 3.0/daA2500-14uc).</w:t>
        </w:r>
        <w:r>
          <w:rPr>
            <w:noProof/>
            <w:webHidden/>
          </w:rPr>
          <w:tab/>
        </w:r>
        <w:r>
          <w:rPr>
            <w:noProof/>
            <w:webHidden/>
          </w:rPr>
          <w:fldChar w:fldCharType="begin"/>
        </w:r>
        <w:r>
          <w:rPr>
            <w:noProof/>
            <w:webHidden/>
          </w:rPr>
          <w:instrText xml:space="preserve"> PAGEREF _Toc102106570 \h </w:instrText>
        </w:r>
        <w:r>
          <w:rPr>
            <w:noProof/>
            <w:webHidden/>
          </w:rPr>
        </w:r>
        <w:r>
          <w:rPr>
            <w:noProof/>
            <w:webHidden/>
          </w:rPr>
          <w:fldChar w:fldCharType="separate"/>
        </w:r>
        <w:r>
          <w:rPr>
            <w:noProof/>
            <w:webHidden/>
          </w:rPr>
          <w:t>50</w:t>
        </w:r>
        <w:r>
          <w:rPr>
            <w:noProof/>
            <w:webHidden/>
          </w:rPr>
          <w:fldChar w:fldCharType="end"/>
        </w:r>
      </w:hyperlink>
    </w:p>
    <w:p w:rsidR="00F63122" w:rsidRDefault="00F63122">
      <w:pPr>
        <w:pStyle w:val="TableofFigures"/>
        <w:tabs>
          <w:tab w:val="left" w:pos="1100"/>
          <w:tab w:val="right" w:pos="8494"/>
        </w:tabs>
        <w:rPr>
          <w:rFonts w:eastAsiaTheme="minorEastAsia" w:cstheme="minorBidi"/>
          <w:noProof/>
          <w:kern w:val="0"/>
          <w:sz w:val="22"/>
          <w:szCs w:val="22"/>
          <w:lang w:eastAsia="fi-FI" w:bidi="ar-SA"/>
        </w:rPr>
      </w:pPr>
      <w:hyperlink w:anchor="_Toc102106571" w:history="1">
        <w:r w:rsidRPr="00185F30">
          <w:rPr>
            <w:rStyle w:val="Hyperlink"/>
            <w:noProof/>
          </w:rPr>
          <w:t>Kuva 43.</w:t>
        </w:r>
        <w:r>
          <w:rPr>
            <w:rFonts w:eastAsiaTheme="minorEastAsia" w:cstheme="minorBidi"/>
            <w:noProof/>
            <w:kern w:val="0"/>
            <w:sz w:val="22"/>
            <w:szCs w:val="22"/>
            <w:lang w:eastAsia="fi-FI" w:bidi="ar-SA"/>
          </w:rPr>
          <w:tab/>
        </w:r>
        <w:r w:rsidRPr="00185F30">
          <w:rPr>
            <w:rStyle w:val="Hyperlink"/>
            <w:noProof/>
          </w:rPr>
          <w:t>Kameramoduulin BayerGB12-formaatin kuvaus (Genicam 2016, s. 19).</w:t>
        </w:r>
        <w:r>
          <w:rPr>
            <w:noProof/>
            <w:webHidden/>
          </w:rPr>
          <w:tab/>
        </w:r>
        <w:r>
          <w:rPr>
            <w:noProof/>
            <w:webHidden/>
          </w:rPr>
          <w:fldChar w:fldCharType="begin"/>
        </w:r>
        <w:r>
          <w:rPr>
            <w:noProof/>
            <w:webHidden/>
          </w:rPr>
          <w:instrText xml:space="preserve"> PAGEREF _Toc102106571 \h </w:instrText>
        </w:r>
        <w:r>
          <w:rPr>
            <w:noProof/>
            <w:webHidden/>
          </w:rPr>
        </w:r>
        <w:r>
          <w:rPr>
            <w:noProof/>
            <w:webHidden/>
          </w:rPr>
          <w:fldChar w:fldCharType="separate"/>
        </w:r>
        <w:r>
          <w:rPr>
            <w:noProof/>
            <w:webHidden/>
          </w:rPr>
          <w:t>50</w:t>
        </w:r>
        <w:r>
          <w:rPr>
            <w:noProof/>
            <w:webHidden/>
          </w:rPr>
          <w:fldChar w:fldCharType="end"/>
        </w:r>
      </w:hyperlink>
    </w:p>
    <w:p w:rsidR="00F63122" w:rsidRDefault="00F63122">
      <w:pPr>
        <w:pStyle w:val="TableofFigures"/>
        <w:tabs>
          <w:tab w:val="left" w:pos="1100"/>
          <w:tab w:val="right" w:pos="8494"/>
        </w:tabs>
        <w:rPr>
          <w:rFonts w:eastAsiaTheme="minorEastAsia" w:cstheme="minorBidi"/>
          <w:noProof/>
          <w:kern w:val="0"/>
          <w:sz w:val="22"/>
          <w:szCs w:val="22"/>
          <w:lang w:eastAsia="fi-FI" w:bidi="ar-SA"/>
        </w:rPr>
      </w:pPr>
      <w:hyperlink w:anchor="_Toc102106572" w:history="1">
        <w:r w:rsidRPr="00185F30">
          <w:rPr>
            <w:rStyle w:val="Hyperlink"/>
            <w:noProof/>
          </w:rPr>
          <w:t>Kuva 44.</w:t>
        </w:r>
        <w:r>
          <w:rPr>
            <w:rFonts w:eastAsiaTheme="minorEastAsia" w:cstheme="minorBidi"/>
            <w:noProof/>
            <w:kern w:val="0"/>
            <w:sz w:val="22"/>
            <w:szCs w:val="22"/>
            <w:lang w:eastAsia="fi-FI" w:bidi="ar-SA"/>
          </w:rPr>
          <w:tab/>
        </w:r>
        <w:r w:rsidRPr="00185F30">
          <w:rPr>
            <w:rStyle w:val="Hyperlink"/>
            <w:noProof/>
          </w:rPr>
          <w:t>12-bittisen pikselin lukuarvon sijoittuminen kameramoduulilta luettavassa datatavuissa BayerGB12-formaatissa (Basler 2022, Area Scan Cameras/Pixel Format).</w:t>
        </w:r>
        <w:r>
          <w:rPr>
            <w:noProof/>
            <w:webHidden/>
          </w:rPr>
          <w:tab/>
        </w:r>
        <w:r>
          <w:rPr>
            <w:noProof/>
            <w:webHidden/>
          </w:rPr>
          <w:fldChar w:fldCharType="begin"/>
        </w:r>
        <w:r>
          <w:rPr>
            <w:noProof/>
            <w:webHidden/>
          </w:rPr>
          <w:instrText xml:space="preserve"> PAGEREF _Toc102106572 \h </w:instrText>
        </w:r>
        <w:r>
          <w:rPr>
            <w:noProof/>
            <w:webHidden/>
          </w:rPr>
        </w:r>
        <w:r>
          <w:rPr>
            <w:noProof/>
            <w:webHidden/>
          </w:rPr>
          <w:fldChar w:fldCharType="separate"/>
        </w:r>
        <w:r>
          <w:rPr>
            <w:noProof/>
            <w:webHidden/>
          </w:rPr>
          <w:t>51</w:t>
        </w:r>
        <w:r>
          <w:rPr>
            <w:noProof/>
            <w:webHidden/>
          </w:rPr>
          <w:fldChar w:fldCharType="end"/>
        </w:r>
      </w:hyperlink>
    </w:p>
    <w:p w:rsidR="00F63122" w:rsidRDefault="00F63122">
      <w:pPr>
        <w:pStyle w:val="TableofFigures"/>
        <w:tabs>
          <w:tab w:val="left" w:pos="1100"/>
          <w:tab w:val="right" w:pos="8494"/>
        </w:tabs>
        <w:rPr>
          <w:rFonts w:eastAsiaTheme="minorEastAsia" w:cstheme="minorBidi"/>
          <w:noProof/>
          <w:kern w:val="0"/>
          <w:sz w:val="22"/>
          <w:szCs w:val="22"/>
          <w:lang w:eastAsia="fi-FI" w:bidi="ar-SA"/>
        </w:rPr>
      </w:pPr>
      <w:hyperlink w:anchor="_Toc102106573" w:history="1">
        <w:r w:rsidRPr="00185F30">
          <w:rPr>
            <w:rStyle w:val="Hyperlink"/>
            <w:noProof/>
          </w:rPr>
          <w:t>Kuva 45.</w:t>
        </w:r>
        <w:r>
          <w:rPr>
            <w:rFonts w:eastAsiaTheme="minorEastAsia" w:cstheme="minorBidi"/>
            <w:noProof/>
            <w:kern w:val="0"/>
            <w:sz w:val="22"/>
            <w:szCs w:val="22"/>
            <w:lang w:eastAsia="fi-FI" w:bidi="ar-SA"/>
          </w:rPr>
          <w:tab/>
        </w:r>
        <w:r w:rsidRPr="00185F30">
          <w:rPr>
            <w:rStyle w:val="Hyperlink"/>
            <w:noProof/>
          </w:rPr>
          <w:t>Säädettävä AgMFPI-suodatin (Saari ja muut 2020, s.10).</w:t>
        </w:r>
        <w:r>
          <w:rPr>
            <w:noProof/>
            <w:webHidden/>
          </w:rPr>
          <w:tab/>
        </w:r>
        <w:r>
          <w:rPr>
            <w:noProof/>
            <w:webHidden/>
          </w:rPr>
          <w:fldChar w:fldCharType="begin"/>
        </w:r>
        <w:r>
          <w:rPr>
            <w:noProof/>
            <w:webHidden/>
          </w:rPr>
          <w:instrText xml:space="preserve"> PAGEREF _Toc102106573 \h </w:instrText>
        </w:r>
        <w:r>
          <w:rPr>
            <w:noProof/>
            <w:webHidden/>
          </w:rPr>
        </w:r>
        <w:r>
          <w:rPr>
            <w:noProof/>
            <w:webHidden/>
          </w:rPr>
          <w:fldChar w:fldCharType="separate"/>
        </w:r>
        <w:r>
          <w:rPr>
            <w:noProof/>
            <w:webHidden/>
          </w:rPr>
          <w:t>52</w:t>
        </w:r>
        <w:r>
          <w:rPr>
            <w:noProof/>
            <w:webHidden/>
          </w:rPr>
          <w:fldChar w:fldCharType="end"/>
        </w:r>
      </w:hyperlink>
    </w:p>
    <w:p w:rsidR="00F63122" w:rsidRDefault="00F63122">
      <w:pPr>
        <w:pStyle w:val="TableofFigures"/>
        <w:tabs>
          <w:tab w:val="left" w:pos="1100"/>
          <w:tab w:val="right" w:pos="8494"/>
        </w:tabs>
        <w:rPr>
          <w:rFonts w:eastAsiaTheme="minorEastAsia" w:cstheme="minorBidi"/>
          <w:noProof/>
          <w:kern w:val="0"/>
          <w:sz w:val="22"/>
          <w:szCs w:val="22"/>
          <w:lang w:eastAsia="fi-FI" w:bidi="ar-SA"/>
        </w:rPr>
      </w:pPr>
      <w:hyperlink w:anchor="_Toc102106574" w:history="1">
        <w:r w:rsidRPr="00185F30">
          <w:rPr>
            <w:rStyle w:val="Hyperlink"/>
            <w:noProof/>
          </w:rPr>
          <w:t>Kuva 46.</w:t>
        </w:r>
        <w:r>
          <w:rPr>
            <w:rFonts w:eastAsiaTheme="minorEastAsia" w:cstheme="minorBidi"/>
            <w:noProof/>
            <w:kern w:val="0"/>
            <w:sz w:val="22"/>
            <w:szCs w:val="22"/>
            <w:lang w:eastAsia="fi-FI" w:bidi="ar-SA"/>
          </w:rPr>
          <w:tab/>
        </w:r>
        <w:r w:rsidRPr="00185F30">
          <w:rPr>
            <w:rStyle w:val="Hyperlink"/>
            <w:noProof/>
          </w:rPr>
          <w:t>Vasemmalla puolella MFPI-suodattimen toimintaperiaate. Oikealla MEMS Fabry-Perot interferometrin rakenne (Näsilä ja muut 2019, s. 3).</w:t>
        </w:r>
        <w:r>
          <w:rPr>
            <w:noProof/>
            <w:webHidden/>
          </w:rPr>
          <w:tab/>
        </w:r>
        <w:r>
          <w:rPr>
            <w:noProof/>
            <w:webHidden/>
          </w:rPr>
          <w:fldChar w:fldCharType="begin"/>
        </w:r>
        <w:r>
          <w:rPr>
            <w:noProof/>
            <w:webHidden/>
          </w:rPr>
          <w:instrText xml:space="preserve"> PAGEREF _Toc102106574 \h </w:instrText>
        </w:r>
        <w:r>
          <w:rPr>
            <w:noProof/>
            <w:webHidden/>
          </w:rPr>
        </w:r>
        <w:r>
          <w:rPr>
            <w:noProof/>
            <w:webHidden/>
          </w:rPr>
          <w:fldChar w:fldCharType="separate"/>
        </w:r>
        <w:r>
          <w:rPr>
            <w:noProof/>
            <w:webHidden/>
          </w:rPr>
          <w:t>52</w:t>
        </w:r>
        <w:r>
          <w:rPr>
            <w:noProof/>
            <w:webHidden/>
          </w:rPr>
          <w:fldChar w:fldCharType="end"/>
        </w:r>
      </w:hyperlink>
    </w:p>
    <w:p w:rsidR="00F63122" w:rsidRDefault="00F63122">
      <w:pPr>
        <w:pStyle w:val="TableofFigures"/>
        <w:tabs>
          <w:tab w:val="left" w:pos="1100"/>
          <w:tab w:val="right" w:pos="8494"/>
        </w:tabs>
        <w:rPr>
          <w:rFonts w:eastAsiaTheme="minorEastAsia" w:cstheme="minorBidi"/>
          <w:noProof/>
          <w:kern w:val="0"/>
          <w:sz w:val="22"/>
          <w:szCs w:val="22"/>
          <w:lang w:eastAsia="fi-FI" w:bidi="ar-SA"/>
        </w:rPr>
      </w:pPr>
      <w:hyperlink w:anchor="_Toc102106575" w:history="1">
        <w:r w:rsidRPr="00185F30">
          <w:rPr>
            <w:rStyle w:val="Hyperlink"/>
            <w:noProof/>
          </w:rPr>
          <w:t>Kuva 47.</w:t>
        </w:r>
        <w:r>
          <w:rPr>
            <w:rFonts w:eastAsiaTheme="minorEastAsia" w:cstheme="minorBidi"/>
            <w:noProof/>
            <w:kern w:val="0"/>
            <w:sz w:val="22"/>
            <w:szCs w:val="22"/>
            <w:lang w:eastAsia="fi-FI" w:bidi="ar-SA"/>
          </w:rPr>
          <w:tab/>
        </w:r>
        <w:r w:rsidRPr="00185F30">
          <w:rPr>
            <w:rStyle w:val="Hyperlink"/>
            <w:noProof/>
          </w:rPr>
          <w:t>AgMFPI valmistusprosessi (Guo ja muut 2018, s. 5-6).</w:t>
        </w:r>
        <w:r>
          <w:rPr>
            <w:noProof/>
            <w:webHidden/>
          </w:rPr>
          <w:tab/>
        </w:r>
        <w:r>
          <w:rPr>
            <w:noProof/>
            <w:webHidden/>
          </w:rPr>
          <w:fldChar w:fldCharType="begin"/>
        </w:r>
        <w:r>
          <w:rPr>
            <w:noProof/>
            <w:webHidden/>
          </w:rPr>
          <w:instrText xml:space="preserve"> PAGEREF _Toc102106575 \h </w:instrText>
        </w:r>
        <w:r>
          <w:rPr>
            <w:noProof/>
            <w:webHidden/>
          </w:rPr>
        </w:r>
        <w:r>
          <w:rPr>
            <w:noProof/>
            <w:webHidden/>
          </w:rPr>
          <w:fldChar w:fldCharType="separate"/>
        </w:r>
        <w:r>
          <w:rPr>
            <w:noProof/>
            <w:webHidden/>
          </w:rPr>
          <w:t>53</w:t>
        </w:r>
        <w:r>
          <w:rPr>
            <w:noProof/>
            <w:webHidden/>
          </w:rPr>
          <w:fldChar w:fldCharType="end"/>
        </w:r>
      </w:hyperlink>
    </w:p>
    <w:p w:rsidR="00F63122" w:rsidRDefault="00F63122">
      <w:pPr>
        <w:pStyle w:val="TableofFigures"/>
        <w:tabs>
          <w:tab w:val="left" w:pos="1100"/>
          <w:tab w:val="right" w:pos="8494"/>
        </w:tabs>
        <w:rPr>
          <w:rFonts w:eastAsiaTheme="minorEastAsia" w:cstheme="minorBidi"/>
          <w:noProof/>
          <w:kern w:val="0"/>
          <w:sz w:val="22"/>
          <w:szCs w:val="22"/>
          <w:lang w:eastAsia="fi-FI" w:bidi="ar-SA"/>
        </w:rPr>
      </w:pPr>
      <w:hyperlink w:anchor="_Toc102106576" w:history="1">
        <w:r w:rsidRPr="00185F30">
          <w:rPr>
            <w:rStyle w:val="Hyperlink"/>
            <w:noProof/>
          </w:rPr>
          <w:t>Kuva 48.</w:t>
        </w:r>
        <w:r>
          <w:rPr>
            <w:rFonts w:eastAsiaTheme="minorEastAsia" w:cstheme="minorBidi"/>
            <w:noProof/>
            <w:kern w:val="0"/>
            <w:sz w:val="22"/>
            <w:szCs w:val="22"/>
            <w:lang w:eastAsia="fi-FI" w:bidi="ar-SA"/>
          </w:rPr>
          <w:tab/>
        </w:r>
        <w:r w:rsidRPr="00185F30">
          <w:rPr>
            <w:rStyle w:val="Hyperlink"/>
            <w:noProof/>
          </w:rPr>
          <w:t>SICSURFIS-spektrikameran AgMFPI transmissio (Saari ja muut 2020, s. 13).</w:t>
        </w:r>
        <w:r>
          <w:rPr>
            <w:noProof/>
            <w:webHidden/>
          </w:rPr>
          <w:tab/>
        </w:r>
        <w:r>
          <w:rPr>
            <w:noProof/>
            <w:webHidden/>
          </w:rPr>
          <w:fldChar w:fldCharType="begin"/>
        </w:r>
        <w:r>
          <w:rPr>
            <w:noProof/>
            <w:webHidden/>
          </w:rPr>
          <w:instrText xml:space="preserve"> PAGEREF _Toc102106576 \h </w:instrText>
        </w:r>
        <w:r>
          <w:rPr>
            <w:noProof/>
            <w:webHidden/>
          </w:rPr>
        </w:r>
        <w:r>
          <w:rPr>
            <w:noProof/>
            <w:webHidden/>
          </w:rPr>
          <w:fldChar w:fldCharType="separate"/>
        </w:r>
        <w:r>
          <w:rPr>
            <w:noProof/>
            <w:webHidden/>
          </w:rPr>
          <w:t>54</w:t>
        </w:r>
        <w:r>
          <w:rPr>
            <w:noProof/>
            <w:webHidden/>
          </w:rPr>
          <w:fldChar w:fldCharType="end"/>
        </w:r>
      </w:hyperlink>
    </w:p>
    <w:p w:rsidR="00F63122" w:rsidRDefault="00F63122">
      <w:pPr>
        <w:pStyle w:val="TableofFigures"/>
        <w:tabs>
          <w:tab w:val="left" w:pos="1100"/>
          <w:tab w:val="right" w:pos="8494"/>
        </w:tabs>
        <w:rPr>
          <w:rFonts w:eastAsiaTheme="minorEastAsia" w:cstheme="minorBidi"/>
          <w:noProof/>
          <w:kern w:val="0"/>
          <w:sz w:val="22"/>
          <w:szCs w:val="22"/>
          <w:lang w:eastAsia="fi-FI" w:bidi="ar-SA"/>
        </w:rPr>
      </w:pPr>
      <w:hyperlink w:anchor="_Toc102106577" w:history="1">
        <w:r w:rsidRPr="00185F30">
          <w:rPr>
            <w:rStyle w:val="Hyperlink"/>
            <w:noProof/>
          </w:rPr>
          <w:t>Kuva 49.</w:t>
        </w:r>
        <w:r>
          <w:rPr>
            <w:rFonts w:eastAsiaTheme="minorEastAsia" w:cstheme="minorBidi"/>
            <w:noProof/>
            <w:kern w:val="0"/>
            <w:sz w:val="22"/>
            <w:szCs w:val="22"/>
            <w:lang w:eastAsia="fi-FI" w:bidi="ar-SA"/>
          </w:rPr>
          <w:tab/>
        </w:r>
        <w:r w:rsidRPr="00185F30">
          <w:rPr>
            <w:rStyle w:val="Hyperlink"/>
            <w:noProof/>
          </w:rPr>
          <w:t>SICSURFIS-spektrikameran AgMFPI:n huippuaallonpituudet (Saari ja muut 2020, s. 14).</w:t>
        </w:r>
        <w:r>
          <w:rPr>
            <w:noProof/>
            <w:webHidden/>
          </w:rPr>
          <w:tab/>
        </w:r>
        <w:r>
          <w:rPr>
            <w:noProof/>
            <w:webHidden/>
          </w:rPr>
          <w:fldChar w:fldCharType="begin"/>
        </w:r>
        <w:r>
          <w:rPr>
            <w:noProof/>
            <w:webHidden/>
          </w:rPr>
          <w:instrText xml:space="preserve"> PAGEREF _Toc102106577 \h </w:instrText>
        </w:r>
        <w:r>
          <w:rPr>
            <w:noProof/>
            <w:webHidden/>
          </w:rPr>
        </w:r>
        <w:r>
          <w:rPr>
            <w:noProof/>
            <w:webHidden/>
          </w:rPr>
          <w:fldChar w:fldCharType="separate"/>
        </w:r>
        <w:r>
          <w:rPr>
            <w:noProof/>
            <w:webHidden/>
          </w:rPr>
          <w:t>55</w:t>
        </w:r>
        <w:r>
          <w:rPr>
            <w:noProof/>
            <w:webHidden/>
          </w:rPr>
          <w:fldChar w:fldCharType="end"/>
        </w:r>
      </w:hyperlink>
    </w:p>
    <w:p w:rsidR="00F63122" w:rsidRDefault="00F63122">
      <w:pPr>
        <w:pStyle w:val="TableofFigures"/>
        <w:tabs>
          <w:tab w:val="left" w:pos="1100"/>
          <w:tab w:val="right" w:pos="8494"/>
        </w:tabs>
        <w:rPr>
          <w:rFonts w:eastAsiaTheme="minorEastAsia" w:cstheme="minorBidi"/>
          <w:noProof/>
          <w:kern w:val="0"/>
          <w:sz w:val="22"/>
          <w:szCs w:val="22"/>
          <w:lang w:eastAsia="fi-FI" w:bidi="ar-SA"/>
        </w:rPr>
      </w:pPr>
      <w:hyperlink w:anchor="_Toc102106578" w:history="1">
        <w:r w:rsidRPr="00185F30">
          <w:rPr>
            <w:rStyle w:val="Hyperlink"/>
            <w:noProof/>
          </w:rPr>
          <w:t>Kuva 50.</w:t>
        </w:r>
        <w:r>
          <w:rPr>
            <w:rFonts w:eastAsiaTheme="minorEastAsia" w:cstheme="minorBidi"/>
            <w:noProof/>
            <w:kern w:val="0"/>
            <w:sz w:val="22"/>
            <w:szCs w:val="22"/>
            <w:lang w:eastAsia="fi-FI" w:bidi="ar-SA"/>
          </w:rPr>
          <w:tab/>
        </w:r>
        <w:r w:rsidRPr="00185F30">
          <w:rPr>
            <w:rStyle w:val="Hyperlink"/>
            <w:noProof/>
          </w:rPr>
          <w:t>LED-valonlähteessä käytettyjen LED:ien spektri (Saari ja muut 2020, s. 9).</w:t>
        </w:r>
        <w:r>
          <w:rPr>
            <w:noProof/>
            <w:webHidden/>
          </w:rPr>
          <w:tab/>
        </w:r>
        <w:r>
          <w:rPr>
            <w:noProof/>
            <w:webHidden/>
          </w:rPr>
          <w:fldChar w:fldCharType="begin"/>
        </w:r>
        <w:r>
          <w:rPr>
            <w:noProof/>
            <w:webHidden/>
          </w:rPr>
          <w:instrText xml:space="preserve"> PAGEREF _Toc102106578 \h </w:instrText>
        </w:r>
        <w:r>
          <w:rPr>
            <w:noProof/>
            <w:webHidden/>
          </w:rPr>
        </w:r>
        <w:r>
          <w:rPr>
            <w:noProof/>
            <w:webHidden/>
          </w:rPr>
          <w:fldChar w:fldCharType="separate"/>
        </w:r>
        <w:r>
          <w:rPr>
            <w:noProof/>
            <w:webHidden/>
          </w:rPr>
          <w:t>56</w:t>
        </w:r>
        <w:r>
          <w:rPr>
            <w:noProof/>
            <w:webHidden/>
          </w:rPr>
          <w:fldChar w:fldCharType="end"/>
        </w:r>
      </w:hyperlink>
    </w:p>
    <w:p w:rsidR="00F63122" w:rsidRDefault="00F63122">
      <w:pPr>
        <w:pStyle w:val="TableofFigures"/>
        <w:tabs>
          <w:tab w:val="left" w:pos="1100"/>
          <w:tab w:val="right" w:pos="8494"/>
        </w:tabs>
        <w:rPr>
          <w:rFonts w:eastAsiaTheme="minorEastAsia" w:cstheme="minorBidi"/>
          <w:noProof/>
          <w:kern w:val="0"/>
          <w:sz w:val="22"/>
          <w:szCs w:val="22"/>
          <w:lang w:eastAsia="fi-FI" w:bidi="ar-SA"/>
        </w:rPr>
      </w:pPr>
      <w:hyperlink w:anchor="_Toc102106579" w:history="1">
        <w:r w:rsidRPr="00185F30">
          <w:rPr>
            <w:rStyle w:val="Hyperlink"/>
            <w:noProof/>
          </w:rPr>
          <w:t>Kuva 51.</w:t>
        </w:r>
        <w:r>
          <w:rPr>
            <w:rFonts w:eastAsiaTheme="minorEastAsia" w:cstheme="minorBidi"/>
            <w:noProof/>
            <w:kern w:val="0"/>
            <w:sz w:val="22"/>
            <w:szCs w:val="22"/>
            <w:lang w:eastAsia="fi-FI" w:bidi="ar-SA"/>
          </w:rPr>
          <w:tab/>
        </w:r>
        <w:r w:rsidRPr="00185F30">
          <w:rPr>
            <w:rStyle w:val="Hyperlink"/>
            <w:noProof/>
          </w:rPr>
          <w:t>SICSURFIS-spektrikameran AgMFPI:n huippuaallonpituudet (Saari ja muut 2020, s. 21).</w:t>
        </w:r>
        <w:r>
          <w:rPr>
            <w:noProof/>
            <w:webHidden/>
          </w:rPr>
          <w:tab/>
        </w:r>
        <w:r>
          <w:rPr>
            <w:noProof/>
            <w:webHidden/>
          </w:rPr>
          <w:fldChar w:fldCharType="begin"/>
        </w:r>
        <w:r>
          <w:rPr>
            <w:noProof/>
            <w:webHidden/>
          </w:rPr>
          <w:instrText xml:space="preserve"> PAGEREF _Toc102106579 \h </w:instrText>
        </w:r>
        <w:r>
          <w:rPr>
            <w:noProof/>
            <w:webHidden/>
          </w:rPr>
        </w:r>
        <w:r>
          <w:rPr>
            <w:noProof/>
            <w:webHidden/>
          </w:rPr>
          <w:fldChar w:fldCharType="separate"/>
        </w:r>
        <w:r>
          <w:rPr>
            <w:noProof/>
            <w:webHidden/>
          </w:rPr>
          <w:t>58</w:t>
        </w:r>
        <w:r>
          <w:rPr>
            <w:noProof/>
            <w:webHidden/>
          </w:rPr>
          <w:fldChar w:fldCharType="end"/>
        </w:r>
      </w:hyperlink>
    </w:p>
    <w:p w:rsidR="00F63122" w:rsidRDefault="00F63122">
      <w:pPr>
        <w:pStyle w:val="TableofFigures"/>
        <w:tabs>
          <w:tab w:val="left" w:pos="1100"/>
          <w:tab w:val="right" w:pos="8494"/>
        </w:tabs>
        <w:rPr>
          <w:rFonts w:eastAsiaTheme="minorEastAsia" w:cstheme="minorBidi"/>
          <w:noProof/>
          <w:kern w:val="0"/>
          <w:sz w:val="22"/>
          <w:szCs w:val="22"/>
          <w:lang w:eastAsia="fi-FI" w:bidi="ar-SA"/>
        </w:rPr>
      </w:pPr>
      <w:hyperlink w:anchor="_Toc102106580" w:history="1">
        <w:r w:rsidRPr="00185F30">
          <w:rPr>
            <w:rStyle w:val="Hyperlink"/>
            <w:noProof/>
          </w:rPr>
          <w:t>Kuva 52.</w:t>
        </w:r>
        <w:r>
          <w:rPr>
            <w:rFonts w:eastAsiaTheme="minorEastAsia" w:cstheme="minorBidi"/>
            <w:noProof/>
            <w:kern w:val="0"/>
            <w:sz w:val="22"/>
            <w:szCs w:val="22"/>
            <w:lang w:eastAsia="fi-FI" w:bidi="ar-SA"/>
          </w:rPr>
          <w:tab/>
        </w:r>
        <w:r w:rsidRPr="00185F30">
          <w:rPr>
            <w:rStyle w:val="Hyperlink"/>
            <w:noProof/>
          </w:rPr>
          <w:t>Kerroksittainen esitys spektrikameran laitteistotasolta sovellustasolle</w:t>
        </w:r>
        <w:r>
          <w:rPr>
            <w:noProof/>
            <w:webHidden/>
          </w:rPr>
          <w:tab/>
        </w:r>
        <w:r>
          <w:rPr>
            <w:noProof/>
            <w:webHidden/>
          </w:rPr>
          <w:fldChar w:fldCharType="begin"/>
        </w:r>
        <w:r>
          <w:rPr>
            <w:noProof/>
            <w:webHidden/>
          </w:rPr>
          <w:instrText xml:space="preserve"> PAGEREF _Toc102106580 \h </w:instrText>
        </w:r>
        <w:r>
          <w:rPr>
            <w:noProof/>
            <w:webHidden/>
          </w:rPr>
        </w:r>
        <w:r>
          <w:rPr>
            <w:noProof/>
            <w:webHidden/>
          </w:rPr>
          <w:fldChar w:fldCharType="separate"/>
        </w:r>
        <w:r>
          <w:rPr>
            <w:noProof/>
            <w:webHidden/>
          </w:rPr>
          <w:t>62</w:t>
        </w:r>
        <w:r>
          <w:rPr>
            <w:noProof/>
            <w:webHidden/>
          </w:rPr>
          <w:fldChar w:fldCharType="end"/>
        </w:r>
      </w:hyperlink>
    </w:p>
    <w:p w:rsidR="00F63122" w:rsidRDefault="00F63122">
      <w:pPr>
        <w:pStyle w:val="TableofFigures"/>
        <w:tabs>
          <w:tab w:val="left" w:pos="1100"/>
          <w:tab w:val="right" w:pos="8494"/>
        </w:tabs>
        <w:rPr>
          <w:rFonts w:eastAsiaTheme="minorEastAsia" w:cstheme="minorBidi"/>
          <w:noProof/>
          <w:kern w:val="0"/>
          <w:sz w:val="22"/>
          <w:szCs w:val="22"/>
          <w:lang w:eastAsia="fi-FI" w:bidi="ar-SA"/>
        </w:rPr>
      </w:pPr>
      <w:hyperlink w:anchor="_Toc102106581" w:history="1">
        <w:r w:rsidRPr="00185F30">
          <w:rPr>
            <w:rStyle w:val="Hyperlink"/>
            <w:noProof/>
          </w:rPr>
          <w:t>Kuva 53.</w:t>
        </w:r>
        <w:r>
          <w:rPr>
            <w:rFonts w:eastAsiaTheme="minorEastAsia" w:cstheme="minorBidi"/>
            <w:noProof/>
            <w:kern w:val="0"/>
            <w:sz w:val="22"/>
            <w:szCs w:val="22"/>
            <w:lang w:eastAsia="fi-FI" w:bidi="ar-SA"/>
          </w:rPr>
          <w:tab/>
        </w:r>
        <w:r w:rsidRPr="00185F30">
          <w:rPr>
            <w:rStyle w:val="Hyperlink"/>
            <w:noProof/>
          </w:rPr>
          <w:t>Zynq Ultrascale+ EG FPGA-piirin ympärille rakennettu Digilentin valmistama Genesys ZU-3EG kehityskitti</w:t>
        </w:r>
        <w:r>
          <w:rPr>
            <w:noProof/>
            <w:webHidden/>
          </w:rPr>
          <w:tab/>
        </w:r>
        <w:r>
          <w:rPr>
            <w:noProof/>
            <w:webHidden/>
          </w:rPr>
          <w:fldChar w:fldCharType="begin"/>
        </w:r>
        <w:r>
          <w:rPr>
            <w:noProof/>
            <w:webHidden/>
          </w:rPr>
          <w:instrText xml:space="preserve"> PAGEREF _Toc102106581 \h </w:instrText>
        </w:r>
        <w:r>
          <w:rPr>
            <w:noProof/>
            <w:webHidden/>
          </w:rPr>
        </w:r>
        <w:r>
          <w:rPr>
            <w:noProof/>
            <w:webHidden/>
          </w:rPr>
          <w:fldChar w:fldCharType="separate"/>
        </w:r>
        <w:r>
          <w:rPr>
            <w:noProof/>
            <w:webHidden/>
          </w:rPr>
          <w:t>68</w:t>
        </w:r>
        <w:r>
          <w:rPr>
            <w:noProof/>
            <w:webHidden/>
          </w:rPr>
          <w:fldChar w:fldCharType="end"/>
        </w:r>
      </w:hyperlink>
    </w:p>
    <w:p w:rsidR="00F63122" w:rsidRDefault="00F63122">
      <w:pPr>
        <w:pStyle w:val="TableofFigures"/>
        <w:tabs>
          <w:tab w:val="left" w:pos="1100"/>
          <w:tab w:val="right" w:pos="8494"/>
        </w:tabs>
        <w:rPr>
          <w:rFonts w:eastAsiaTheme="minorEastAsia" w:cstheme="minorBidi"/>
          <w:noProof/>
          <w:kern w:val="0"/>
          <w:sz w:val="22"/>
          <w:szCs w:val="22"/>
          <w:lang w:eastAsia="fi-FI" w:bidi="ar-SA"/>
        </w:rPr>
      </w:pPr>
      <w:hyperlink w:anchor="_Toc102106582" w:history="1">
        <w:r w:rsidRPr="00185F30">
          <w:rPr>
            <w:rStyle w:val="Hyperlink"/>
            <w:noProof/>
          </w:rPr>
          <w:t>Kuva 54.</w:t>
        </w:r>
        <w:r>
          <w:rPr>
            <w:rFonts w:eastAsiaTheme="minorEastAsia" w:cstheme="minorBidi"/>
            <w:noProof/>
            <w:kern w:val="0"/>
            <w:sz w:val="22"/>
            <w:szCs w:val="22"/>
            <w:lang w:eastAsia="fi-FI" w:bidi="ar-SA"/>
          </w:rPr>
          <w:tab/>
        </w:r>
        <w:r w:rsidRPr="00185F30">
          <w:rPr>
            <w:rStyle w:val="Hyperlink"/>
            <w:noProof/>
          </w:rPr>
          <w:t>Zynq Ultrascale+ EG MPSoC lohkokaavio</w:t>
        </w:r>
        <w:r>
          <w:rPr>
            <w:noProof/>
            <w:webHidden/>
          </w:rPr>
          <w:tab/>
        </w:r>
        <w:r>
          <w:rPr>
            <w:noProof/>
            <w:webHidden/>
          </w:rPr>
          <w:fldChar w:fldCharType="begin"/>
        </w:r>
        <w:r>
          <w:rPr>
            <w:noProof/>
            <w:webHidden/>
          </w:rPr>
          <w:instrText xml:space="preserve"> PAGEREF _Toc102106582 \h </w:instrText>
        </w:r>
        <w:r>
          <w:rPr>
            <w:noProof/>
            <w:webHidden/>
          </w:rPr>
        </w:r>
        <w:r>
          <w:rPr>
            <w:noProof/>
            <w:webHidden/>
          </w:rPr>
          <w:fldChar w:fldCharType="separate"/>
        </w:r>
        <w:r>
          <w:rPr>
            <w:noProof/>
            <w:webHidden/>
          </w:rPr>
          <w:t>69</w:t>
        </w:r>
        <w:r>
          <w:rPr>
            <w:noProof/>
            <w:webHidden/>
          </w:rPr>
          <w:fldChar w:fldCharType="end"/>
        </w:r>
      </w:hyperlink>
    </w:p>
    <w:p w:rsidR="00F63122" w:rsidRDefault="00F63122">
      <w:pPr>
        <w:pStyle w:val="TableofFigures"/>
        <w:tabs>
          <w:tab w:val="left" w:pos="1100"/>
          <w:tab w:val="right" w:pos="8494"/>
        </w:tabs>
        <w:rPr>
          <w:rFonts w:eastAsiaTheme="minorEastAsia" w:cstheme="minorBidi"/>
          <w:noProof/>
          <w:kern w:val="0"/>
          <w:sz w:val="22"/>
          <w:szCs w:val="22"/>
          <w:lang w:eastAsia="fi-FI" w:bidi="ar-SA"/>
        </w:rPr>
      </w:pPr>
      <w:hyperlink w:anchor="_Toc102106583" w:history="1">
        <w:r w:rsidRPr="00185F30">
          <w:rPr>
            <w:rStyle w:val="Hyperlink"/>
            <w:noProof/>
          </w:rPr>
          <w:t>Kuva 55.</w:t>
        </w:r>
        <w:r>
          <w:rPr>
            <w:rFonts w:eastAsiaTheme="minorEastAsia" w:cstheme="minorBidi"/>
            <w:noProof/>
            <w:kern w:val="0"/>
            <w:sz w:val="22"/>
            <w:szCs w:val="22"/>
            <w:lang w:eastAsia="fi-FI" w:bidi="ar-SA"/>
          </w:rPr>
          <w:tab/>
        </w:r>
        <w:r w:rsidRPr="00185F30">
          <w:rPr>
            <w:rStyle w:val="Hyperlink"/>
            <w:noProof/>
          </w:rPr>
          <w:t>PS ja PL järjestelmien väliset liitäntävaihtoehdot.</w:t>
        </w:r>
        <w:r>
          <w:rPr>
            <w:noProof/>
            <w:webHidden/>
          </w:rPr>
          <w:tab/>
        </w:r>
        <w:r>
          <w:rPr>
            <w:noProof/>
            <w:webHidden/>
          </w:rPr>
          <w:fldChar w:fldCharType="begin"/>
        </w:r>
        <w:r>
          <w:rPr>
            <w:noProof/>
            <w:webHidden/>
          </w:rPr>
          <w:instrText xml:space="preserve"> PAGEREF _Toc102106583 \h </w:instrText>
        </w:r>
        <w:r>
          <w:rPr>
            <w:noProof/>
            <w:webHidden/>
          </w:rPr>
        </w:r>
        <w:r>
          <w:rPr>
            <w:noProof/>
            <w:webHidden/>
          </w:rPr>
          <w:fldChar w:fldCharType="separate"/>
        </w:r>
        <w:r>
          <w:rPr>
            <w:noProof/>
            <w:webHidden/>
          </w:rPr>
          <w:t>70</w:t>
        </w:r>
        <w:r>
          <w:rPr>
            <w:noProof/>
            <w:webHidden/>
          </w:rPr>
          <w:fldChar w:fldCharType="end"/>
        </w:r>
      </w:hyperlink>
    </w:p>
    <w:p w:rsidR="00F63122" w:rsidRDefault="00F63122">
      <w:pPr>
        <w:pStyle w:val="TableofFigures"/>
        <w:tabs>
          <w:tab w:val="left" w:pos="1100"/>
          <w:tab w:val="right" w:pos="8494"/>
        </w:tabs>
        <w:rPr>
          <w:rFonts w:eastAsiaTheme="minorEastAsia" w:cstheme="minorBidi"/>
          <w:noProof/>
          <w:kern w:val="0"/>
          <w:sz w:val="22"/>
          <w:szCs w:val="22"/>
          <w:lang w:eastAsia="fi-FI" w:bidi="ar-SA"/>
        </w:rPr>
      </w:pPr>
      <w:hyperlink w:anchor="_Toc102106584" w:history="1">
        <w:r w:rsidRPr="00185F30">
          <w:rPr>
            <w:rStyle w:val="Hyperlink"/>
            <w:noProof/>
          </w:rPr>
          <w:t>Kuva 56.</w:t>
        </w:r>
        <w:r>
          <w:rPr>
            <w:rFonts w:eastAsiaTheme="minorEastAsia" w:cstheme="minorBidi"/>
            <w:noProof/>
            <w:kern w:val="0"/>
            <w:sz w:val="22"/>
            <w:szCs w:val="22"/>
            <w:lang w:eastAsia="fi-FI" w:bidi="ar-SA"/>
          </w:rPr>
          <w:tab/>
        </w:r>
        <w:r w:rsidRPr="00185F30">
          <w:rPr>
            <w:rStyle w:val="Hyperlink"/>
            <w:noProof/>
          </w:rPr>
          <w:t>PS Ultrascale+ lohkokaavio</w:t>
        </w:r>
        <w:r>
          <w:rPr>
            <w:noProof/>
            <w:webHidden/>
          </w:rPr>
          <w:tab/>
        </w:r>
        <w:r>
          <w:rPr>
            <w:noProof/>
            <w:webHidden/>
          </w:rPr>
          <w:fldChar w:fldCharType="begin"/>
        </w:r>
        <w:r>
          <w:rPr>
            <w:noProof/>
            <w:webHidden/>
          </w:rPr>
          <w:instrText xml:space="preserve"> PAGEREF _Toc102106584 \h </w:instrText>
        </w:r>
        <w:r>
          <w:rPr>
            <w:noProof/>
            <w:webHidden/>
          </w:rPr>
        </w:r>
        <w:r>
          <w:rPr>
            <w:noProof/>
            <w:webHidden/>
          </w:rPr>
          <w:fldChar w:fldCharType="separate"/>
        </w:r>
        <w:r>
          <w:rPr>
            <w:noProof/>
            <w:webHidden/>
          </w:rPr>
          <w:t>71</w:t>
        </w:r>
        <w:r>
          <w:rPr>
            <w:noProof/>
            <w:webHidden/>
          </w:rPr>
          <w:fldChar w:fldCharType="end"/>
        </w:r>
      </w:hyperlink>
    </w:p>
    <w:p w:rsidR="00F63122" w:rsidRDefault="00F63122">
      <w:pPr>
        <w:pStyle w:val="TableofFigures"/>
        <w:tabs>
          <w:tab w:val="left" w:pos="1100"/>
          <w:tab w:val="right" w:pos="8494"/>
        </w:tabs>
        <w:rPr>
          <w:rFonts w:eastAsiaTheme="minorEastAsia" w:cstheme="minorBidi"/>
          <w:noProof/>
          <w:kern w:val="0"/>
          <w:sz w:val="22"/>
          <w:szCs w:val="22"/>
          <w:lang w:eastAsia="fi-FI" w:bidi="ar-SA"/>
        </w:rPr>
      </w:pPr>
      <w:hyperlink w:anchor="_Toc102106585" w:history="1">
        <w:r w:rsidRPr="00185F30">
          <w:rPr>
            <w:rStyle w:val="Hyperlink"/>
            <w:noProof/>
          </w:rPr>
          <w:t>Kuva 57.</w:t>
        </w:r>
        <w:r>
          <w:rPr>
            <w:rFonts w:eastAsiaTheme="minorEastAsia" w:cstheme="minorBidi"/>
            <w:noProof/>
            <w:kern w:val="0"/>
            <w:sz w:val="22"/>
            <w:szCs w:val="22"/>
            <w:lang w:eastAsia="fi-FI" w:bidi="ar-SA"/>
          </w:rPr>
          <w:tab/>
        </w:r>
        <w:r w:rsidRPr="00185F30">
          <w:rPr>
            <w:rStyle w:val="Hyperlink"/>
            <w:noProof/>
          </w:rPr>
          <w:t>Yleiskuva tavoitejärjestelmästä.</w:t>
        </w:r>
        <w:r>
          <w:rPr>
            <w:noProof/>
            <w:webHidden/>
          </w:rPr>
          <w:tab/>
        </w:r>
        <w:r>
          <w:rPr>
            <w:noProof/>
            <w:webHidden/>
          </w:rPr>
          <w:fldChar w:fldCharType="begin"/>
        </w:r>
        <w:r>
          <w:rPr>
            <w:noProof/>
            <w:webHidden/>
          </w:rPr>
          <w:instrText xml:space="preserve"> PAGEREF _Toc102106585 \h </w:instrText>
        </w:r>
        <w:r>
          <w:rPr>
            <w:noProof/>
            <w:webHidden/>
          </w:rPr>
        </w:r>
        <w:r>
          <w:rPr>
            <w:noProof/>
            <w:webHidden/>
          </w:rPr>
          <w:fldChar w:fldCharType="separate"/>
        </w:r>
        <w:r>
          <w:rPr>
            <w:noProof/>
            <w:webHidden/>
          </w:rPr>
          <w:t>72</w:t>
        </w:r>
        <w:r>
          <w:rPr>
            <w:noProof/>
            <w:webHidden/>
          </w:rPr>
          <w:fldChar w:fldCharType="end"/>
        </w:r>
      </w:hyperlink>
    </w:p>
    <w:p w:rsidR="00F63122" w:rsidRDefault="00F63122">
      <w:pPr>
        <w:pStyle w:val="TableofFigures"/>
        <w:tabs>
          <w:tab w:val="left" w:pos="1100"/>
          <w:tab w:val="right" w:pos="8494"/>
        </w:tabs>
        <w:rPr>
          <w:rFonts w:eastAsiaTheme="minorEastAsia" w:cstheme="minorBidi"/>
          <w:noProof/>
          <w:kern w:val="0"/>
          <w:sz w:val="22"/>
          <w:szCs w:val="22"/>
          <w:lang w:eastAsia="fi-FI" w:bidi="ar-SA"/>
        </w:rPr>
      </w:pPr>
      <w:hyperlink w:anchor="_Toc102106586" w:history="1">
        <w:r w:rsidRPr="00185F30">
          <w:rPr>
            <w:rStyle w:val="Hyperlink"/>
            <w:noProof/>
          </w:rPr>
          <w:t>Kuva 58.</w:t>
        </w:r>
        <w:r>
          <w:rPr>
            <w:rFonts w:eastAsiaTheme="minorEastAsia" w:cstheme="minorBidi"/>
            <w:noProof/>
            <w:kern w:val="0"/>
            <w:sz w:val="22"/>
            <w:szCs w:val="22"/>
            <w:lang w:eastAsia="fi-FI" w:bidi="ar-SA"/>
          </w:rPr>
          <w:tab/>
        </w:r>
        <w:r w:rsidRPr="00185F30">
          <w:rPr>
            <w:rStyle w:val="Hyperlink"/>
            <w:noProof/>
          </w:rPr>
          <w:t>Ohjelmistopakettien liitännät.</w:t>
        </w:r>
        <w:r>
          <w:rPr>
            <w:noProof/>
            <w:webHidden/>
          </w:rPr>
          <w:tab/>
        </w:r>
        <w:r>
          <w:rPr>
            <w:noProof/>
            <w:webHidden/>
          </w:rPr>
          <w:fldChar w:fldCharType="begin"/>
        </w:r>
        <w:r>
          <w:rPr>
            <w:noProof/>
            <w:webHidden/>
          </w:rPr>
          <w:instrText xml:space="preserve"> PAGEREF _Toc102106586 \h </w:instrText>
        </w:r>
        <w:r>
          <w:rPr>
            <w:noProof/>
            <w:webHidden/>
          </w:rPr>
        </w:r>
        <w:r>
          <w:rPr>
            <w:noProof/>
            <w:webHidden/>
          </w:rPr>
          <w:fldChar w:fldCharType="separate"/>
        </w:r>
        <w:r>
          <w:rPr>
            <w:noProof/>
            <w:webHidden/>
          </w:rPr>
          <w:t>73</w:t>
        </w:r>
        <w:r>
          <w:rPr>
            <w:noProof/>
            <w:webHidden/>
          </w:rPr>
          <w:fldChar w:fldCharType="end"/>
        </w:r>
      </w:hyperlink>
    </w:p>
    <w:p w:rsidR="00F63122" w:rsidRDefault="00F63122">
      <w:pPr>
        <w:pStyle w:val="TableofFigures"/>
        <w:tabs>
          <w:tab w:val="left" w:pos="1100"/>
          <w:tab w:val="right" w:pos="8494"/>
        </w:tabs>
        <w:rPr>
          <w:rFonts w:eastAsiaTheme="minorEastAsia" w:cstheme="minorBidi"/>
          <w:noProof/>
          <w:kern w:val="0"/>
          <w:sz w:val="22"/>
          <w:szCs w:val="22"/>
          <w:lang w:eastAsia="fi-FI" w:bidi="ar-SA"/>
        </w:rPr>
      </w:pPr>
      <w:hyperlink w:anchor="_Toc102106587" w:history="1">
        <w:r w:rsidRPr="00185F30">
          <w:rPr>
            <w:rStyle w:val="Hyperlink"/>
            <w:noProof/>
          </w:rPr>
          <w:t>Kuva 59.</w:t>
        </w:r>
        <w:r>
          <w:rPr>
            <w:rFonts w:eastAsiaTheme="minorEastAsia" w:cstheme="minorBidi"/>
            <w:noProof/>
            <w:kern w:val="0"/>
            <w:sz w:val="22"/>
            <w:szCs w:val="22"/>
            <w:lang w:eastAsia="fi-FI" w:bidi="ar-SA"/>
          </w:rPr>
          <w:tab/>
        </w:r>
        <w:r w:rsidRPr="00185F30">
          <w:rPr>
            <w:rStyle w:val="Hyperlink"/>
            <w:noProof/>
          </w:rPr>
          <w:t>PS järjestelmä eli prosessori sijoitettuna PL lohkokaavioon</w:t>
        </w:r>
        <w:r>
          <w:rPr>
            <w:noProof/>
            <w:webHidden/>
          </w:rPr>
          <w:tab/>
        </w:r>
        <w:r>
          <w:rPr>
            <w:noProof/>
            <w:webHidden/>
          </w:rPr>
          <w:fldChar w:fldCharType="begin"/>
        </w:r>
        <w:r>
          <w:rPr>
            <w:noProof/>
            <w:webHidden/>
          </w:rPr>
          <w:instrText xml:space="preserve"> PAGEREF _Toc102106587 \h </w:instrText>
        </w:r>
        <w:r>
          <w:rPr>
            <w:noProof/>
            <w:webHidden/>
          </w:rPr>
        </w:r>
        <w:r>
          <w:rPr>
            <w:noProof/>
            <w:webHidden/>
          </w:rPr>
          <w:fldChar w:fldCharType="separate"/>
        </w:r>
        <w:r>
          <w:rPr>
            <w:noProof/>
            <w:webHidden/>
          </w:rPr>
          <w:t>79</w:t>
        </w:r>
        <w:r>
          <w:rPr>
            <w:noProof/>
            <w:webHidden/>
          </w:rPr>
          <w:fldChar w:fldCharType="end"/>
        </w:r>
      </w:hyperlink>
    </w:p>
    <w:p w:rsidR="00F63122" w:rsidRDefault="00F63122">
      <w:pPr>
        <w:pStyle w:val="TableofFigures"/>
        <w:tabs>
          <w:tab w:val="left" w:pos="1100"/>
          <w:tab w:val="right" w:pos="8494"/>
        </w:tabs>
        <w:rPr>
          <w:rFonts w:eastAsiaTheme="minorEastAsia" w:cstheme="minorBidi"/>
          <w:noProof/>
          <w:kern w:val="0"/>
          <w:sz w:val="22"/>
          <w:szCs w:val="22"/>
          <w:lang w:eastAsia="fi-FI" w:bidi="ar-SA"/>
        </w:rPr>
      </w:pPr>
      <w:hyperlink w:anchor="_Toc102106588" w:history="1">
        <w:r w:rsidRPr="00185F30">
          <w:rPr>
            <w:rStyle w:val="Hyperlink"/>
            <w:noProof/>
          </w:rPr>
          <w:t>Kuva 60.</w:t>
        </w:r>
        <w:r>
          <w:rPr>
            <w:rFonts w:eastAsiaTheme="minorEastAsia" w:cstheme="minorBidi"/>
            <w:noProof/>
            <w:kern w:val="0"/>
            <w:sz w:val="22"/>
            <w:szCs w:val="22"/>
            <w:lang w:eastAsia="fi-FI" w:bidi="ar-SA"/>
          </w:rPr>
          <w:tab/>
        </w:r>
        <w:r w:rsidRPr="00185F30">
          <w:rPr>
            <w:rStyle w:val="Hyperlink"/>
            <w:noProof/>
          </w:rPr>
          <w:t>Lohkokaavion osa jaetun RAM-muistin liitännöistä</w:t>
        </w:r>
        <w:r>
          <w:rPr>
            <w:noProof/>
            <w:webHidden/>
          </w:rPr>
          <w:tab/>
        </w:r>
        <w:r>
          <w:rPr>
            <w:noProof/>
            <w:webHidden/>
          </w:rPr>
          <w:fldChar w:fldCharType="begin"/>
        </w:r>
        <w:r>
          <w:rPr>
            <w:noProof/>
            <w:webHidden/>
          </w:rPr>
          <w:instrText xml:space="preserve"> PAGEREF _Toc102106588 \h </w:instrText>
        </w:r>
        <w:r>
          <w:rPr>
            <w:noProof/>
            <w:webHidden/>
          </w:rPr>
        </w:r>
        <w:r>
          <w:rPr>
            <w:noProof/>
            <w:webHidden/>
          </w:rPr>
          <w:fldChar w:fldCharType="separate"/>
        </w:r>
        <w:r>
          <w:rPr>
            <w:noProof/>
            <w:webHidden/>
          </w:rPr>
          <w:t>80</w:t>
        </w:r>
        <w:r>
          <w:rPr>
            <w:noProof/>
            <w:webHidden/>
          </w:rPr>
          <w:fldChar w:fldCharType="end"/>
        </w:r>
      </w:hyperlink>
    </w:p>
    <w:p w:rsidR="00F63122" w:rsidRDefault="00F63122">
      <w:pPr>
        <w:pStyle w:val="TableofFigures"/>
        <w:tabs>
          <w:tab w:val="left" w:pos="1100"/>
          <w:tab w:val="right" w:pos="8494"/>
        </w:tabs>
        <w:rPr>
          <w:rFonts w:eastAsiaTheme="minorEastAsia" w:cstheme="minorBidi"/>
          <w:noProof/>
          <w:kern w:val="0"/>
          <w:sz w:val="22"/>
          <w:szCs w:val="22"/>
          <w:lang w:eastAsia="fi-FI" w:bidi="ar-SA"/>
        </w:rPr>
      </w:pPr>
      <w:hyperlink w:anchor="_Toc102106589" w:history="1">
        <w:r w:rsidRPr="00185F30">
          <w:rPr>
            <w:rStyle w:val="Hyperlink"/>
            <w:noProof/>
          </w:rPr>
          <w:t>Kuva 61.</w:t>
        </w:r>
        <w:r>
          <w:rPr>
            <w:rFonts w:eastAsiaTheme="minorEastAsia" w:cstheme="minorBidi"/>
            <w:noProof/>
            <w:kern w:val="0"/>
            <w:sz w:val="22"/>
            <w:szCs w:val="22"/>
            <w:lang w:eastAsia="fi-FI" w:bidi="ar-SA"/>
          </w:rPr>
          <w:tab/>
        </w:r>
        <w:r w:rsidRPr="00185F30">
          <w:rPr>
            <w:rStyle w:val="Hyperlink"/>
            <w:noProof/>
          </w:rPr>
          <w:t>AXI-liitäntöjen osoitekartta</w:t>
        </w:r>
        <w:r>
          <w:rPr>
            <w:noProof/>
            <w:webHidden/>
          </w:rPr>
          <w:tab/>
        </w:r>
        <w:r>
          <w:rPr>
            <w:noProof/>
            <w:webHidden/>
          </w:rPr>
          <w:fldChar w:fldCharType="begin"/>
        </w:r>
        <w:r>
          <w:rPr>
            <w:noProof/>
            <w:webHidden/>
          </w:rPr>
          <w:instrText xml:space="preserve"> PAGEREF _Toc102106589 \h </w:instrText>
        </w:r>
        <w:r>
          <w:rPr>
            <w:noProof/>
            <w:webHidden/>
          </w:rPr>
        </w:r>
        <w:r>
          <w:rPr>
            <w:noProof/>
            <w:webHidden/>
          </w:rPr>
          <w:fldChar w:fldCharType="separate"/>
        </w:r>
        <w:r>
          <w:rPr>
            <w:noProof/>
            <w:webHidden/>
          </w:rPr>
          <w:t>81</w:t>
        </w:r>
        <w:r>
          <w:rPr>
            <w:noProof/>
            <w:webHidden/>
          </w:rPr>
          <w:fldChar w:fldCharType="end"/>
        </w:r>
      </w:hyperlink>
    </w:p>
    <w:p w:rsidR="00F63122" w:rsidRDefault="00F63122">
      <w:pPr>
        <w:pStyle w:val="TableofFigures"/>
        <w:tabs>
          <w:tab w:val="left" w:pos="1100"/>
          <w:tab w:val="right" w:pos="8494"/>
        </w:tabs>
        <w:rPr>
          <w:rFonts w:eastAsiaTheme="minorEastAsia" w:cstheme="minorBidi"/>
          <w:noProof/>
          <w:kern w:val="0"/>
          <w:sz w:val="22"/>
          <w:szCs w:val="22"/>
          <w:lang w:eastAsia="fi-FI" w:bidi="ar-SA"/>
        </w:rPr>
      </w:pPr>
      <w:hyperlink w:anchor="_Toc102106590" w:history="1">
        <w:r w:rsidRPr="00185F30">
          <w:rPr>
            <w:rStyle w:val="Hyperlink"/>
            <w:noProof/>
          </w:rPr>
          <w:t>Kuva 62.</w:t>
        </w:r>
        <w:r>
          <w:rPr>
            <w:rFonts w:eastAsiaTheme="minorEastAsia" w:cstheme="minorBidi"/>
            <w:noProof/>
            <w:kern w:val="0"/>
            <w:sz w:val="22"/>
            <w:szCs w:val="22"/>
            <w:lang w:eastAsia="fi-FI" w:bidi="ar-SA"/>
          </w:rPr>
          <w:tab/>
        </w:r>
        <w:r w:rsidRPr="00185F30">
          <w:rPr>
            <w:rStyle w:val="Hyperlink"/>
            <w:noProof/>
          </w:rPr>
          <w:t>Yleiskuva Zynq APSoC arkkitehtuurista (Digilent, 2020b).</w:t>
        </w:r>
        <w:r>
          <w:rPr>
            <w:noProof/>
            <w:webHidden/>
          </w:rPr>
          <w:tab/>
        </w:r>
        <w:r>
          <w:rPr>
            <w:noProof/>
            <w:webHidden/>
          </w:rPr>
          <w:fldChar w:fldCharType="begin"/>
        </w:r>
        <w:r>
          <w:rPr>
            <w:noProof/>
            <w:webHidden/>
          </w:rPr>
          <w:instrText xml:space="preserve"> PAGEREF _Toc102106590 \h </w:instrText>
        </w:r>
        <w:r>
          <w:rPr>
            <w:noProof/>
            <w:webHidden/>
          </w:rPr>
        </w:r>
        <w:r>
          <w:rPr>
            <w:noProof/>
            <w:webHidden/>
          </w:rPr>
          <w:fldChar w:fldCharType="separate"/>
        </w:r>
        <w:r>
          <w:rPr>
            <w:noProof/>
            <w:webHidden/>
          </w:rPr>
          <w:t>85</w:t>
        </w:r>
        <w:r>
          <w:rPr>
            <w:noProof/>
            <w:webHidden/>
          </w:rPr>
          <w:fldChar w:fldCharType="end"/>
        </w:r>
      </w:hyperlink>
    </w:p>
    <w:p w:rsidR="00F63122" w:rsidRDefault="00F63122">
      <w:pPr>
        <w:pStyle w:val="TableofFigures"/>
        <w:tabs>
          <w:tab w:val="left" w:pos="1100"/>
          <w:tab w:val="right" w:pos="8494"/>
        </w:tabs>
        <w:rPr>
          <w:rFonts w:eastAsiaTheme="minorEastAsia" w:cstheme="minorBidi"/>
          <w:noProof/>
          <w:kern w:val="0"/>
          <w:sz w:val="22"/>
          <w:szCs w:val="22"/>
          <w:lang w:eastAsia="fi-FI" w:bidi="ar-SA"/>
        </w:rPr>
      </w:pPr>
      <w:hyperlink w:anchor="_Toc102106591" w:history="1">
        <w:r w:rsidRPr="00185F30">
          <w:rPr>
            <w:rStyle w:val="Hyperlink"/>
            <w:noProof/>
          </w:rPr>
          <w:t>Kuva 63.</w:t>
        </w:r>
        <w:r>
          <w:rPr>
            <w:rFonts w:eastAsiaTheme="minorEastAsia" w:cstheme="minorBidi"/>
            <w:noProof/>
            <w:kern w:val="0"/>
            <w:sz w:val="22"/>
            <w:szCs w:val="22"/>
            <w:lang w:eastAsia="fi-FI" w:bidi="ar-SA"/>
          </w:rPr>
          <w:tab/>
        </w:r>
        <w:r w:rsidRPr="00185F30">
          <w:rPr>
            <w:rStyle w:val="Hyperlink"/>
            <w:noProof/>
          </w:rPr>
          <w:t>Yleiskuva Zybo Z7 kehitysalustan rakenteesta</w:t>
        </w:r>
        <w:r>
          <w:rPr>
            <w:noProof/>
            <w:webHidden/>
          </w:rPr>
          <w:tab/>
        </w:r>
        <w:r>
          <w:rPr>
            <w:noProof/>
            <w:webHidden/>
          </w:rPr>
          <w:fldChar w:fldCharType="begin"/>
        </w:r>
        <w:r>
          <w:rPr>
            <w:noProof/>
            <w:webHidden/>
          </w:rPr>
          <w:instrText xml:space="preserve"> PAGEREF _Toc102106591 \h </w:instrText>
        </w:r>
        <w:r>
          <w:rPr>
            <w:noProof/>
            <w:webHidden/>
          </w:rPr>
        </w:r>
        <w:r>
          <w:rPr>
            <w:noProof/>
            <w:webHidden/>
          </w:rPr>
          <w:fldChar w:fldCharType="separate"/>
        </w:r>
        <w:r>
          <w:rPr>
            <w:noProof/>
            <w:webHidden/>
          </w:rPr>
          <w:t>86</w:t>
        </w:r>
        <w:r>
          <w:rPr>
            <w:noProof/>
            <w:webHidden/>
          </w:rPr>
          <w:fldChar w:fldCharType="end"/>
        </w:r>
      </w:hyperlink>
    </w:p>
    <w:p w:rsidR="00F63122" w:rsidRDefault="00F63122">
      <w:pPr>
        <w:pStyle w:val="TableofFigures"/>
        <w:tabs>
          <w:tab w:val="left" w:pos="1100"/>
          <w:tab w:val="right" w:pos="8494"/>
        </w:tabs>
        <w:rPr>
          <w:rFonts w:eastAsiaTheme="minorEastAsia" w:cstheme="minorBidi"/>
          <w:noProof/>
          <w:kern w:val="0"/>
          <w:sz w:val="22"/>
          <w:szCs w:val="22"/>
          <w:lang w:eastAsia="fi-FI" w:bidi="ar-SA"/>
        </w:rPr>
      </w:pPr>
      <w:hyperlink w:anchor="_Toc102106592" w:history="1">
        <w:r w:rsidRPr="00185F30">
          <w:rPr>
            <w:rStyle w:val="Hyperlink"/>
            <w:noProof/>
          </w:rPr>
          <w:t>Kuva 64.</w:t>
        </w:r>
        <w:r>
          <w:rPr>
            <w:rFonts w:eastAsiaTheme="minorEastAsia" w:cstheme="minorBidi"/>
            <w:noProof/>
            <w:kern w:val="0"/>
            <w:sz w:val="22"/>
            <w:szCs w:val="22"/>
            <w:lang w:eastAsia="fi-FI" w:bidi="ar-SA"/>
          </w:rPr>
          <w:tab/>
        </w:r>
        <w:r w:rsidRPr="00185F30">
          <w:rPr>
            <w:rStyle w:val="Hyperlink"/>
            <w:noProof/>
          </w:rPr>
          <w:t>Zybo Z7 kehitysalustan ja USB-hubien liitäntä spektrikameraan.</w:t>
        </w:r>
        <w:r>
          <w:rPr>
            <w:noProof/>
            <w:webHidden/>
          </w:rPr>
          <w:tab/>
        </w:r>
        <w:r>
          <w:rPr>
            <w:noProof/>
            <w:webHidden/>
          </w:rPr>
          <w:fldChar w:fldCharType="begin"/>
        </w:r>
        <w:r>
          <w:rPr>
            <w:noProof/>
            <w:webHidden/>
          </w:rPr>
          <w:instrText xml:space="preserve"> PAGEREF _Toc102106592 \h </w:instrText>
        </w:r>
        <w:r>
          <w:rPr>
            <w:noProof/>
            <w:webHidden/>
          </w:rPr>
        </w:r>
        <w:r>
          <w:rPr>
            <w:noProof/>
            <w:webHidden/>
          </w:rPr>
          <w:fldChar w:fldCharType="separate"/>
        </w:r>
        <w:r>
          <w:rPr>
            <w:noProof/>
            <w:webHidden/>
          </w:rPr>
          <w:t>87</w:t>
        </w:r>
        <w:r>
          <w:rPr>
            <w:noProof/>
            <w:webHidden/>
          </w:rPr>
          <w:fldChar w:fldCharType="end"/>
        </w:r>
      </w:hyperlink>
    </w:p>
    <w:p w:rsidR="00A44426" w:rsidRPr="00BF217C" w:rsidRDefault="00107014" w:rsidP="00F87BC4">
      <w:pPr>
        <w:spacing w:line="240" w:lineRule="auto"/>
        <w:jc w:val="left"/>
      </w:pPr>
      <w:r w:rsidRPr="00BF217C">
        <w:fldChar w:fldCharType="end"/>
      </w:r>
    </w:p>
    <w:p w:rsidR="00E43CA3" w:rsidRPr="00BF217C" w:rsidRDefault="00E43CA3" w:rsidP="00F87BC4">
      <w:pPr>
        <w:spacing w:line="240" w:lineRule="auto"/>
        <w:jc w:val="left"/>
      </w:pPr>
    </w:p>
    <w:p w:rsidR="00E43CA3" w:rsidRPr="00D65F52" w:rsidRDefault="00E43CA3" w:rsidP="00137178">
      <w:pPr>
        <w:pStyle w:val="Headingsmall"/>
        <w:rPr>
          <w:lang w:val="en-US"/>
        </w:rPr>
      </w:pPr>
      <w:r w:rsidRPr="00D65F52">
        <w:rPr>
          <w:lang w:val="en-US"/>
        </w:rPr>
        <w:t>Kuviot</w:t>
      </w:r>
    </w:p>
    <w:p w:rsidR="00642D35" w:rsidRPr="00D65F52" w:rsidRDefault="00642D35" w:rsidP="00F87BC4">
      <w:pPr>
        <w:spacing w:line="240" w:lineRule="auto"/>
        <w:jc w:val="left"/>
        <w:rPr>
          <w:b/>
          <w:lang w:val="en-US"/>
        </w:rPr>
      </w:pPr>
    </w:p>
    <w:p w:rsidR="00E43CA3" w:rsidRPr="00D65F52" w:rsidRDefault="00107014" w:rsidP="00F87BC4">
      <w:pPr>
        <w:spacing w:line="240" w:lineRule="auto"/>
        <w:jc w:val="left"/>
        <w:rPr>
          <w:lang w:val="en-US"/>
        </w:rPr>
      </w:pPr>
      <w:r w:rsidRPr="00BF217C">
        <w:rPr>
          <w:szCs w:val="21"/>
        </w:rPr>
        <w:fldChar w:fldCharType="begin"/>
      </w:r>
      <w:r w:rsidRPr="00D65F52">
        <w:rPr>
          <w:lang w:val="en-US"/>
        </w:rPr>
        <w:instrText xml:space="preserve"> TOC \h \z \c "Kuvio" </w:instrText>
      </w:r>
      <w:r w:rsidRPr="00BF217C">
        <w:rPr>
          <w:szCs w:val="21"/>
        </w:rPr>
        <w:fldChar w:fldCharType="separate"/>
      </w:r>
      <w:r w:rsidR="00F63122">
        <w:rPr>
          <w:b/>
          <w:bCs/>
          <w:noProof/>
          <w:szCs w:val="21"/>
          <w:lang w:val="en-US"/>
        </w:rPr>
        <w:t>No table of figures entries found.</w:t>
      </w:r>
      <w:r w:rsidRPr="00BF217C">
        <w:fldChar w:fldCharType="end"/>
      </w:r>
    </w:p>
    <w:p w:rsidR="00A44426" w:rsidRPr="00D65F52" w:rsidRDefault="00A44426" w:rsidP="00F87BC4">
      <w:pPr>
        <w:spacing w:line="240" w:lineRule="auto"/>
        <w:jc w:val="left"/>
        <w:rPr>
          <w:lang w:val="en-US"/>
        </w:rPr>
      </w:pPr>
    </w:p>
    <w:p w:rsidR="00E43CA3" w:rsidRPr="00BF217C" w:rsidRDefault="00E43CA3" w:rsidP="00137178">
      <w:pPr>
        <w:pStyle w:val="Headingsmall"/>
      </w:pPr>
      <w:r w:rsidRPr="00BF217C">
        <w:t>Taulukot</w:t>
      </w:r>
    </w:p>
    <w:p w:rsidR="00E43CA3" w:rsidRPr="00BF217C" w:rsidRDefault="00E43CA3" w:rsidP="00F87BC4">
      <w:pPr>
        <w:spacing w:line="240" w:lineRule="auto"/>
        <w:jc w:val="left"/>
      </w:pPr>
    </w:p>
    <w:p w:rsidR="00F63122" w:rsidRDefault="00107014">
      <w:pPr>
        <w:pStyle w:val="TableofFigures"/>
        <w:tabs>
          <w:tab w:val="left" w:pos="1320"/>
          <w:tab w:val="right" w:leader="dot" w:pos="8494"/>
        </w:tabs>
        <w:rPr>
          <w:rFonts w:eastAsiaTheme="minorEastAsia" w:cstheme="minorBidi"/>
          <w:noProof/>
          <w:kern w:val="0"/>
          <w:sz w:val="22"/>
          <w:szCs w:val="22"/>
          <w:lang w:eastAsia="fi-FI" w:bidi="ar-SA"/>
        </w:rPr>
      </w:pPr>
      <w:r w:rsidRPr="00BF217C">
        <w:fldChar w:fldCharType="begin"/>
      </w:r>
      <w:r w:rsidRPr="00BF217C">
        <w:instrText xml:space="preserve"> TOC \h \z \c "Taulukko" </w:instrText>
      </w:r>
      <w:r w:rsidRPr="00BF217C">
        <w:fldChar w:fldCharType="separate"/>
      </w:r>
      <w:hyperlink w:anchor="_Toc102106593" w:history="1">
        <w:r w:rsidR="00F63122" w:rsidRPr="00E646A1">
          <w:rPr>
            <w:rStyle w:val="Hyperlink"/>
            <w:noProof/>
          </w:rPr>
          <w:t>Taulukko 1.</w:t>
        </w:r>
        <w:r w:rsidR="00F63122">
          <w:rPr>
            <w:rFonts w:eastAsiaTheme="minorEastAsia" w:cstheme="minorBidi"/>
            <w:noProof/>
            <w:kern w:val="0"/>
            <w:sz w:val="22"/>
            <w:szCs w:val="22"/>
            <w:lang w:eastAsia="fi-FI" w:bidi="ar-SA"/>
          </w:rPr>
          <w:tab/>
        </w:r>
        <w:r w:rsidR="00F63122" w:rsidRPr="00E646A1">
          <w:rPr>
            <w:rStyle w:val="Hyperlink"/>
            <w:noProof/>
          </w:rPr>
          <w:t>Baileyn esimerkin mukainen Bayer-kuvio</w:t>
        </w:r>
        <w:r w:rsidR="00F63122">
          <w:rPr>
            <w:noProof/>
            <w:webHidden/>
          </w:rPr>
          <w:tab/>
        </w:r>
        <w:r w:rsidR="00F63122">
          <w:rPr>
            <w:noProof/>
            <w:webHidden/>
          </w:rPr>
          <w:fldChar w:fldCharType="begin"/>
        </w:r>
        <w:r w:rsidR="00F63122">
          <w:rPr>
            <w:noProof/>
            <w:webHidden/>
          </w:rPr>
          <w:instrText xml:space="preserve"> PAGEREF _Toc102106593 \h </w:instrText>
        </w:r>
        <w:r w:rsidR="00F63122">
          <w:rPr>
            <w:noProof/>
            <w:webHidden/>
          </w:rPr>
        </w:r>
        <w:r w:rsidR="00F63122">
          <w:rPr>
            <w:noProof/>
            <w:webHidden/>
          </w:rPr>
          <w:fldChar w:fldCharType="separate"/>
        </w:r>
        <w:r w:rsidR="00F63122">
          <w:rPr>
            <w:noProof/>
            <w:webHidden/>
          </w:rPr>
          <w:t>26</w:t>
        </w:r>
        <w:r w:rsidR="00F63122">
          <w:rPr>
            <w:noProof/>
            <w:webHidden/>
          </w:rPr>
          <w:fldChar w:fldCharType="end"/>
        </w:r>
      </w:hyperlink>
    </w:p>
    <w:p w:rsidR="00F63122" w:rsidRDefault="00F63122">
      <w:pPr>
        <w:pStyle w:val="TableofFigures"/>
        <w:tabs>
          <w:tab w:val="left" w:pos="1320"/>
          <w:tab w:val="right" w:leader="dot" w:pos="8494"/>
        </w:tabs>
        <w:rPr>
          <w:rFonts w:eastAsiaTheme="minorEastAsia" w:cstheme="minorBidi"/>
          <w:noProof/>
          <w:kern w:val="0"/>
          <w:sz w:val="22"/>
          <w:szCs w:val="22"/>
          <w:lang w:eastAsia="fi-FI" w:bidi="ar-SA"/>
        </w:rPr>
      </w:pPr>
      <w:hyperlink w:anchor="_Toc102106594" w:history="1">
        <w:r w:rsidRPr="00E646A1">
          <w:rPr>
            <w:rStyle w:val="Hyperlink"/>
            <w:noProof/>
          </w:rPr>
          <w:t>Taulukko 2.</w:t>
        </w:r>
        <w:r>
          <w:rPr>
            <w:rFonts w:eastAsiaTheme="minorEastAsia" w:cstheme="minorBidi"/>
            <w:noProof/>
            <w:kern w:val="0"/>
            <w:sz w:val="22"/>
            <w:szCs w:val="22"/>
            <w:lang w:eastAsia="fi-FI" w:bidi="ar-SA"/>
          </w:rPr>
          <w:tab/>
        </w:r>
        <w:r w:rsidRPr="00E646A1">
          <w:rPr>
            <w:rStyle w:val="Hyperlink"/>
            <w:noProof/>
          </w:rPr>
          <w:t>Vakiot</w:t>
        </w:r>
        <w:r>
          <w:rPr>
            <w:noProof/>
            <w:webHidden/>
          </w:rPr>
          <w:tab/>
        </w:r>
        <w:r>
          <w:rPr>
            <w:noProof/>
            <w:webHidden/>
          </w:rPr>
          <w:fldChar w:fldCharType="begin"/>
        </w:r>
        <w:r>
          <w:rPr>
            <w:noProof/>
            <w:webHidden/>
          </w:rPr>
          <w:instrText xml:space="preserve"> PAGEREF _Toc102106594 \h </w:instrText>
        </w:r>
        <w:r>
          <w:rPr>
            <w:noProof/>
            <w:webHidden/>
          </w:rPr>
        </w:r>
        <w:r>
          <w:rPr>
            <w:noProof/>
            <w:webHidden/>
          </w:rPr>
          <w:fldChar w:fldCharType="separate"/>
        </w:r>
        <w:r>
          <w:rPr>
            <w:noProof/>
            <w:webHidden/>
          </w:rPr>
          <w:t>29</w:t>
        </w:r>
        <w:r>
          <w:rPr>
            <w:noProof/>
            <w:webHidden/>
          </w:rPr>
          <w:fldChar w:fldCharType="end"/>
        </w:r>
      </w:hyperlink>
    </w:p>
    <w:p w:rsidR="00F63122" w:rsidRDefault="00F63122">
      <w:pPr>
        <w:pStyle w:val="TableofFigures"/>
        <w:tabs>
          <w:tab w:val="left" w:pos="1320"/>
          <w:tab w:val="right" w:leader="dot" w:pos="8494"/>
        </w:tabs>
        <w:rPr>
          <w:rFonts w:eastAsiaTheme="minorEastAsia" w:cstheme="minorBidi"/>
          <w:noProof/>
          <w:kern w:val="0"/>
          <w:sz w:val="22"/>
          <w:szCs w:val="22"/>
          <w:lang w:eastAsia="fi-FI" w:bidi="ar-SA"/>
        </w:rPr>
      </w:pPr>
      <w:hyperlink w:anchor="_Toc102106595" w:history="1">
        <w:r w:rsidRPr="00E646A1">
          <w:rPr>
            <w:rStyle w:val="Hyperlink"/>
            <w:noProof/>
          </w:rPr>
          <w:t>Taulukko 3.</w:t>
        </w:r>
        <w:r>
          <w:rPr>
            <w:rFonts w:eastAsiaTheme="minorEastAsia" w:cstheme="minorBidi"/>
            <w:noProof/>
            <w:kern w:val="0"/>
            <w:sz w:val="22"/>
            <w:szCs w:val="22"/>
            <w:lang w:eastAsia="fi-FI" w:bidi="ar-SA"/>
          </w:rPr>
          <w:tab/>
        </w:r>
        <w:r w:rsidRPr="00E646A1">
          <w:rPr>
            <w:rStyle w:val="Hyperlink"/>
            <w:noProof/>
          </w:rPr>
          <w:t>Suureita ja niiden yksiköitä</w:t>
        </w:r>
        <w:r>
          <w:rPr>
            <w:noProof/>
            <w:webHidden/>
          </w:rPr>
          <w:tab/>
        </w:r>
        <w:r>
          <w:rPr>
            <w:noProof/>
            <w:webHidden/>
          </w:rPr>
          <w:fldChar w:fldCharType="begin"/>
        </w:r>
        <w:r>
          <w:rPr>
            <w:noProof/>
            <w:webHidden/>
          </w:rPr>
          <w:instrText xml:space="preserve"> PAGEREF _Toc102106595 \h </w:instrText>
        </w:r>
        <w:r>
          <w:rPr>
            <w:noProof/>
            <w:webHidden/>
          </w:rPr>
        </w:r>
        <w:r>
          <w:rPr>
            <w:noProof/>
            <w:webHidden/>
          </w:rPr>
          <w:fldChar w:fldCharType="separate"/>
        </w:r>
        <w:r>
          <w:rPr>
            <w:noProof/>
            <w:webHidden/>
          </w:rPr>
          <w:t>30</w:t>
        </w:r>
        <w:r>
          <w:rPr>
            <w:noProof/>
            <w:webHidden/>
          </w:rPr>
          <w:fldChar w:fldCharType="end"/>
        </w:r>
      </w:hyperlink>
    </w:p>
    <w:p w:rsidR="00F63122" w:rsidRDefault="00F63122">
      <w:pPr>
        <w:pStyle w:val="TableofFigures"/>
        <w:tabs>
          <w:tab w:val="left" w:pos="1540"/>
          <w:tab w:val="right" w:leader="dot" w:pos="8494"/>
        </w:tabs>
        <w:rPr>
          <w:rFonts w:eastAsiaTheme="minorEastAsia" w:cstheme="minorBidi"/>
          <w:noProof/>
          <w:kern w:val="0"/>
          <w:sz w:val="22"/>
          <w:szCs w:val="22"/>
          <w:lang w:eastAsia="fi-FI" w:bidi="ar-SA"/>
        </w:rPr>
      </w:pPr>
      <w:hyperlink w:anchor="_Toc102106596" w:history="1">
        <w:r w:rsidRPr="00E646A1">
          <w:rPr>
            <w:rStyle w:val="Hyperlink"/>
            <w:noProof/>
          </w:rPr>
          <w:t>Taulukko 4.</w:t>
        </w:r>
        <w:r>
          <w:rPr>
            <w:rFonts w:eastAsiaTheme="minorEastAsia" w:cstheme="minorBidi"/>
            <w:noProof/>
            <w:kern w:val="0"/>
            <w:sz w:val="22"/>
            <w:szCs w:val="22"/>
            <w:lang w:eastAsia="fi-FI" w:bidi="ar-SA"/>
          </w:rPr>
          <w:tab/>
        </w:r>
        <w:r w:rsidRPr="00E646A1">
          <w:rPr>
            <w:rStyle w:val="Hyperlink"/>
            <w:noProof/>
          </w:rPr>
          <w:t>Basler Dart USB3 daA2500-14uc kameramodulin ominaisuudet (Basler 2022, Area Scan Cameras/Models/Basler dart USB 3.0).</w:t>
        </w:r>
        <w:r>
          <w:rPr>
            <w:noProof/>
            <w:webHidden/>
          </w:rPr>
          <w:tab/>
        </w:r>
        <w:r>
          <w:rPr>
            <w:noProof/>
            <w:webHidden/>
          </w:rPr>
          <w:fldChar w:fldCharType="begin"/>
        </w:r>
        <w:r>
          <w:rPr>
            <w:noProof/>
            <w:webHidden/>
          </w:rPr>
          <w:instrText xml:space="preserve"> PAGEREF _Toc102106596 \h </w:instrText>
        </w:r>
        <w:r>
          <w:rPr>
            <w:noProof/>
            <w:webHidden/>
          </w:rPr>
        </w:r>
        <w:r>
          <w:rPr>
            <w:noProof/>
            <w:webHidden/>
          </w:rPr>
          <w:fldChar w:fldCharType="separate"/>
        </w:r>
        <w:r>
          <w:rPr>
            <w:noProof/>
            <w:webHidden/>
          </w:rPr>
          <w:t>48</w:t>
        </w:r>
        <w:r>
          <w:rPr>
            <w:noProof/>
            <w:webHidden/>
          </w:rPr>
          <w:fldChar w:fldCharType="end"/>
        </w:r>
      </w:hyperlink>
    </w:p>
    <w:p w:rsidR="00F63122" w:rsidRDefault="00F63122">
      <w:pPr>
        <w:pStyle w:val="TableofFigures"/>
        <w:tabs>
          <w:tab w:val="left" w:pos="1320"/>
          <w:tab w:val="right" w:leader="dot" w:pos="8494"/>
        </w:tabs>
        <w:rPr>
          <w:rFonts w:eastAsiaTheme="minorEastAsia" w:cstheme="minorBidi"/>
          <w:noProof/>
          <w:kern w:val="0"/>
          <w:sz w:val="22"/>
          <w:szCs w:val="22"/>
          <w:lang w:eastAsia="fi-FI" w:bidi="ar-SA"/>
        </w:rPr>
      </w:pPr>
      <w:hyperlink w:anchor="_Toc102106597" w:history="1">
        <w:r w:rsidRPr="00E646A1">
          <w:rPr>
            <w:rStyle w:val="Hyperlink"/>
            <w:noProof/>
          </w:rPr>
          <w:t>Taulukko 5.</w:t>
        </w:r>
        <w:r>
          <w:rPr>
            <w:rFonts w:eastAsiaTheme="minorEastAsia" w:cstheme="minorBidi"/>
            <w:noProof/>
            <w:kern w:val="0"/>
            <w:sz w:val="22"/>
            <w:szCs w:val="22"/>
            <w:lang w:eastAsia="fi-FI" w:bidi="ar-SA"/>
          </w:rPr>
          <w:tab/>
        </w:r>
        <w:r w:rsidRPr="00E646A1">
          <w:rPr>
            <w:rStyle w:val="Hyperlink"/>
            <w:noProof/>
          </w:rPr>
          <w:t>MT9P031 kamerakennon ominaisuudet (ONSEMI 2021, s. 1).</w:t>
        </w:r>
        <w:r>
          <w:rPr>
            <w:noProof/>
            <w:webHidden/>
          </w:rPr>
          <w:tab/>
        </w:r>
        <w:r>
          <w:rPr>
            <w:noProof/>
            <w:webHidden/>
          </w:rPr>
          <w:fldChar w:fldCharType="begin"/>
        </w:r>
        <w:r>
          <w:rPr>
            <w:noProof/>
            <w:webHidden/>
          </w:rPr>
          <w:instrText xml:space="preserve"> PAGEREF _Toc102106597 \h </w:instrText>
        </w:r>
        <w:r>
          <w:rPr>
            <w:noProof/>
            <w:webHidden/>
          </w:rPr>
        </w:r>
        <w:r>
          <w:rPr>
            <w:noProof/>
            <w:webHidden/>
          </w:rPr>
          <w:fldChar w:fldCharType="separate"/>
        </w:r>
        <w:r>
          <w:rPr>
            <w:noProof/>
            <w:webHidden/>
          </w:rPr>
          <w:t>49</w:t>
        </w:r>
        <w:r>
          <w:rPr>
            <w:noProof/>
            <w:webHidden/>
          </w:rPr>
          <w:fldChar w:fldCharType="end"/>
        </w:r>
      </w:hyperlink>
    </w:p>
    <w:p w:rsidR="00F63122" w:rsidRDefault="00F63122">
      <w:pPr>
        <w:pStyle w:val="TableofFigures"/>
        <w:tabs>
          <w:tab w:val="left" w:pos="1320"/>
          <w:tab w:val="right" w:leader="dot" w:pos="8494"/>
        </w:tabs>
        <w:rPr>
          <w:rFonts w:eastAsiaTheme="minorEastAsia" w:cstheme="minorBidi"/>
          <w:noProof/>
          <w:kern w:val="0"/>
          <w:sz w:val="22"/>
          <w:szCs w:val="22"/>
          <w:lang w:eastAsia="fi-FI" w:bidi="ar-SA"/>
        </w:rPr>
      </w:pPr>
      <w:hyperlink w:anchor="_Toc102106598" w:history="1">
        <w:r w:rsidRPr="00E646A1">
          <w:rPr>
            <w:rStyle w:val="Hyperlink"/>
            <w:noProof/>
          </w:rPr>
          <w:t>Taulukko 6.</w:t>
        </w:r>
        <w:r>
          <w:rPr>
            <w:rFonts w:eastAsiaTheme="minorEastAsia" w:cstheme="minorBidi"/>
            <w:noProof/>
            <w:kern w:val="0"/>
            <w:sz w:val="22"/>
            <w:szCs w:val="22"/>
            <w:lang w:eastAsia="fi-FI" w:bidi="ar-SA"/>
          </w:rPr>
          <w:tab/>
        </w:r>
        <w:r w:rsidRPr="00E646A1">
          <w:rPr>
            <w:rStyle w:val="Hyperlink"/>
            <w:noProof/>
          </w:rPr>
          <w:t>MFPI-suodattimen ominaisuudet (Saari ja muut, 2020).</w:t>
        </w:r>
        <w:r>
          <w:rPr>
            <w:noProof/>
            <w:webHidden/>
          </w:rPr>
          <w:tab/>
        </w:r>
        <w:r>
          <w:rPr>
            <w:noProof/>
            <w:webHidden/>
          </w:rPr>
          <w:fldChar w:fldCharType="begin"/>
        </w:r>
        <w:r>
          <w:rPr>
            <w:noProof/>
            <w:webHidden/>
          </w:rPr>
          <w:instrText xml:space="preserve"> PAGEREF _Toc102106598 \h </w:instrText>
        </w:r>
        <w:r>
          <w:rPr>
            <w:noProof/>
            <w:webHidden/>
          </w:rPr>
        </w:r>
        <w:r>
          <w:rPr>
            <w:noProof/>
            <w:webHidden/>
          </w:rPr>
          <w:fldChar w:fldCharType="separate"/>
        </w:r>
        <w:r>
          <w:rPr>
            <w:noProof/>
            <w:webHidden/>
          </w:rPr>
          <w:t>55</w:t>
        </w:r>
        <w:r>
          <w:rPr>
            <w:noProof/>
            <w:webHidden/>
          </w:rPr>
          <w:fldChar w:fldCharType="end"/>
        </w:r>
      </w:hyperlink>
    </w:p>
    <w:p w:rsidR="00F63122" w:rsidRDefault="00F63122">
      <w:pPr>
        <w:pStyle w:val="TableofFigures"/>
        <w:tabs>
          <w:tab w:val="left" w:pos="1320"/>
          <w:tab w:val="right" w:leader="dot" w:pos="8494"/>
        </w:tabs>
        <w:rPr>
          <w:rFonts w:eastAsiaTheme="minorEastAsia" w:cstheme="minorBidi"/>
          <w:noProof/>
          <w:kern w:val="0"/>
          <w:sz w:val="22"/>
          <w:szCs w:val="22"/>
          <w:lang w:eastAsia="fi-FI" w:bidi="ar-SA"/>
        </w:rPr>
      </w:pPr>
      <w:hyperlink w:anchor="_Toc102106599" w:history="1">
        <w:r w:rsidRPr="00E646A1">
          <w:rPr>
            <w:rStyle w:val="Hyperlink"/>
            <w:noProof/>
          </w:rPr>
          <w:t>Taulukko 7.</w:t>
        </w:r>
        <w:r>
          <w:rPr>
            <w:rFonts w:eastAsiaTheme="minorEastAsia" w:cstheme="minorBidi"/>
            <w:noProof/>
            <w:kern w:val="0"/>
            <w:sz w:val="22"/>
            <w:szCs w:val="22"/>
            <w:lang w:eastAsia="fi-FI" w:bidi="ar-SA"/>
          </w:rPr>
          <w:tab/>
        </w:r>
        <w:r w:rsidRPr="00E646A1">
          <w:rPr>
            <w:rStyle w:val="Hyperlink"/>
            <w:noProof/>
          </w:rPr>
          <w:t>LED valaisun ominaisuudet (Saari ja muut, 2020).</w:t>
        </w:r>
        <w:r>
          <w:rPr>
            <w:noProof/>
            <w:webHidden/>
          </w:rPr>
          <w:tab/>
        </w:r>
        <w:r>
          <w:rPr>
            <w:noProof/>
            <w:webHidden/>
          </w:rPr>
          <w:fldChar w:fldCharType="begin"/>
        </w:r>
        <w:r>
          <w:rPr>
            <w:noProof/>
            <w:webHidden/>
          </w:rPr>
          <w:instrText xml:space="preserve"> PAGEREF _Toc102106599 \h </w:instrText>
        </w:r>
        <w:r>
          <w:rPr>
            <w:noProof/>
            <w:webHidden/>
          </w:rPr>
        </w:r>
        <w:r>
          <w:rPr>
            <w:noProof/>
            <w:webHidden/>
          </w:rPr>
          <w:fldChar w:fldCharType="separate"/>
        </w:r>
        <w:r>
          <w:rPr>
            <w:noProof/>
            <w:webHidden/>
          </w:rPr>
          <w:t>56</w:t>
        </w:r>
        <w:r>
          <w:rPr>
            <w:noProof/>
            <w:webHidden/>
          </w:rPr>
          <w:fldChar w:fldCharType="end"/>
        </w:r>
      </w:hyperlink>
    </w:p>
    <w:p w:rsidR="00F63122" w:rsidRDefault="00F63122">
      <w:pPr>
        <w:pStyle w:val="TableofFigures"/>
        <w:tabs>
          <w:tab w:val="left" w:pos="1320"/>
          <w:tab w:val="right" w:leader="dot" w:pos="8494"/>
        </w:tabs>
        <w:rPr>
          <w:rFonts w:eastAsiaTheme="minorEastAsia" w:cstheme="minorBidi"/>
          <w:noProof/>
          <w:kern w:val="0"/>
          <w:sz w:val="22"/>
          <w:szCs w:val="22"/>
          <w:lang w:eastAsia="fi-FI" w:bidi="ar-SA"/>
        </w:rPr>
      </w:pPr>
      <w:hyperlink w:anchor="_Toc102106600" w:history="1">
        <w:r w:rsidRPr="00E646A1">
          <w:rPr>
            <w:rStyle w:val="Hyperlink"/>
            <w:noProof/>
          </w:rPr>
          <w:t>Taulukko 8.</w:t>
        </w:r>
        <w:r>
          <w:rPr>
            <w:rFonts w:eastAsiaTheme="minorEastAsia" w:cstheme="minorBidi"/>
            <w:noProof/>
            <w:kern w:val="0"/>
            <w:sz w:val="22"/>
            <w:szCs w:val="22"/>
            <w:lang w:eastAsia="fi-FI" w:bidi="ar-SA"/>
          </w:rPr>
          <w:tab/>
        </w:r>
        <w:r w:rsidRPr="00E646A1">
          <w:rPr>
            <w:rStyle w:val="Hyperlink"/>
            <w:noProof/>
          </w:rPr>
          <w:t>Spektrikameran kalibroidut toiminta-alueet (Saari ja muut 2020, s. 28).</w:t>
        </w:r>
        <w:r>
          <w:rPr>
            <w:noProof/>
            <w:webHidden/>
          </w:rPr>
          <w:tab/>
        </w:r>
        <w:r>
          <w:rPr>
            <w:noProof/>
            <w:webHidden/>
          </w:rPr>
          <w:fldChar w:fldCharType="begin"/>
        </w:r>
        <w:r>
          <w:rPr>
            <w:noProof/>
            <w:webHidden/>
          </w:rPr>
          <w:instrText xml:space="preserve"> PAGEREF _Toc102106600 \h </w:instrText>
        </w:r>
        <w:r>
          <w:rPr>
            <w:noProof/>
            <w:webHidden/>
          </w:rPr>
        </w:r>
        <w:r>
          <w:rPr>
            <w:noProof/>
            <w:webHidden/>
          </w:rPr>
          <w:fldChar w:fldCharType="separate"/>
        </w:r>
        <w:r>
          <w:rPr>
            <w:noProof/>
            <w:webHidden/>
          </w:rPr>
          <w:t>57</w:t>
        </w:r>
        <w:r>
          <w:rPr>
            <w:noProof/>
            <w:webHidden/>
          </w:rPr>
          <w:fldChar w:fldCharType="end"/>
        </w:r>
      </w:hyperlink>
    </w:p>
    <w:p w:rsidR="00F63122" w:rsidRDefault="00F63122">
      <w:pPr>
        <w:pStyle w:val="TableofFigures"/>
        <w:tabs>
          <w:tab w:val="left" w:pos="1320"/>
          <w:tab w:val="right" w:leader="dot" w:pos="8494"/>
        </w:tabs>
        <w:rPr>
          <w:rFonts w:eastAsiaTheme="minorEastAsia" w:cstheme="minorBidi"/>
          <w:noProof/>
          <w:kern w:val="0"/>
          <w:sz w:val="22"/>
          <w:szCs w:val="22"/>
          <w:lang w:eastAsia="fi-FI" w:bidi="ar-SA"/>
        </w:rPr>
      </w:pPr>
      <w:hyperlink w:anchor="_Toc102106601" w:history="1">
        <w:r w:rsidRPr="00E646A1">
          <w:rPr>
            <w:rStyle w:val="Hyperlink"/>
            <w:noProof/>
          </w:rPr>
          <w:t>Taulukko 9.</w:t>
        </w:r>
        <w:r>
          <w:rPr>
            <w:rFonts w:eastAsiaTheme="minorEastAsia" w:cstheme="minorBidi"/>
            <w:noProof/>
            <w:kern w:val="0"/>
            <w:sz w:val="22"/>
            <w:szCs w:val="22"/>
            <w:lang w:eastAsia="fi-FI" w:bidi="ar-SA"/>
          </w:rPr>
          <w:tab/>
        </w:r>
        <w:r w:rsidRPr="00E646A1">
          <w:rPr>
            <w:rStyle w:val="Hyperlink"/>
            <w:noProof/>
          </w:rPr>
          <w:t>VTT kalibraatiodokumentaatit SICSURFIS-spektrikameralle.</w:t>
        </w:r>
        <w:r>
          <w:rPr>
            <w:noProof/>
            <w:webHidden/>
          </w:rPr>
          <w:tab/>
        </w:r>
        <w:r>
          <w:rPr>
            <w:noProof/>
            <w:webHidden/>
          </w:rPr>
          <w:fldChar w:fldCharType="begin"/>
        </w:r>
        <w:r>
          <w:rPr>
            <w:noProof/>
            <w:webHidden/>
          </w:rPr>
          <w:instrText xml:space="preserve"> PAGEREF _Toc102106601 \h </w:instrText>
        </w:r>
        <w:r>
          <w:rPr>
            <w:noProof/>
            <w:webHidden/>
          </w:rPr>
        </w:r>
        <w:r>
          <w:rPr>
            <w:noProof/>
            <w:webHidden/>
          </w:rPr>
          <w:fldChar w:fldCharType="separate"/>
        </w:r>
        <w:r>
          <w:rPr>
            <w:noProof/>
            <w:webHidden/>
          </w:rPr>
          <w:t>59</w:t>
        </w:r>
        <w:r>
          <w:rPr>
            <w:noProof/>
            <w:webHidden/>
          </w:rPr>
          <w:fldChar w:fldCharType="end"/>
        </w:r>
      </w:hyperlink>
    </w:p>
    <w:p w:rsidR="00F63122" w:rsidRDefault="00F63122">
      <w:pPr>
        <w:pStyle w:val="TableofFigures"/>
        <w:tabs>
          <w:tab w:val="left" w:pos="1540"/>
          <w:tab w:val="right" w:leader="dot" w:pos="8494"/>
        </w:tabs>
        <w:rPr>
          <w:rFonts w:eastAsiaTheme="minorEastAsia" w:cstheme="minorBidi"/>
          <w:noProof/>
          <w:kern w:val="0"/>
          <w:sz w:val="22"/>
          <w:szCs w:val="22"/>
          <w:lang w:eastAsia="fi-FI" w:bidi="ar-SA"/>
        </w:rPr>
      </w:pPr>
      <w:hyperlink w:anchor="_Toc102106602" w:history="1">
        <w:r w:rsidRPr="00E646A1">
          <w:rPr>
            <w:rStyle w:val="Hyperlink"/>
            <w:noProof/>
          </w:rPr>
          <w:t>Taulukko 10.</w:t>
        </w:r>
        <w:r>
          <w:rPr>
            <w:rFonts w:eastAsiaTheme="minorEastAsia" w:cstheme="minorBidi"/>
            <w:noProof/>
            <w:kern w:val="0"/>
            <w:sz w:val="22"/>
            <w:szCs w:val="22"/>
            <w:lang w:eastAsia="fi-FI" w:bidi="ar-SA"/>
          </w:rPr>
          <w:tab/>
        </w:r>
        <w:r w:rsidRPr="00E646A1">
          <w:rPr>
            <w:rStyle w:val="Hyperlink"/>
            <w:noProof/>
          </w:rPr>
          <w:t>Jyväskylän yliopiston ohjelmistoja spektrikameran käyttöön</w:t>
        </w:r>
        <w:r>
          <w:rPr>
            <w:noProof/>
            <w:webHidden/>
          </w:rPr>
          <w:tab/>
        </w:r>
        <w:r>
          <w:rPr>
            <w:noProof/>
            <w:webHidden/>
          </w:rPr>
          <w:fldChar w:fldCharType="begin"/>
        </w:r>
        <w:r>
          <w:rPr>
            <w:noProof/>
            <w:webHidden/>
          </w:rPr>
          <w:instrText xml:space="preserve"> PAGEREF _Toc102106602 \h </w:instrText>
        </w:r>
        <w:r>
          <w:rPr>
            <w:noProof/>
            <w:webHidden/>
          </w:rPr>
        </w:r>
        <w:r>
          <w:rPr>
            <w:noProof/>
            <w:webHidden/>
          </w:rPr>
          <w:fldChar w:fldCharType="separate"/>
        </w:r>
        <w:r>
          <w:rPr>
            <w:noProof/>
            <w:webHidden/>
          </w:rPr>
          <w:t>60</w:t>
        </w:r>
        <w:r>
          <w:rPr>
            <w:noProof/>
            <w:webHidden/>
          </w:rPr>
          <w:fldChar w:fldCharType="end"/>
        </w:r>
      </w:hyperlink>
    </w:p>
    <w:p w:rsidR="00F63122" w:rsidRDefault="00F63122">
      <w:pPr>
        <w:pStyle w:val="TableofFigures"/>
        <w:tabs>
          <w:tab w:val="left" w:pos="1540"/>
          <w:tab w:val="right" w:leader="dot" w:pos="8494"/>
        </w:tabs>
        <w:rPr>
          <w:rFonts w:eastAsiaTheme="minorEastAsia" w:cstheme="minorBidi"/>
          <w:noProof/>
          <w:kern w:val="0"/>
          <w:sz w:val="22"/>
          <w:szCs w:val="22"/>
          <w:lang w:eastAsia="fi-FI" w:bidi="ar-SA"/>
        </w:rPr>
      </w:pPr>
      <w:hyperlink w:anchor="_Toc102106603" w:history="1">
        <w:r w:rsidRPr="00E646A1">
          <w:rPr>
            <w:rStyle w:val="Hyperlink"/>
            <w:noProof/>
          </w:rPr>
          <w:t>Taulukko 11.</w:t>
        </w:r>
        <w:r>
          <w:rPr>
            <w:rFonts w:eastAsiaTheme="minorEastAsia" w:cstheme="minorBidi"/>
            <w:noProof/>
            <w:kern w:val="0"/>
            <w:sz w:val="22"/>
            <w:szCs w:val="22"/>
            <w:lang w:eastAsia="fi-FI" w:bidi="ar-SA"/>
          </w:rPr>
          <w:tab/>
        </w:r>
        <w:r w:rsidRPr="00E646A1">
          <w:rPr>
            <w:rStyle w:val="Hyperlink"/>
            <w:noProof/>
          </w:rPr>
          <w:t>Spektrikameran kalibroidut kuvausasetukset</w:t>
        </w:r>
        <w:r>
          <w:rPr>
            <w:noProof/>
            <w:webHidden/>
          </w:rPr>
          <w:tab/>
        </w:r>
        <w:r>
          <w:rPr>
            <w:noProof/>
            <w:webHidden/>
          </w:rPr>
          <w:fldChar w:fldCharType="begin"/>
        </w:r>
        <w:r>
          <w:rPr>
            <w:noProof/>
            <w:webHidden/>
          </w:rPr>
          <w:instrText xml:space="preserve"> PAGEREF _Toc102106603 \h </w:instrText>
        </w:r>
        <w:r>
          <w:rPr>
            <w:noProof/>
            <w:webHidden/>
          </w:rPr>
        </w:r>
        <w:r>
          <w:rPr>
            <w:noProof/>
            <w:webHidden/>
          </w:rPr>
          <w:fldChar w:fldCharType="separate"/>
        </w:r>
        <w:r>
          <w:rPr>
            <w:noProof/>
            <w:webHidden/>
          </w:rPr>
          <w:t>63</w:t>
        </w:r>
        <w:r>
          <w:rPr>
            <w:noProof/>
            <w:webHidden/>
          </w:rPr>
          <w:fldChar w:fldCharType="end"/>
        </w:r>
      </w:hyperlink>
    </w:p>
    <w:p w:rsidR="00F63122" w:rsidRDefault="00F63122">
      <w:pPr>
        <w:pStyle w:val="TableofFigures"/>
        <w:tabs>
          <w:tab w:val="left" w:pos="1540"/>
          <w:tab w:val="right" w:leader="dot" w:pos="8494"/>
        </w:tabs>
        <w:rPr>
          <w:rFonts w:eastAsiaTheme="minorEastAsia" w:cstheme="minorBidi"/>
          <w:noProof/>
          <w:kern w:val="0"/>
          <w:sz w:val="22"/>
          <w:szCs w:val="22"/>
          <w:lang w:eastAsia="fi-FI" w:bidi="ar-SA"/>
        </w:rPr>
      </w:pPr>
      <w:hyperlink w:anchor="_Toc102106604" w:history="1">
        <w:r w:rsidRPr="00E646A1">
          <w:rPr>
            <w:rStyle w:val="Hyperlink"/>
            <w:noProof/>
          </w:rPr>
          <w:t>Taulukko 12.</w:t>
        </w:r>
        <w:r>
          <w:rPr>
            <w:rFonts w:eastAsiaTheme="minorEastAsia" w:cstheme="minorBidi"/>
            <w:noProof/>
            <w:kern w:val="0"/>
            <w:sz w:val="22"/>
            <w:szCs w:val="22"/>
            <w:lang w:eastAsia="fi-FI" w:bidi="ar-SA"/>
          </w:rPr>
          <w:tab/>
        </w:r>
        <w:r w:rsidRPr="00E646A1">
          <w:rPr>
            <w:rStyle w:val="Hyperlink"/>
            <w:noProof/>
          </w:rPr>
          <w:t>Spektrikameran kalibroidut LED:ien ohjaukset</w:t>
        </w:r>
        <w:r>
          <w:rPr>
            <w:noProof/>
            <w:webHidden/>
          </w:rPr>
          <w:tab/>
        </w:r>
        <w:r>
          <w:rPr>
            <w:noProof/>
            <w:webHidden/>
          </w:rPr>
          <w:fldChar w:fldCharType="begin"/>
        </w:r>
        <w:r>
          <w:rPr>
            <w:noProof/>
            <w:webHidden/>
          </w:rPr>
          <w:instrText xml:space="preserve"> PAGEREF _Toc102106604 \h </w:instrText>
        </w:r>
        <w:r>
          <w:rPr>
            <w:noProof/>
            <w:webHidden/>
          </w:rPr>
        </w:r>
        <w:r>
          <w:rPr>
            <w:noProof/>
            <w:webHidden/>
          </w:rPr>
          <w:fldChar w:fldCharType="separate"/>
        </w:r>
        <w:r>
          <w:rPr>
            <w:noProof/>
            <w:webHidden/>
          </w:rPr>
          <w:t>64</w:t>
        </w:r>
        <w:r>
          <w:rPr>
            <w:noProof/>
            <w:webHidden/>
          </w:rPr>
          <w:fldChar w:fldCharType="end"/>
        </w:r>
      </w:hyperlink>
    </w:p>
    <w:p w:rsidR="00F63122" w:rsidRDefault="00F63122">
      <w:pPr>
        <w:pStyle w:val="TableofFigures"/>
        <w:tabs>
          <w:tab w:val="left" w:pos="1540"/>
          <w:tab w:val="right" w:leader="dot" w:pos="8494"/>
        </w:tabs>
        <w:rPr>
          <w:rFonts w:eastAsiaTheme="minorEastAsia" w:cstheme="minorBidi"/>
          <w:noProof/>
          <w:kern w:val="0"/>
          <w:sz w:val="22"/>
          <w:szCs w:val="22"/>
          <w:lang w:eastAsia="fi-FI" w:bidi="ar-SA"/>
        </w:rPr>
      </w:pPr>
      <w:hyperlink w:anchor="_Toc102106605" w:history="1">
        <w:r w:rsidRPr="00E646A1">
          <w:rPr>
            <w:rStyle w:val="Hyperlink"/>
            <w:noProof/>
          </w:rPr>
          <w:t>Taulukko 13.</w:t>
        </w:r>
        <w:r>
          <w:rPr>
            <w:rFonts w:eastAsiaTheme="minorEastAsia" w:cstheme="minorBidi"/>
            <w:noProof/>
            <w:kern w:val="0"/>
            <w:sz w:val="22"/>
            <w:szCs w:val="22"/>
            <w:lang w:eastAsia="fi-FI" w:bidi="ar-SA"/>
          </w:rPr>
          <w:tab/>
        </w:r>
        <w:r w:rsidRPr="00E646A1">
          <w:rPr>
            <w:rStyle w:val="Hyperlink"/>
            <w:noProof/>
          </w:rPr>
          <w:t>Spektrikamerasta julkaisuja</w:t>
        </w:r>
        <w:r>
          <w:rPr>
            <w:noProof/>
            <w:webHidden/>
          </w:rPr>
          <w:tab/>
        </w:r>
        <w:r>
          <w:rPr>
            <w:noProof/>
            <w:webHidden/>
          </w:rPr>
          <w:fldChar w:fldCharType="begin"/>
        </w:r>
        <w:r>
          <w:rPr>
            <w:noProof/>
            <w:webHidden/>
          </w:rPr>
          <w:instrText xml:space="preserve"> PAGEREF _Toc102106605 \h </w:instrText>
        </w:r>
        <w:r>
          <w:rPr>
            <w:noProof/>
            <w:webHidden/>
          </w:rPr>
        </w:r>
        <w:r>
          <w:rPr>
            <w:noProof/>
            <w:webHidden/>
          </w:rPr>
          <w:fldChar w:fldCharType="separate"/>
        </w:r>
        <w:r>
          <w:rPr>
            <w:noProof/>
            <w:webHidden/>
          </w:rPr>
          <w:t>65</w:t>
        </w:r>
        <w:r>
          <w:rPr>
            <w:noProof/>
            <w:webHidden/>
          </w:rPr>
          <w:fldChar w:fldCharType="end"/>
        </w:r>
      </w:hyperlink>
    </w:p>
    <w:p w:rsidR="00F63122" w:rsidRDefault="00F63122">
      <w:pPr>
        <w:pStyle w:val="TableofFigures"/>
        <w:tabs>
          <w:tab w:val="left" w:pos="1540"/>
          <w:tab w:val="right" w:leader="dot" w:pos="8494"/>
        </w:tabs>
        <w:rPr>
          <w:rFonts w:eastAsiaTheme="minorEastAsia" w:cstheme="minorBidi"/>
          <w:noProof/>
          <w:kern w:val="0"/>
          <w:sz w:val="22"/>
          <w:szCs w:val="22"/>
          <w:lang w:eastAsia="fi-FI" w:bidi="ar-SA"/>
        </w:rPr>
      </w:pPr>
      <w:hyperlink w:anchor="_Toc102106606" w:history="1">
        <w:r w:rsidRPr="00E646A1">
          <w:rPr>
            <w:rStyle w:val="Hyperlink"/>
            <w:noProof/>
          </w:rPr>
          <w:t>Taulukko 14.</w:t>
        </w:r>
        <w:r>
          <w:rPr>
            <w:rFonts w:eastAsiaTheme="minorEastAsia" w:cstheme="minorBidi"/>
            <w:noProof/>
            <w:kern w:val="0"/>
            <w:sz w:val="22"/>
            <w:szCs w:val="22"/>
            <w:lang w:eastAsia="fi-FI" w:bidi="ar-SA"/>
          </w:rPr>
          <w:tab/>
        </w:r>
        <w:r w:rsidRPr="00E646A1">
          <w:rPr>
            <w:rStyle w:val="Hyperlink"/>
            <w:noProof/>
          </w:rPr>
          <w:t>MATRIX VISION ajurirajapinnat</w:t>
        </w:r>
        <w:r>
          <w:rPr>
            <w:noProof/>
            <w:webHidden/>
          </w:rPr>
          <w:tab/>
        </w:r>
        <w:r>
          <w:rPr>
            <w:noProof/>
            <w:webHidden/>
          </w:rPr>
          <w:fldChar w:fldCharType="begin"/>
        </w:r>
        <w:r>
          <w:rPr>
            <w:noProof/>
            <w:webHidden/>
          </w:rPr>
          <w:instrText xml:space="preserve"> PAGEREF _Toc102106606 \h </w:instrText>
        </w:r>
        <w:r>
          <w:rPr>
            <w:noProof/>
            <w:webHidden/>
          </w:rPr>
        </w:r>
        <w:r>
          <w:rPr>
            <w:noProof/>
            <w:webHidden/>
          </w:rPr>
          <w:fldChar w:fldCharType="separate"/>
        </w:r>
        <w:r>
          <w:rPr>
            <w:noProof/>
            <w:webHidden/>
          </w:rPr>
          <w:t>74</w:t>
        </w:r>
        <w:r>
          <w:rPr>
            <w:noProof/>
            <w:webHidden/>
          </w:rPr>
          <w:fldChar w:fldCharType="end"/>
        </w:r>
      </w:hyperlink>
    </w:p>
    <w:p w:rsidR="00F63122" w:rsidRDefault="00F63122">
      <w:pPr>
        <w:pStyle w:val="TableofFigures"/>
        <w:tabs>
          <w:tab w:val="left" w:pos="1540"/>
          <w:tab w:val="right" w:leader="dot" w:pos="8494"/>
        </w:tabs>
        <w:rPr>
          <w:rFonts w:eastAsiaTheme="minorEastAsia" w:cstheme="minorBidi"/>
          <w:noProof/>
          <w:kern w:val="0"/>
          <w:sz w:val="22"/>
          <w:szCs w:val="22"/>
          <w:lang w:eastAsia="fi-FI" w:bidi="ar-SA"/>
        </w:rPr>
      </w:pPr>
      <w:hyperlink w:anchor="_Toc102106607" w:history="1">
        <w:r w:rsidRPr="00E646A1">
          <w:rPr>
            <w:rStyle w:val="Hyperlink"/>
            <w:noProof/>
          </w:rPr>
          <w:t>Taulukko 15.</w:t>
        </w:r>
        <w:r>
          <w:rPr>
            <w:rFonts w:eastAsiaTheme="minorEastAsia" w:cstheme="minorBidi"/>
            <w:noProof/>
            <w:kern w:val="0"/>
            <w:sz w:val="22"/>
            <w:szCs w:val="22"/>
            <w:lang w:eastAsia="fi-FI" w:bidi="ar-SA"/>
          </w:rPr>
          <w:tab/>
        </w:r>
        <w:r w:rsidRPr="00E646A1">
          <w:rPr>
            <w:rStyle w:val="Hyperlink"/>
            <w:noProof/>
          </w:rPr>
          <w:t>Python ohjelmointiympäristön paketit</w:t>
        </w:r>
        <w:r>
          <w:rPr>
            <w:noProof/>
            <w:webHidden/>
          </w:rPr>
          <w:tab/>
        </w:r>
        <w:r>
          <w:rPr>
            <w:noProof/>
            <w:webHidden/>
          </w:rPr>
          <w:fldChar w:fldCharType="begin"/>
        </w:r>
        <w:r>
          <w:rPr>
            <w:noProof/>
            <w:webHidden/>
          </w:rPr>
          <w:instrText xml:space="preserve"> PAGEREF _Toc102106607 \h </w:instrText>
        </w:r>
        <w:r>
          <w:rPr>
            <w:noProof/>
            <w:webHidden/>
          </w:rPr>
        </w:r>
        <w:r>
          <w:rPr>
            <w:noProof/>
            <w:webHidden/>
          </w:rPr>
          <w:fldChar w:fldCharType="separate"/>
        </w:r>
        <w:r>
          <w:rPr>
            <w:noProof/>
            <w:webHidden/>
          </w:rPr>
          <w:t>75</w:t>
        </w:r>
        <w:r>
          <w:rPr>
            <w:noProof/>
            <w:webHidden/>
          </w:rPr>
          <w:fldChar w:fldCharType="end"/>
        </w:r>
      </w:hyperlink>
    </w:p>
    <w:p w:rsidR="00F63122" w:rsidRDefault="00F63122">
      <w:pPr>
        <w:pStyle w:val="TableofFigures"/>
        <w:tabs>
          <w:tab w:val="left" w:pos="1540"/>
          <w:tab w:val="right" w:leader="dot" w:pos="8494"/>
        </w:tabs>
        <w:rPr>
          <w:rFonts w:eastAsiaTheme="minorEastAsia" w:cstheme="minorBidi"/>
          <w:noProof/>
          <w:kern w:val="0"/>
          <w:sz w:val="22"/>
          <w:szCs w:val="22"/>
          <w:lang w:eastAsia="fi-FI" w:bidi="ar-SA"/>
        </w:rPr>
      </w:pPr>
      <w:hyperlink w:anchor="_Toc102106608" w:history="1">
        <w:r w:rsidRPr="00E646A1">
          <w:rPr>
            <w:rStyle w:val="Hyperlink"/>
            <w:noProof/>
          </w:rPr>
          <w:t>Taulukko 16.</w:t>
        </w:r>
        <w:r>
          <w:rPr>
            <w:rFonts w:eastAsiaTheme="minorEastAsia" w:cstheme="minorBidi"/>
            <w:noProof/>
            <w:kern w:val="0"/>
            <w:sz w:val="22"/>
            <w:szCs w:val="22"/>
            <w:lang w:eastAsia="fi-FI" w:bidi="ar-SA"/>
          </w:rPr>
          <w:tab/>
        </w:r>
        <w:r w:rsidRPr="00E646A1">
          <w:rPr>
            <w:rStyle w:val="Hyperlink"/>
            <w:noProof/>
          </w:rPr>
          <w:t>Spektrikameran ohjaukseen tarvittavat ajuritason ohjelmistokomponentit</w:t>
        </w:r>
        <w:r>
          <w:rPr>
            <w:noProof/>
            <w:webHidden/>
          </w:rPr>
          <w:tab/>
        </w:r>
        <w:r>
          <w:rPr>
            <w:noProof/>
            <w:webHidden/>
          </w:rPr>
          <w:fldChar w:fldCharType="begin"/>
        </w:r>
        <w:r>
          <w:rPr>
            <w:noProof/>
            <w:webHidden/>
          </w:rPr>
          <w:instrText xml:space="preserve"> PAGEREF _Toc102106608 \h </w:instrText>
        </w:r>
        <w:r>
          <w:rPr>
            <w:noProof/>
            <w:webHidden/>
          </w:rPr>
        </w:r>
        <w:r>
          <w:rPr>
            <w:noProof/>
            <w:webHidden/>
          </w:rPr>
          <w:fldChar w:fldCharType="separate"/>
        </w:r>
        <w:r>
          <w:rPr>
            <w:noProof/>
            <w:webHidden/>
          </w:rPr>
          <w:t>75</w:t>
        </w:r>
        <w:r>
          <w:rPr>
            <w:noProof/>
            <w:webHidden/>
          </w:rPr>
          <w:fldChar w:fldCharType="end"/>
        </w:r>
      </w:hyperlink>
    </w:p>
    <w:p w:rsidR="00F63122" w:rsidRDefault="00F63122">
      <w:pPr>
        <w:pStyle w:val="TableofFigures"/>
        <w:tabs>
          <w:tab w:val="left" w:pos="1540"/>
          <w:tab w:val="right" w:leader="dot" w:pos="8494"/>
        </w:tabs>
        <w:rPr>
          <w:rFonts w:eastAsiaTheme="minorEastAsia" w:cstheme="minorBidi"/>
          <w:noProof/>
          <w:kern w:val="0"/>
          <w:sz w:val="22"/>
          <w:szCs w:val="22"/>
          <w:lang w:eastAsia="fi-FI" w:bidi="ar-SA"/>
        </w:rPr>
      </w:pPr>
      <w:hyperlink w:anchor="_Toc102106609" w:history="1">
        <w:r w:rsidRPr="00E646A1">
          <w:rPr>
            <w:rStyle w:val="Hyperlink"/>
            <w:noProof/>
          </w:rPr>
          <w:t>Taulukko 17.</w:t>
        </w:r>
        <w:r>
          <w:rPr>
            <w:rFonts w:eastAsiaTheme="minorEastAsia" w:cstheme="minorBidi"/>
            <w:noProof/>
            <w:kern w:val="0"/>
            <w:sz w:val="22"/>
            <w:szCs w:val="22"/>
            <w:lang w:eastAsia="fi-FI" w:bidi="ar-SA"/>
          </w:rPr>
          <w:tab/>
        </w:r>
        <w:r w:rsidRPr="00E646A1">
          <w:rPr>
            <w:rStyle w:val="Hyperlink"/>
            <w:noProof/>
          </w:rPr>
          <w:t>Ohjelmistokirjastotason ohjelmistokomponentit</w:t>
        </w:r>
        <w:r>
          <w:rPr>
            <w:noProof/>
            <w:webHidden/>
          </w:rPr>
          <w:tab/>
        </w:r>
        <w:r>
          <w:rPr>
            <w:noProof/>
            <w:webHidden/>
          </w:rPr>
          <w:fldChar w:fldCharType="begin"/>
        </w:r>
        <w:r>
          <w:rPr>
            <w:noProof/>
            <w:webHidden/>
          </w:rPr>
          <w:instrText xml:space="preserve"> PAGEREF _Toc102106609 \h </w:instrText>
        </w:r>
        <w:r>
          <w:rPr>
            <w:noProof/>
            <w:webHidden/>
          </w:rPr>
        </w:r>
        <w:r>
          <w:rPr>
            <w:noProof/>
            <w:webHidden/>
          </w:rPr>
          <w:fldChar w:fldCharType="separate"/>
        </w:r>
        <w:r>
          <w:rPr>
            <w:noProof/>
            <w:webHidden/>
          </w:rPr>
          <w:t>76</w:t>
        </w:r>
        <w:r>
          <w:rPr>
            <w:noProof/>
            <w:webHidden/>
          </w:rPr>
          <w:fldChar w:fldCharType="end"/>
        </w:r>
      </w:hyperlink>
    </w:p>
    <w:p w:rsidR="00F63122" w:rsidRDefault="00F63122">
      <w:pPr>
        <w:pStyle w:val="TableofFigures"/>
        <w:tabs>
          <w:tab w:val="left" w:pos="1540"/>
          <w:tab w:val="right" w:leader="dot" w:pos="8494"/>
        </w:tabs>
        <w:rPr>
          <w:rFonts w:eastAsiaTheme="minorEastAsia" w:cstheme="minorBidi"/>
          <w:noProof/>
          <w:kern w:val="0"/>
          <w:sz w:val="22"/>
          <w:szCs w:val="22"/>
          <w:lang w:eastAsia="fi-FI" w:bidi="ar-SA"/>
        </w:rPr>
      </w:pPr>
      <w:hyperlink w:anchor="_Toc102106610" w:history="1">
        <w:r w:rsidRPr="00E646A1">
          <w:rPr>
            <w:rStyle w:val="Hyperlink"/>
            <w:noProof/>
          </w:rPr>
          <w:t>Taulukko 18.</w:t>
        </w:r>
        <w:r>
          <w:rPr>
            <w:rFonts w:eastAsiaTheme="minorEastAsia" w:cstheme="minorBidi"/>
            <w:noProof/>
            <w:kern w:val="0"/>
            <w:sz w:val="22"/>
            <w:szCs w:val="22"/>
            <w:lang w:eastAsia="fi-FI" w:bidi="ar-SA"/>
          </w:rPr>
          <w:tab/>
        </w:r>
        <w:r w:rsidRPr="00E646A1">
          <w:rPr>
            <w:rStyle w:val="Hyperlink"/>
            <w:noProof/>
          </w:rPr>
          <w:t>led_spectral_images3.py tuottamat tiedostot.</w:t>
        </w:r>
        <w:r>
          <w:rPr>
            <w:noProof/>
            <w:webHidden/>
          </w:rPr>
          <w:tab/>
        </w:r>
        <w:r>
          <w:rPr>
            <w:noProof/>
            <w:webHidden/>
          </w:rPr>
          <w:fldChar w:fldCharType="begin"/>
        </w:r>
        <w:r>
          <w:rPr>
            <w:noProof/>
            <w:webHidden/>
          </w:rPr>
          <w:instrText xml:space="preserve"> PAGEREF _Toc102106610 \h </w:instrText>
        </w:r>
        <w:r>
          <w:rPr>
            <w:noProof/>
            <w:webHidden/>
          </w:rPr>
        </w:r>
        <w:r>
          <w:rPr>
            <w:noProof/>
            <w:webHidden/>
          </w:rPr>
          <w:fldChar w:fldCharType="separate"/>
        </w:r>
        <w:r>
          <w:rPr>
            <w:noProof/>
            <w:webHidden/>
          </w:rPr>
          <w:t>77</w:t>
        </w:r>
        <w:r>
          <w:rPr>
            <w:noProof/>
            <w:webHidden/>
          </w:rPr>
          <w:fldChar w:fldCharType="end"/>
        </w:r>
      </w:hyperlink>
    </w:p>
    <w:p w:rsidR="00F63122" w:rsidRDefault="00F63122">
      <w:pPr>
        <w:pStyle w:val="TableofFigures"/>
        <w:tabs>
          <w:tab w:val="left" w:pos="1540"/>
          <w:tab w:val="right" w:leader="dot" w:pos="8494"/>
        </w:tabs>
        <w:rPr>
          <w:rFonts w:eastAsiaTheme="minorEastAsia" w:cstheme="minorBidi"/>
          <w:noProof/>
          <w:kern w:val="0"/>
          <w:sz w:val="22"/>
          <w:szCs w:val="22"/>
          <w:lang w:eastAsia="fi-FI" w:bidi="ar-SA"/>
        </w:rPr>
      </w:pPr>
      <w:hyperlink w:anchor="_Toc102106611" w:history="1">
        <w:r w:rsidRPr="00E646A1">
          <w:rPr>
            <w:rStyle w:val="Hyperlink"/>
            <w:noProof/>
          </w:rPr>
          <w:t>Taulukko 19.</w:t>
        </w:r>
        <w:r>
          <w:rPr>
            <w:rFonts w:eastAsiaTheme="minorEastAsia" w:cstheme="minorBidi"/>
            <w:noProof/>
            <w:kern w:val="0"/>
            <w:sz w:val="22"/>
            <w:szCs w:val="22"/>
            <w:lang w:eastAsia="fi-FI" w:bidi="ar-SA"/>
          </w:rPr>
          <w:tab/>
        </w:r>
        <w:r w:rsidRPr="00E646A1">
          <w:rPr>
            <w:rStyle w:val="Hyperlink"/>
            <w:noProof/>
          </w:rPr>
          <w:t>Spektrikameran BayerGB12-raakakuvaformaatin värisuodattimien järjestys</w:t>
        </w:r>
        <w:r>
          <w:rPr>
            <w:noProof/>
            <w:webHidden/>
          </w:rPr>
          <w:tab/>
        </w:r>
        <w:r>
          <w:rPr>
            <w:noProof/>
            <w:webHidden/>
          </w:rPr>
          <w:fldChar w:fldCharType="begin"/>
        </w:r>
        <w:r>
          <w:rPr>
            <w:noProof/>
            <w:webHidden/>
          </w:rPr>
          <w:instrText xml:space="preserve"> PAGEREF _Toc102106611 \h </w:instrText>
        </w:r>
        <w:r>
          <w:rPr>
            <w:noProof/>
            <w:webHidden/>
          </w:rPr>
        </w:r>
        <w:r>
          <w:rPr>
            <w:noProof/>
            <w:webHidden/>
          </w:rPr>
          <w:fldChar w:fldCharType="separate"/>
        </w:r>
        <w:r>
          <w:rPr>
            <w:noProof/>
            <w:webHidden/>
          </w:rPr>
          <w:t>78</w:t>
        </w:r>
        <w:r>
          <w:rPr>
            <w:noProof/>
            <w:webHidden/>
          </w:rPr>
          <w:fldChar w:fldCharType="end"/>
        </w:r>
      </w:hyperlink>
    </w:p>
    <w:p w:rsidR="00F63122" w:rsidRDefault="00F63122">
      <w:pPr>
        <w:pStyle w:val="TableofFigures"/>
        <w:tabs>
          <w:tab w:val="left" w:pos="1760"/>
          <w:tab w:val="right" w:leader="dot" w:pos="8494"/>
        </w:tabs>
        <w:rPr>
          <w:rFonts w:eastAsiaTheme="minorEastAsia" w:cstheme="minorBidi"/>
          <w:noProof/>
          <w:kern w:val="0"/>
          <w:sz w:val="22"/>
          <w:szCs w:val="22"/>
          <w:lang w:eastAsia="fi-FI" w:bidi="ar-SA"/>
        </w:rPr>
      </w:pPr>
      <w:hyperlink w:anchor="_Toc102106612" w:history="1">
        <w:r w:rsidRPr="00E646A1">
          <w:rPr>
            <w:rStyle w:val="Hyperlink"/>
            <w:noProof/>
          </w:rPr>
          <w:t>Taulukko 20.</w:t>
        </w:r>
        <w:r>
          <w:rPr>
            <w:rFonts w:eastAsiaTheme="minorEastAsia" w:cstheme="minorBidi"/>
            <w:noProof/>
            <w:kern w:val="0"/>
            <w:sz w:val="22"/>
            <w:szCs w:val="22"/>
            <w:lang w:eastAsia="fi-FI" w:bidi="ar-SA"/>
          </w:rPr>
          <w:tab/>
        </w:r>
        <w:r w:rsidRPr="00E646A1">
          <w:rPr>
            <w:rStyle w:val="Hyperlink"/>
            <w:noProof/>
          </w:rPr>
          <w:t>Luettelo spektrikameran ohjaukseen tarvittavista ohjelmistoista Windows-ympäristössä</w:t>
        </w:r>
        <w:r>
          <w:rPr>
            <w:noProof/>
            <w:webHidden/>
          </w:rPr>
          <w:tab/>
        </w:r>
        <w:r>
          <w:rPr>
            <w:noProof/>
            <w:webHidden/>
          </w:rPr>
          <w:fldChar w:fldCharType="begin"/>
        </w:r>
        <w:r>
          <w:rPr>
            <w:noProof/>
            <w:webHidden/>
          </w:rPr>
          <w:instrText xml:space="preserve"> PAGEREF _Toc102106612 \h </w:instrText>
        </w:r>
        <w:r>
          <w:rPr>
            <w:noProof/>
            <w:webHidden/>
          </w:rPr>
        </w:r>
        <w:r>
          <w:rPr>
            <w:noProof/>
            <w:webHidden/>
          </w:rPr>
          <w:fldChar w:fldCharType="separate"/>
        </w:r>
        <w:r>
          <w:rPr>
            <w:noProof/>
            <w:webHidden/>
          </w:rPr>
          <w:t>82</w:t>
        </w:r>
        <w:r>
          <w:rPr>
            <w:noProof/>
            <w:webHidden/>
          </w:rPr>
          <w:fldChar w:fldCharType="end"/>
        </w:r>
      </w:hyperlink>
    </w:p>
    <w:p w:rsidR="00F63122" w:rsidRDefault="00F63122">
      <w:pPr>
        <w:pStyle w:val="TableofFigures"/>
        <w:tabs>
          <w:tab w:val="left" w:pos="1760"/>
          <w:tab w:val="right" w:leader="dot" w:pos="8494"/>
        </w:tabs>
        <w:rPr>
          <w:rFonts w:eastAsiaTheme="minorEastAsia" w:cstheme="minorBidi"/>
          <w:noProof/>
          <w:kern w:val="0"/>
          <w:sz w:val="22"/>
          <w:szCs w:val="22"/>
          <w:lang w:eastAsia="fi-FI" w:bidi="ar-SA"/>
        </w:rPr>
      </w:pPr>
      <w:hyperlink w:anchor="_Toc102106613" w:history="1">
        <w:r w:rsidRPr="00E646A1">
          <w:rPr>
            <w:rStyle w:val="Hyperlink"/>
            <w:noProof/>
          </w:rPr>
          <w:t>Taulukko 21.</w:t>
        </w:r>
        <w:r>
          <w:rPr>
            <w:rFonts w:eastAsiaTheme="minorEastAsia" w:cstheme="minorBidi"/>
            <w:noProof/>
            <w:kern w:val="0"/>
            <w:sz w:val="22"/>
            <w:szCs w:val="22"/>
            <w:lang w:eastAsia="fi-FI" w:bidi="ar-SA"/>
          </w:rPr>
          <w:tab/>
        </w:r>
        <w:r w:rsidRPr="00E646A1">
          <w:rPr>
            <w:rStyle w:val="Hyperlink"/>
            <w:noProof/>
          </w:rPr>
          <w:t>Luettelo spektrikameran ohjaukseen tarvittavista ohjelmistoista Ubuntu Linux-ympäristössä</w:t>
        </w:r>
        <w:r>
          <w:rPr>
            <w:noProof/>
            <w:webHidden/>
          </w:rPr>
          <w:tab/>
        </w:r>
        <w:r>
          <w:rPr>
            <w:noProof/>
            <w:webHidden/>
          </w:rPr>
          <w:fldChar w:fldCharType="begin"/>
        </w:r>
        <w:r>
          <w:rPr>
            <w:noProof/>
            <w:webHidden/>
          </w:rPr>
          <w:instrText xml:space="preserve"> PAGEREF _Toc102106613 \h </w:instrText>
        </w:r>
        <w:r>
          <w:rPr>
            <w:noProof/>
            <w:webHidden/>
          </w:rPr>
        </w:r>
        <w:r>
          <w:rPr>
            <w:noProof/>
            <w:webHidden/>
          </w:rPr>
          <w:fldChar w:fldCharType="separate"/>
        </w:r>
        <w:r>
          <w:rPr>
            <w:noProof/>
            <w:webHidden/>
          </w:rPr>
          <w:t>84</w:t>
        </w:r>
        <w:r>
          <w:rPr>
            <w:noProof/>
            <w:webHidden/>
          </w:rPr>
          <w:fldChar w:fldCharType="end"/>
        </w:r>
      </w:hyperlink>
    </w:p>
    <w:p w:rsidR="00F63122" w:rsidRDefault="00F63122">
      <w:pPr>
        <w:pStyle w:val="TableofFigures"/>
        <w:tabs>
          <w:tab w:val="left" w:pos="1540"/>
          <w:tab w:val="right" w:leader="dot" w:pos="8494"/>
        </w:tabs>
        <w:rPr>
          <w:rFonts w:eastAsiaTheme="minorEastAsia" w:cstheme="minorBidi"/>
          <w:noProof/>
          <w:kern w:val="0"/>
          <w:sz w:val="22"/>
          <w:szCs w:val="22"/>
          <w:lang w:eastAsia="fi-FI" w:bidi="ar-SA"/>
        </w:rPr>
      </w:pPr>
      <w:hyperlink w:anchor="_Toc102106614" w:history="1">
        <w:r w:rsidRPr="00E646A1">
          <w:rPr>
            <w:rStyle w:val="Hyperlink"/>
            <w:noProof/>
          </w:rPr>
          <w:t>Taulukko 22.</w:t>
        </w:r>
        <w:r>
          <w:rPr>
            <w:rFonts w:eastAsiaTheme="minorEastAsia" w:cstheme="minorBidi"/>
            <w:noProof/>
            <w:kern w:val="0"/>
            <w:sz w:val="22"/>
            <w:szCs w:val="22"/>
            <w:lang w:eastAsia="fi-FI" w:bidi="ar-SA"/>
          </w:rPr>
          <w:tab/>
        </w:r>
        <w:r w:rsidRPr="00E646A1">
          <w:rPr>
            <w:rStyle w:val="Hyperlink"/>
            <w:noProof/>
          </w:rPr>
          <w:t>Zybo Z7 kehitysalustan ominaisuudet (Digilent, 2020a).</w:t>
        </w:r>
        <w:r>
          <w:rPr>
            <w:noProof/>
            <w:webHidden/>
          </w:rPr>
          <w:tab/>
        </w:r>
        <w:r>
          <w:rPr>
            <w:noProof/>
            <w:webHidden/>
          </w:rPr>
          <w:fldChar w:fldCharType="begin"/>
        </w:r>
        <w:r>
          <w:rPr>
            <w:noProof/>
            <w:webHidden/>
          </w:rPr>
          <w:instrText xml:space="preserve"> PAGEREF _Toc102106614 \h </w:instrText>
        </w:r>
        <w:r>
          <w:rPr>
            <w:noProof/>
            <w:webHidden/>
          </w:rPr>
        </w:r>
        <w:r>
          <w:rPr>
            <w:noProof/>
            <w:webHidden/>
          </w:rPr>
          <w:fldChar w:fldCharType="separate"/>
        </w:r>
        <w:r>
          <w:rPr>
            <w:noProof/>
            <w:webHidden/>
          </w:rPr>
          <w:t>87</w:t>
        </w:r>
        <w:r>
          <w:rPr>
            <w:noProof/>
            <w:webHidden/>
          </w:rPr>
          <w:fldChar w:fldCharType="end"/>
        </w:r>
      </w:hyperlink>
    </w:p>
    <w:p w:rsidR="00F63122" w:rsidRDefault="00F63122">
      <w:pPr>
        <w:pStyle w:val="TableofFigures"/>
        <w:tabs>
          <w:tab w:val="left" w:pos="1540"/>
          <w:tab w:val="right" w:leader="dot" w:pos="8494"/>
        </w:tabs>
        <w:rPr>
          <w:rFonts w:eastAsiaTheme="minorEastAsia" w:cstheme="minorBidi"/>
          <w:noProof/>
          <w:kern w:val="0"/>
          <w:sz w:val="22"/>
          <w:szCs w:val="22"/>
          <w:lang w:eastAsia="fi-FI" w:bidi="ar-SA"/>
        </w:rPr>
      </w:pPr>
      <w:hyperlink w:anchor="_Toc102106615" w:history="1">
        <w:r w:rsidRPr="00E646A1">
          <w:rPr>
            <w:rStyle w:val="Hyperlink"/>
            <w:noProof/>
          </w:rPr>
          <w:t>Taulukko 23.</w:t>
        </w:r>
        <w:r>
          <w:rPr>
            <w:rFonts w:eastAsiaTheme="minorEastAsia" w:cstheme="minorBidi"/>
            <w:noProof/>
            <w:kern w:val="0"/>
            <w:sz w:val="22"/>
            <w:szCs w:val="22"/>
            <w:lang w:eastAsia="fi-FI" w:bidi="ar-SA"/>
          </w:rPr>
          <w:tab/>
        </w:r>
        <w:r w:rsidRPr="00E646A1">
          <w:rPr>
            <w:rStyle w:val="Hyperlink"/>
            <w:noProof/>
          </w:rPr>
          <w:t>PetaLinuxin sisältämiä ajureita (Xilinx Wiki, 2020a).</w:t>
        </w:r>
        <w:r>
          <w:rPr>
            <w:noProof/>
            <w:webHidden/>
          </w:rPr>
          <w:tab/>
        </w:r>
        <w:r>
          <w:rPr>
            <w:noProof/>
            <w:webHidden/>
          </w:rPr>
          <w:fldChar w:fldCharType="begin"/>
        </w:r>
        <w:r>
          <w:rPr>
            <w:noProof/>
            <w:webHidden/>
          </w:rPr>
          <w:instrText xml:space="preserve"> PAGEREF _Toc102106615 \h </w:instrText>
        </w:r>
        <w:r>
          <w:rPr>
            <w:noProof/>
            <w:webHidden/>
          </w:rPr>
        </w:r>
        <w:r>
          <w:rPr>
            <w:noProof/>
            <w:webHidden/>
          </w:rPr>
          <w:fldChar w:fldCharType="separate"/>
        </w:r>
        <w:r>
          <w:rPr>
            <w:noProof/>
            <w:webHidden/>
          </w:rPr>
          <w:t>90</w:t>
        </w:r>
        <w:r>
          <w:rPr>
            <w:noProof/>
            <w:webHidden/>
          </w:rPr>
          <w:fldChar w:fldCharType="end"/>
        </w:r>
      </w:hyperlink>
    </w:p>
    <w:p w:rsidR="00E43CA3" w:rsidRPr="00BF217C" w:rsidRDefault="00107014" w:rsidP="00F87BC4">
      <w:pPr>
        <w:spacing w:line="240" w:lineRule="auto"/>
        <w:jc w:val="left"/>
      </w:pPr>
      <w:r w:rsidRPr="00BF217C">
        <w:fldChar w:fldCharType="end"/>
      </w:r>
    </w:p>
    <w:p w:rsidR="00E43CA3" w:rsidRPr="00BF217C" w:rsidRDefault="00E43CA3" w:rsidP="00F87BC4">
      <w:pPr>
        <w:spacing w:line="240" w:lineRule="auto"/>
        <w:jc w:val="left"/>
      </w:pPr>
    </w:p>
    <w:p w:rsidR="00E43CA3" w:rsidRPr="00D65F52" w:rsidRDefault="00E43CA3" w:rsidP="00137178">
      <w:pPr>
        <w:pStyle w:val="Headingsmall"/>
        <w:rPr>
          <w:lang w:val="en-US"/>
        </w:rPr>
      </w:pPr>
      <w:r w:rsidRPr="00D65F52">
        <w:rPr>
          <w:lang w:val="en-US"/>
        </w:rPr>
        <w:t>Lyhenteet</w:t>
      </w:r>
    </w:p>
    <w:p w:rsidR="00E43CA3" w:rsidRPr="00D65F52" w:rsidRDefault="00E43CA3" w:rsidP="00F87BC4">
      <w:pPr>
        <w:spacing w:line="240" w:lineRule="auto"/>
        <w:jc w:val="left"/>
        <w:rPr>
          <w:lang w:val="en-US"/>
        </w:rPr>
      </w:pPr>
    </w:p>
    <w:p w:rsidR="002C3014" w:rsidRPr="00D65F52" w:rsidRDefault="002C3014" w:rsidP="004640B0">
      <w:pPr>
        <w:spacing w:line="240" w:lineRule="auto"/>
        <w:jc w:val="left"/>
        <w:rPr>
          <w:lang w:val="en-US"/>
        </w:rPr>
      </w:pPr>
      <w:r w:rsidRPr="00D65F52">
        <w:rPr>
          <w:lang w:val="en-US"/>
        </w:rPr>
        <w:t>ADC</w:t>
      </w:r>
      <w:r w:rsidRPr="00D65F52">
        <w:rPr>
          <w:lang w:val="en-US"/>
        </w:rPr>
        <w:tab/>
      </w:r>
      <w:r w:rsidRPr="00D65F52">
        <w:rPr>
          <w:lang w:val="en-US"/>
        </w:rPr>
        <w:tab/>
      </w:r>
      <w:r w:rsidRPr="00D65F52">
        <w:rPr>
          <w:lang w:val="en-US"/>
        </w:rPr>
        <w:tab/>
        <w:t>Analog-to-Digital Converter</w:t>
      </w:r>
    </w:p>
    <w:p w:rsidR="00B506A0" w:rsidRPr="00BF217C" w:rsidRDefault="00B506A0" w:rsidP="004640B0">
      <w:pPr>
        <w:spacing w:line="240" w:lineRule="auto"/>
        <w:jc w:val="left"/>
      </w:pPr>
      <w:r w:rsidRPr="00BF217C">
        <w:t>ADU</w:t>
      </w:r>
      <w:r w:rsidRPr="00BF217C">
        <w:tab/>
      </w:r>
      <w:r w:rsidRPr="00BF217C">
        <w:tab/>
      </w:r>
      <w:r w:rsidRPr="00BF217C">
        <w:tab/>
        <w:t>Analog-to-Digital Units</w:t>
      </w:r>
      <w:r w:rsidR="003166D5" w:rsidRPr="00BF217C">
        <w:t xml:space="preserve"> (</w:t>
      </w:r>
      <w:r w:rsidR="001253DB" w:rsidRPr="00BF217C">
        <w:t xml:space="preserve">ADC:n </w:t>
      </w:r>
      <w:r w:rsidR="000E29F7" w:rsidRPr="00BF217C">
        <w:t xml:space="preserve">tuottama </w:t>
      </w:r>
      <w:r w:rsidR="001253DB" w:rsidRPr="00BF217C">
        <w:t>arvo</w:t>
      </w:r>
      <w:r w:rsidR="003166D5" w:rsidRPr="00BF217C">
        <w:t>)</w:t>
      </w:r>
    </w:p>
    <w:p w:rsidR="00E85834" w:rsidRPr="00BF217C" w:rsidRDefault="00E85834" w:rsidP="004640B0">
      <w:pPr>
        <w:spacing w:line="240" w:lineRule="auto"/>
        <w:jc w:val="left"/>
      </w:pPr>
      <w:r w:rsidRPr="00BF217C">
        <w:t>AgMFPI</w:t>
      </w:r>
      <w:r w:rsidRPr="00BF217C">
        <w:tab/>
      </w:r>
      <w:r w:rsidRPr="00BF217C">
        <w:tab/>
        <w:t>VTT:n valmistama hopeapinnoitettu (Ag) MFPI</w:t>
      </w:r>
    </w:p>
    <w:p w:rsidR="004640B0" w:rsidRPr="00D65F52" w:rsidRDefault="004640B0" w:rsidP="004640B0">
      <w:pPr>
        <w:spacing w:line="240" w:lineRule="auto"/>
        <w:jc w:val="left"/>
        <w:rPr>
          <w:lang w:val="en-US"/>
        </w:rPr>
      </w:pPr>
      <w:r w:rsidRPr="00D65F52">
        <w:rPr>
          <w:lang w:val="en-US"/>
        </w:rPr>
        <w:t>APSoC</w:t>
      </w:r>
      <w:r w:rsidRPr="00D65F52">
        <w:rPr>
          <w:lang w:val="en-US"/>
        </w:rPr>
        <w:tab/>
      </w:r>
      <w:r w:rsidRPr="00D65F52">
        <w:rPr>
          <w:lang w:val="en-US"/>
        </w:rPr>
        <w:tab/>
      </w:r>
      <w:r w:rsidRPr="00D65F52">
        <w:rPr>
          <w:lang w:val="en-US"/>
        </w:rPr>
        <w:tab/>
        <w:t>All Programmable System on Chip</w:t>
      </w:r>
    </w:p>
    <w:p w:rsidR="00CA37C0" w:rsidRPr="00D65F52" w:rsidRDefault="00CA37C0" w:rsidP="004640B0">
      <w:pPr>
        <w:spacing w:line="240" w:lineRule="auto"/>
        <w:jc w:val="left"/>
        <w:rPr>
          <w:lang w:val="en-US"/>
        </w:rPr>
      </w:pPr>
      <w:r w:rsidRPr="00D65F52">
        <w:rPr>
          <w:lang w:val="en-US"/>
        </w:rPr>
        <w:t>AU</w:t>
      </w:r>
      <w:r w:rsidRPr="00D65F52">
        <w:rPr>
          <w:lang w:val="en-US"/>
        </w:rPr>
        <w:tab/>
      </w:r>
      <w:r w:rsidRPr="00D65F52">
        <w:rPr>
          <w:lang w:val="en-US"/>
        </w:rPr>
        <w:tab/>
      </w:r>
      <w:r w:rsidRPr="00D65F52">
        <w:rPr>
          <w:lang w:val="en-US"/>
        </w:rPr>
        <w:tab/>
        <w:t>Analog Unit</w:t>
      </w:r>
    </w:p>
    <w:p w:rsidR="00CB77A6" w:rsidRPr="00D65F52" w:rsidRDefault="00CB77A6" w:rsidP="004640B0">
      <w:pPr>
        <w:spacing w:line="240" w:lineRule="auto"/>
        <w:jc w:val="left"/>
        <w:rPr>
          <w:lang w:val="en-US"/>
        </w:rPr>
      </w:pPr>
      <w:r w:rsidRPr="00D65F52">
        <w:rPr>
          <w:lang w:val="en-US"/>
        </w:rPr>
        <w:t>BRDF</w:t>
      </w:r>
      <w:r w:rsidRPr="00D65F52">
        <w:rPr>
          <w:lang w:val="en-US"/>
        </w:rPr>
        <w:tab/>
      </w:r>
      <w:r w:rsidRPr="00D65F52">
        <w:rPr>
          <w:lang w:val="en-US"/>
        </w:rPr>
        <w:tab/>
      </w:r>
      <w:r w:rsidRPr="00D65F52">
        <w:rPr>
          <w:lang w:val="en-US"/>
        </w:rPr>
        <w:tab/>
        <w:t>Bidirectional Reflectance Distribution F</w:t>
      </w:r>
    </w:p>
    <w:p w:rsidR="002E4B83" w:rsidRPr="00BF217C" w:rsidRDefault="002E4B83" w:rsidP="004640B0">
      <w:pPr>
        <w:spacing w:line="240" w:lineRule="auto"/>
        <w:jc w:val="left"/>
      </w:pPr>
      <w:r w:rsidRPr="00BF217C">
        <w:t>Camazing</w:t>
      </w:r>
      <w:r w:rsidRPr="00BF217C">
        <w:tab/>
      </w:r>
      <w:r w:rsidRPr="00BF217C">
        <w:tab/>
        <w:t>Python ohjelmistokirjasto VTT:n spektrikameran käyttämiseen</w:t>
      </w:r>
    </w:p>
    <w:p w:rsidR="004640B0" w:rsidRPr="00D65F52" w:rsidRDefault="004640B0" w:rsidP="004640B0">
      <w:pPr>
        <w:spacing w:line="240" w:lineRule="auto"/>
        <w:jc w:val="left"/>
        <w:rPr>
          <w:lang w:val="en-US"/>
        </w:rPr>
      </w:pPr>
      <w:r w:rsidRPr="00D65F52">
        <w:rPr>
          <w:lang w:val="en-US"/>
        </w:rPr>
        <w:t>CAT</w:t>
      </w:r>
      <w:r w:rsidRPr="00D65F52">
        <w:rPr>
          <w:lang w:val="en-US"/>
        </w:rPr>
        <w:tab/>
      </w:r>
      <w:r w:rsidRPr="00D65F52">
        <w:rPr>
          <w:lang w:val="en-US"/>
        </w:rPr>
        <w:tab/>
      </w:r>
      <w:r w:rsidRPr="00D65F52">
        <w:rPr>
          <w:lang w:val="en-US"/>
        </w:rPr>
        <w:tab/>
        <w:t>Computerized Axial Tomography</w:t>
      </w:r>
    </w:p>
    <w:p w:rsidR="006F1CB1" w:rsidRPr="00D65F52" w:rsidRDefault="006F1CB1" w:rsidP="004640B0">
      <w:pPr>
        <w:spacing w:line="240" w:lineRule="auto"/>
        <w:jc w:val="left"/>
        <w:rPr>
          <w:lang w:val="en-US"/>
        </w:rPr>
      </w:pPr>
      <w:r w:rsidRPr="00D65F52">
        <w:rPr>
          <w:lang w:val="en-US"/>
        </w:rPr>
        <w:t>CCD</w:t>
      </w:r>
      <w:r w:rsidRPr="00D65F52">
        <w:rPr>
          <w:lang w:val="en-US"/>
        </w:rPr>
        <w:tab/>
      </w:r>
      <w:r w:rsidRPr="00D65F52">
        <w:rPr>
          <w:lang w:val="en-US"/>
        </w:rPr>
        <w:tab/>
      </w:r>
      <w:r w:rsidRPr="00D65F52">
        <w:rPr>
          <w:lang w:val="en-US"/>
        </w:rPr>
        <w:tab/>
        <w:t>Charge Coupled Device</w:t>
      </w:r>
    </w:p>
    <w:p w:rsidR="00D57D90" w:rsidRPr="00D65F52" w:rsidRDefault="00D57D90" w:rsidP="004640B0">
      <w:pPr>
        <w:spacing w:line="240" w:lineRule="auto"/>
        <w:jc w:val="left"/>
        <w:rPr>
          <w:lang w:val="en-US"/>
        </w:rPr>
      </w:pPr>
      <w:r w:rsidRPr="00D65F52">
        <w:rPr>
          <w:lang w:val="en-US"/>
        </w:rPr>
        <w:t>CMOS</w:t>
      </w:r>
      <w:r w:rsidRPr="00D65F52">
        <w:rPr>
          <w:lang w:val="en-US"/>
        </w:rPr>
        <w:tab/>
      </w:r>
      <w:r w:rsidRPr="00D65F52">
        <w:rPr>
          <w:lang w:val="en-US"/>
        </w:rPr>
        <w:tab/>
      </w:r>
      <w:r w:rsidRPr="00D65F52">
        <w:rPr>
          <w:lang w:val="en-US"/>
        </w:rPr>
        <w:tab/>
        <w:t>Complementary Metal Oxyde Semiconductor</w:t>
      </w:r>
    </w:p>
    <w:p w:rsidR="004640B0" w:rsidRPr="00D65F52" w:rsidRDefault="004640B0" w:rsidP="004640B0">
      <w:pPr>
        <w:spacing w:line="240" w:lineRule="auto"/>
        <w:jc w:val="left"/>
        <w:rPr>
          <w:lang w:val="en-US"/>
        </w:rPr>
      </w:pPr>
      <w:r w:rsidRPr="00D65F52">
        <w:rPr>
          <w:lang w:val="en-US"/>
        </w:rPr>
        <w:t>CT</w:t>
      </w:r>
      <w:r w:rsidRPr="00D65F52">
        <w:rPr>
          <w:lang w:val="en-US"/>
        </w:rPr>
        <w:tab/>
      </w:r>
      <w:r w:rsidRPr="00D65F52">
        <w:rPr>
          <w:lang w:val="en-US"/>
        </w:rPr>
        <w:tab/>
      </w:r>
      <w:r w:rsidRPr="00D65F52">
        <w:rPr>
          <w:lang w:val="en-US"/>
        </w:rPr>
        <w:tab/>
        <w:t>Computed Tomography</w:t>
      </w:r>
    </w:p>
    <w:p w:rsidR="006B047E" w:rsidRPr="00D65F52" w:rsidRDefault="006B047E" w:rsidP="006B047E">
      <w:pPr>
        <w:spacing w:line="240" w:lineRule="auto"/>
        <w:jc w:val="left"/>
        <w:rPr>
          <w:lang w:val="en-US"/>
        </w:rPr>
      </w:pPr>
      <w:r w:rsidRPr="00D65F52">
        <w:rPr>
          <w:lang w:val="en-US"/>
        </w:rPr>
        <w:t>DMA</w:t>
      </w:r>
      <w:r w:rsidRPr="00D65F52">
        <w:rPr>
          <w:lang w:val="en-US"/>
        </w:rPr>
        <w:tab/>
      </w:r>
      <w:r w:rsidRPr="00D65F52">
        <w:rPr>
          <w:lang w:val="en-US"/>
        </w:rPr>
        <w:tab/>
      </w:r>
      <w:r w:rsidRPr="00D65F52">
        <w:rPr>
          <w:lang w:val="en-US"/>
        </w:rPr>
        <w:tab/>
        <w:t>Direct Memory Access</w:t>
      </w:r>
    </w:p>
    <w:p w:rsidR="00E3569D" w:rsidRPr="00D65F52" w:rsidRDefault="00E3569D" w:rsidP="006B047E">
      <w:pPr>
        <w:spacing w:line="240" w:lineRule="auto"/>
        <w:jc w:val="left"/>
        <w:rPr>
          <w:lang w:val="en-US"/>
        </w:rPr>
      </w:pPr>
      <w:r w:rsidRPr="00D65F52">
        <w:rPr>
          <w:lang w:val="en-US"/>
        </w:rPr>
        <w:t>DN</w:t>
      </w:r>
      <w:r w:rsidRPr="00D65F52">
        <w:rPr>
          <w:lang w:val="en-US"/>
        </w:rPr>
        <w:tab/>
      </w:r>
      <w:r w:rsidRPr="00D65F52">
        <w:rPr>
          <w:lang w:val="en-US"/>
        </w:rPr>
        <w:tab/>
      </w:r>
      <w:r w:rsidRPr="00D65F52">
        <w:rPr>
          <w:lang w:val="en-US"/>
        </w:rPr>
        <w:tab/>
        <w:t>Digital Number</w:t>
      </w:r>
      <w:r w:rsidR="00592B8E" w:rsidRPr="00D65F52">
        <w:rPr>
          <w:lang w:val="en-US"/>
        </w:rPr>
        <w:t xml:space="preserve"> </w:t>
      </w:r>
      <w:r w:rsidR="00E46CD9" w:rsidRPr="00D65F52">
        <w:rPr>
          <w:lang w:val="en-US"/>
        </w:rPr>
        <w:t>(ADC:n tuottama arvo)</w:t>
      </w:r>
    </w:p>
    <w:p w:rsidR="00DD69F5" w:rsidRPr="00D65F52" w:rsidRDefault="00DD69F5" w:rsidP="006B047E">
      <w:pPr>
        <w:spacing w:line="240" w:lineRule="auto"/>
        <w:jc w:val="left"/>
        <w:rPr>
          <w:lang w:val="en-US"/>
        </w:rPr>
      </w:pPr>
      <w:r w:rsidRPr="00D65F52">
        <w:rPr>
          <w:lang w:val="en-US"/>
        </w:rPr>
        <w:t>EM</w:t>
      </w:r>
      <w:r w:rsidRPr="00D65F52">
        <w:rPr>
          <w:lang w:val="en-US"/>
        </w:rPr>
        <w:tab/>
      </w:r>
      <w:r w:rsidRPr="00D65F52">
        <w:rPr>
          <w:lang w:val="en-US"/>
        </w:rPr>
        <w:tab/>
      </w:r>
      <w:r w:rsidRPr="00D65F52">
        <w:rPr>
          <w:lang w:val="en-US"/>
        </w:rPr>
        <w:tab/>
        <w:t>ElectroMagnetic</w:t>
      </w:r>
    </w:p>
    <w:p w:rsidR="004640B0" w:rsidRPr="00D65F52" w:rsidRDefault="006B047E" w:rsidP="004640B0">
      <w:pPr>
        <w:spacing w:line="240" w:lineRule="auto"/>
        <w:jc w:val="left"/>
        <w:rPr>
          <w:lang w:val="en-US"/>
        </w:rPr>
      </w:pPr>
      <w:r w:rsidRPr="00D65F52">
        <w:rPr>
          <w:lang w:val="en-US"/>
        </w:rPr>
        <w:t>FPGA</w:t>
      </w:r>
      <w:r w:rsidRPr="00D65F52">
        <w:rPr>
          <w:lang w:val="en-US"/>
        </w:rPr>
        <w:tab/>
      </w:r>
      <w:r w:rsidRPr="00D65F52">
        <w:rPr>
          <w:lang w:val="en-US"/>
        </w:rPr>
        <w:tab/>
      </w:r>
      <w:r w:rsidRPr="00D65F52">
        <w:rPr>
          <w:lang w:val="en-US"/>
        </w:rPr>
        <w:tab/>
        <w:t>Field Programmable Gate</w:t>
      </w:r>
      <w:r w:rsidR="004640B0" w:rsidRPr="00D65F52">
        <w:rPr>
          <w:lang w:val="en-US"/>
        </w:rPr>
        <w:t xml:space="preserve"> Array</w:t>
      </w:r>
    </w:p>
    <w:p w:rsidR="004640B0" w:rsidRPr="00D65F52" w:rsidRDefault="004640B0" w:rsidP="004640B0">
      <w:pPr>
        <w:spacing w:line="240" w:lineRule="auto"/>
        <w:jc w:val="left"/>
        <w:rPr>
          <w:lang w:val="en-US"/>
        </w:rPr>
      </w:pPr>
      <w:r w:rsidRPr="00D65F52">
        <w:rPr>
          <w:lang w:val="en-US"/>
        </w:rPr>
        <w:t>FPI</w:t>
      </w:r>
      <w:r w:rsidRPr="00D65F52">
        <w:rPr>
          <w:lang w:val="en-US"/>
        </w:rPr>
        <w:tab/>
      </w:r>
      <w:r w:rsidRPr="00D65F52">
        <w:rPr>
          <w:lang w:val="en-US"/>
        </w:rPr>
        <w:tab/>
      </w:r>
      <w:r w:rsidRPr="00D65F52">
        <w:rPr>
          <w:lang w:val="en-US"/>
        </w:rPr>
        <w:tab/>
        <w:t>Fabry Perot Interferometer</w:t>
      </w:r>
    </w:p>
    <w:p w:rsidR="004640B0" w:rsidRPr="00D65F52" w:rsidRDefault="004640B0" w:rsidP="004640B0">
      <w:pPr>
        <w:spacing w:line="240" w:lineRule="auto"/>
        <w:jc w:val="left"/>
        <w:rPr>
          <w:lang w:val="en-US"/>
        </w:rPr>
      </w:pPr>
      <w:r w:rsidRPr="00D65F52">
        <w:rPr>
          <w:lang w:val="en-US"/>
        </w:rPr>
        <w:t>FPI-HSI</w:t>
      </w:r>
      <w:r w:rsidRPr="00D65F52">
        <w:rPr>
          <w:lang w:val="en-US"/>
        </w:rPr>
        <w:tab/>
      </w:r>
      <w:r w:rsidRPr="00D65F52">
        <w:rPr>
          <w:lang w:val="en-US"/>
        </w:rPr>
        <w:tab/>
        <w:t>Fabry Perot Interferometer Hyperspectral Imager</w:t>
      </w:r>
    </w:p>
    <w:p w:rsidR="002C79EE" w:rsidRPr="00BF217C" w:rsidRDefault="002C79EE" w:rsidP="002C79EE">
      <w:pPr>
        <w:spacing w:line="240" w:lineRule="auto"/>
        <w:jc w:val="left"/>
      </w:pPr>
      <w:r w:rsidRPr="00BF217C">
        <w:t>Fpipy</w:t>
      </w:r>
      <w:r w:rsidRPr="00BF217C">
        <w:tab/>
      </w:r>
      <w:r w:rsidRPr="00BF217C">
        <w:tab/>
      </w:r>
      <w:r w:rsidRPr="00BF217C">
        <w:tab/>
        <w:t>Python ohjelmistokirjasto VTT:n spektrikameran käyttämiseen</w:t>
      </w:r>
    </w:p>
    <w:p w:rsidR="004640B0" w:rsidRPr="00D65F52" w:rsidRDefault="004640B0" w:rsidP="004640B0">
      <w:pPr>
        <w:spacing w:line="240" w:lineRule="auto"/>
        <w:jc w:val="left"/>
        <w:rPr>
          <w:lang w:val="en-US"/>
        </w:rPr>
      </w:pPr>
      <w:r w:rsidRPr="00D65F52">
        <w:rPr>
          <w:lang w:val="en-US"/>
        </w:rPr>
        <w:t>FWHM</w:t>
      </w:r>
      <w:r w:rsidRPr="00D65F52">
        <w:rPr>
          <w:lang w:val="en-US"/>
        </w:rPr>
        <w:tab/>
      </w:r>
      <w:r w:rsidRPr="00D65F52">
        <w:rPr>
          <w:lang w:val="en-US"/>
        </w:rPr>
        <w:tab/>
        <w:t>Full width at half maximum</w:t>
      </w:r>
    </w:p>
    <w:p w:rsidR="004640B0" w:rsidRPr="00D65F52" w:rsidRDefault="004640B0" w:rsidP="004640B0">
      <w:pPr>
        <w:spacing w:line="240" w:lineRule="auto"/>
        <w:ind w:left="1935" w:hanging="1935"/>
        <w:jc w:val="left"/>
        <w:rPr>
          <w:lang w:val="en-US"/>
        </w:rPr>
      </w:pPr>
      <w:r w:rsidRPr="00D65F52">
        <w:rPr>
          <w:lang w:val="en-US"/>
        </w:rPr>
        <w:t>GenICam</w:t>
      </w:r>
      <w:r w:rsidRPr="00D65F52">
        <w:rPr>
          <w:lang w:val="en-US"/>
        </w:rPr>
        <w:tab/>
        <w:t>Generic Interface for Cameras</w:t>
      </w:r>
    </w:p>
    <w:p w:rsidR="004640B0" w:rsidRPr="00D65F52" w:rsidRDefault="004640B0" w:rsidP="004640B0">
      <w:pPr>
        <w:spacing w:line="240" w:lineRule="auto"/>
        <w:ind w:left="1935" w:hanging="1935"/>
        <w:jc w:val="left"/>
        <w:rPr>
          <w:lang w:val="en-US"/>
        </w:rPr>
      </w:pPr>
      <w:r w:rsidRPr="00D65F52">
        <w:rPr>
          <w:lang w:val="en-US"/>
        </w:rPr>
        <w:t>HSI</w:t>
      </w:r>
      <w:r w:rsidRPr="00D65F52">
        <w:rPr>
          <w:lang w:val="en-US"/>
        </w:rPr>
        <w:tab/>
        <w:t>Hyperspectral Imager</w:t>
      </w:r>
    </w:p>
    <w:p w:rsidR="002179A5" w:rsidRPr="00D65F52" w:rsidRDefault="002179A5" w:rsidP="004640B0">
      <w:pPr>
        <w:spacing w:line="240" w:lineRule="auto"/>
        <w:ind w:left="1935" w:hanging="1935"/>
        <w:jc w:val="left"/>
        <w:rPr>
          <w:lang w:val="en-US"/>
        </w:rPr>
      </w:pPr>
      <w:r w:rsidRPr="00D65F52">
        <w:rPr>
          <w:lang w:val="en-US"/>
        </w:rPr>
        <w:t>LE</w:t>
      </w:r>
      <w:r w:rsidRPr="00D65F52">
        <w:rPr>
          <w:lang w:val="en-US"/>
        </w:rPr>
        <w:tab/>
        <w:t>Logic Element</w:t>
      </w:r>
    </w:p>
    <w:p w:rsidR="004640B0" w:rsidRPr="00D65F52" w:rsidRDefault="004640B0" w:rsidP="004640B0">
      <w:pPr>
        <w:spacing w:line="240" w:lineRule="auto"/>
        <w:ind w:left="1935" w:hanging="1935"/>
        <w:jc w:val="left"/>
        <w:rPr>
          <w:lang w:val="en-US"/>
        </w:rPr>
      </w:pPr>
      <w:r w:rsidRPr="00D65F52">
        <w:rPr>
          <w:lang w:val="en-US"/>
        </w:rPr>
        <w:t>MEMS</w:t>
      </w:r>
      <w:r w:rsidRPr="00D65F52">
        <w:rPr>
          <w:lang w:val="en-US"/>
        </w:rPr>
        <w:tab/>
        <w:t>Micro</w:t>
      </w:r>
      <w:r w:rsidR="005A10E5" w:rsidRPr="00D65F52">
        <w:rPr>
          <w:lang w:val="en-US"/>
        </w:rPr>
        <w:t>ElectroMe</w:t>
      </w:r>
      <w:r w:rsidRPr="00D65F52">
        <w:rPr>
          <w:lang w:val="en-US"/>
        </w:rPr>
        <w:t>chanical Systems</w:t>
      </w:r>
    </w:p>
    <w:p w:rsidR="004640B0" w:rsidRPr="00D65F52" w:rsidRDefault="004640B0" w:rsidP="004640B0">
      <w:pPr>
        <w:spacing w:line="240" w:lineRule="auto"/>
        <w:ind w:left="1935" w:hanging="1935"/>
        <w:jc w:val="left"/>
        <w:rPr>
          <w:lang w:val="en-US"/>
        </w:rPr>
      </w:pPr>
      <w:r w:rsidRPr="00D65F52">
        <w:rPr>
          <w:lang w:val="en-US"/>
        </w:rPr>
        <w:lastRenderedPageBreak/>
        <w:t>MFPI</w:t>
      </w:r>
      <w:r w:rsidRPr="00D65F52">
        <w:rPr>
          <w:lang w:val="en-US"/>
        </w:rPr>
        <w:tab/>
        <w:t>MEMS FPI</w:t>
      </w:r>
    </w:p>
    <w:p w:rsidR="004640B0" w:rsidRPr="00D65F52" w:rsidRDefault="004640B0" w:rsidP="004640B0">
      <w:pPr>
        <w:spacing w:line="240" w:lineRule="auto"/>
        <w:ind w:left="1935" w:hanging="1935"/>
        <w:jc w:val="left"/>
        <w:rPr>
          <w:lang w:val="en-US"/>
        </w:rPr>
      </w:pPr>
      <w:r w:rsidRPr="00D65F52">
        <w:rPr>
          <w:lang w:val="en-US"/>
        </w:rPr>
        <w:t>MRI</w:t>
      </w:r>
      <w:r w:rsidRPr="00D65F52">
        <w:rPr>
          <w:lang w:val="en-US"/>
        </w:rPr>
        <w:tab/>
        <w:t>Magnetic Resonance Imaging</w:t>
      </w:r>
    </w:p>
    <w:p w:rsidR="00316002" w:rsidRPr="00D65F52" w:rsidRDefault="00316002" w:rsidP="004640B0">
      <w:pPr>
        <w:spacing w:line="240" w:lineRule="auto"/>
        <w:ind w:left="1935" w:hanging="1935"/>
        <w:jc w:val="left"/>
        <w:rPr>
          <w:lang w:val="en-US"/>
        </w:rPr>
      </w:pPr>
      <w:r w:rsidRPr="00D65F52">
        <w:rPr>
          <w:lang w:val="en-US"/>
        </w:rPr>
        <w:t>NIR</w:t>
      </w:r>
      <w:r w:rsidRPr="00D65F52">
        <w:rPr>
          <w:lang w:val="en-US"/>
        </w:rPr>
        <w:tab/>
        <w:t>Near InfraRed</w:t>
      </w:r>
    </w:p>
    <w:p w:rsidR="00074EB7" w:rsidRPr="00D65F52" w:rsidRDefault="00074EB7" w:rsidP="004640B0">
      <w:pPr>
        <w:spacing w:line="240" w:lineRule="auto"/>
        <w:ind w:left="1935" w:hanging="1935"/>
        <w:jc w:val="left"/>
        <w:rPr>
          <w:lang w:val="en-US"/>
        </w:rPr>
      </w:pPr>
      <w:r w:rsidRPr="00D65F52">
        <w:rPr>
          <w:lang w:val="en-US"/>
        </w:rPr>
        <w:t>NumPy</w:t>
      </w:r>
      <w:r w:rsidRPr="00D65F52">
        <w:rPr>
          <w:lang w:val="en-US"/>
        </w:rPr>
        <w:tab/>
        <w:t>Numerical Python</w:t>
      </w:r>
    </w:p>
    <w:p w:rsidR="004640B0" w:rsidRPr="00D65F52" w:rsidRDefault="004640B0" w:rsidP="004640B0">
      <w:pPr>
        <w:spacing w:line="240" w:lineRule="auto"/>
        <w:ind w:left="1935" w:hanging="1935"/>
        <w:jc w:val="left"/>
        <w:rPr>
          <w:lang w:val="en-US"/>
        </w:rPr>
      </w:pPr>
      <w:r w:rsidRPr="00D65F52">
        <w:rPr>
          <w:lang w:val="en-US"/>
        </w:rPr>
        <w:t>PET</w:t>
      </w:r>
      <w:r w:rsidRPr="00D65F52">
        <w:rPr>
          <w:lang w:val="en-US"/>
        </w:rPr>
        <w:tab/>
        <w:t>Positron Emission Tomography</w:t>
      </w:r>
    </w:p>
    <w:p w:rsidR="0072311E" w:rsidRPr="00D65F52" w:rsidRDefault="0072311E" w:rsidP="004640B0">
      <w:pPr>
        <w:spacing w:line="240" w:lineRule="auto"/>
        <w:ind w:left="1935" w:hanging="1935"/>
        <w:jc w:val="left"/>
        <w:rPr>
          <w:lang w:val="en-US"/>
        </w:rPr>
      </w:pPr>
      <w:r w:rsidRPr="00D65F52">
        <w:rPr>
          <w:lang w:val="en-US"/>
        </w:rPr>
        <w:t>PetaLinux</w:t>
      </w:r>
      <w:r w:rsidRPr="00D65F52">
        <w:rPr>
          <w:lang w:val="en-US"/>
        </w:rPr>
        <w:tab/>
        <w:t>?</w:t>
      </w:r>
    </w:p>
    <w:p w:rsidR="009348B3" w:rsidRPr="00D65F52" w:rsidRDefault="009348B3" w:rsidP="004640B0">
      <w:pPr>
        <w:spacing w:line="240" w:lineRule="auto"/>
        <w:ind w:left="1935" w:hanging="1935"/>
        <w:jc w:val="left"/>
        <w:rPr>
          <w:lang w:val="en-US"/>
        </w:rPr>
      </w:pPr>
      <w:r w:rsidRPr="00D65F52">
        <w:rPr>
          <w:lang w:val="en-US"/>
        </w:rPr>
        <w:t>PFPI</w:t>
      </w:r>
      <w:r w:rsidRPr="00D65F52">
        <w:rPr>
          <w:lang w:val="en-US"/>
        </w:rPr>
        <w:tab/>
        <w:t>?</w:t>
      </w:r>
    </w:p>
    <w:p w:rsidR="001759AC" w:rsidRPr="00D65F52" w:rsidRDefault="001759AC" w:rsidP="004640B0">
      <w:pPr>
        <w:spacing w:line="240" w:lineRule="auto"/>
        <w:ind w:left="1935" w:hanging="1935"/>
        <w:jc w:val="left"/>
        <w:rPr>
          <w:lang w:val="en-US"/>
        </w:rPr>
      </w:pPr>
      <w:r w:rsidRPr="00D65F52">
        <w:rPr>
          <w:lang w:val="en-US"/>
        </w:rPr>
        <w:t>Pixel</w:t>
      </w:r>
      <w:r w:rsidRPr="00D65F52">
        <w:rPr>
          <w:lang w:val="en-US"/>
        </w:rPr>
        <w:tab/>
        <w:t>Picture Element</w:t>
      </w:r>
    </w:p>
    <w:p w:rsidR="000774F6" w:rsidRPr="00D65F52" w:rsidRDefault="000774F6" w:rsidP="004640B0">
      <w:pPr>
        <w:spacing w:line="240" w:lineRule="auto"/>
        <w:ind w:left="1935" w:hanging="1935"/>
        <w:jc w:val="left"/>
        <w:rPr>
          <w:lang w:val="en-US"/>
        </w:rPr>
      </w:pPr>
      <w:r w:rsidRPr="00D65F52">
        <w:rPr>
          <w:lang w:val="en-US"/>
        </w:rPr>
        <w:t>PL</w:t>
      </w:r>
      <w:r w:rsidRPr="00D65F52">
        <w:rPr>
          <w:lang w:val="en-US"/>
        </w:rPr>
        <w:tab/>
        <w:t>Programming Logic</w:t>
      </w:r>
    </w:p>
    <w:p w:rsidR="000774F6" w:rsidRPr="00BF217C" w:rsidRDefault="000774F6" w:rsidP="004640B0">
      <w:pPr>
        <w:spacing w:line="240" w:lineRule="auto"/>
        <w:ind w:left="1935" w:hanging="1935"/>
        <w:jc w:val="left"/>
      </w:pPr>
      <w:r w:rsidRPr="00BF217C">
        <w:t>PS</w:t>
      </w:r>
      <w:r w:rsidRPr="00BF217C">
        <w:tab/>
        <w:t>Processing System</w:t>
      </w:r>
    </w:p>
    <w:p w:rsidR="007B4DF2" w:rsidRPr="00BF217C" w:rsidRDefault="007B4DF2" w:rsidP="004640B0">
      <w:pPr>
        <w:spacing w:line="240" w:lineRule="auto"/>
        <w:ind w:left="1935" w:hanging="1935"/>
        <w:jc w:val="left"/>
      </w:pPr>
      <w:r w:rsidRPr="00BF217C">
        <w:t>Python</w:t>
      </w:r>
      <w:r w:rsidRPr="00BF217C">
        <w:tab/>
        <w:t>Ohjelmointikieli</w:t>
      </w:r>
    </w:p>
    <w:p w:rsidR="00B14E18" w:rsidRPr="00BF217C" w:rsidRDefault="00B14E18" w:rsidP="004640B0">
      <w:pPr>
        <w:spacing w:line="240" w:lineRule="auto"/>
        <w:ind w:left="1935" w:hanging="1935"/>
        <w:jc w:val="left"/>
      </w:pPr>
      <w:r w:rsidRPr="00BF217C">
        <w:t>RGB</w:t>
      </w:r>
      <w:r w:rsidRPr="00BF217C">
        <w:tab/>
        <w:t>Red Green Blue (Punainen Vihreä Sininen)</w:t>
      </w:r>
    </w:p>
    <w:p w:rsidR="004640B0" w:rsidRPr="00D65F52" w:rsidRDefault="004640B0" w:rsidP="004640B0">
      <w:pPr>
        <w:spacing w:line="240" w:lineRule="auto"/>
        <w:ind w:left="1935" w:hanging="1935"/>
        <w:jc w:val="left"/>
        <w:rPr>
          <w:lang w:val="en-US"/>
        </w:rPr>
      </w:pPr>
      <w:r w:rsidRPr="00D65F52">
        <w:rPr>
          <w:lang w:val="en-US"/>
        </w:rPr>
        <w:t>SICSURFIS</w:t>
      </w:r>
      <w:r w:rsidRPr="00D65F52">
        <w:rPr>
          <w:lang w:val="en-US"/>
        </w:rPr>
        <w:tab/>
        <w:t>Spectral Imaging of Complex SURFace tomographIeS</w:t>
      </w:r>
    </w:p>
    <w:p w:rsidR="004640B0" w:rsidRPr="00BF217C" w:rsidRDefault="004640B0" w:rsidP="004640B0">
      <w:pPr>
        <w:spacing w:line="240" w:lineRule="auto"/>
        <w:ind w:left="1935" w:hanging="1935"/>
        <w:jc w:val="left"/>
      </w:pPr>
      <w:r w:rsidRPr="00BF217C">
        <w:t>SoC</w:t>
      </w:r>
      <w:r w:rsidRPr="00BF217C">
        <w:tab/>
        <w:t>System on Chip</w:t>
      </w:r>
    </w:p>
    <w:p w:rsidR="00411008" w:rsidRPr="00BF217C" w:rsidRDefault="00411008" w:rsidP="00411008">
      <w:pPr>
        <w:spacing w:line="240" w:lineRule="auto"/>
        <w:jc w:val="left"/>
      </w:pPr>
      <w:r w:rsidRPr="00BF217C">
        <w:t>Spectracular</w:t>
      </w:r>
      <w:r w:rsidRPr="00BF217C">
        <w:tab/>
      </w:r>
      <w:r w:rsidRPr="00BF217C">
        <w:tab/>
        <w:t>Python ohjelmistokirjasto VTT:n spektrikameran käyttämiseen</w:t>
      </w:r>
    </w:p>
    <w:p w:rsidR="002068D6" w:rsidRPr="00D65F52" w:rsidRDefault="002068D6" w:rsidP="004640B0">
      <w:pPr>
        <w:spacing w:line="240" w:lineRule="auto"/>
        <w:ind w:left="1935" w:hanging="1935"/>
        <w:jc w:val="left"/>
        <w:rPr>
          <w:lang w:val="en-US"/>
        </w:rPr>
      </w:pPr>
      <w:r w:rsidRPr="00D65F52">
        <w:rPr>
          <w:lang w:val="en-US"/>
        </w:rPr>
        <w:t>Ubuntu</w:t>
      </w:r>
      <w:r w:rsidRPr="00D65F52">
        <w:rPr>
          <w:lang w:val="en-US"/>
        </w:rPr>
        <w:tab/>
        <w:t>?</w:t>
      </w:r>
    </w:p>
    <w:p w:rsidR="00193A0A" w:rsidRPr="00D65F52" w:rsidRDefault="00193A0A" w:rsidP="004640B0">
      <w:pPr>
        <w:spacing w:line="240" w:lineRule="auto"/>
        <w:ind w:left="1935" w:hanging="1935"/>
        <w:jc w:val="left"/>
        <w:rPr>
          <w:lang w:val="en-US"/>
        </w:rPr>
      </w:pPr>
      <w:r w:rsidRPr="00D65F52">
        <w:rPr>
          <w:lang w:val="en-US"/>
        </w:rPr>
        <w:t>USB</w:t>
      </w:r>
      <w:r w:rsidRPr="00D65F52">
        <w:rPr>
          <w:lang w:val="en-US"/>
        </w:rPr>
        <w:tab/>
        <w:t>Universal Serial Bus</w:t>
      </w:r>
    </w:p>
    <w:p w:rsidR="004640B0" w:rsidRPr="00D65F52" w:rsidRDefault="004640B0" w:rsidP="004640B0">
      <w:pPr>
        <w:spacing w:line="240" w:lineRule="auto"/>
        <w:ind w:left="1935" w:hanging="1935"/>
        <w:jc w:val="left"/>
        <w:rPr>
          <w:lang w:val="en-US"/>
        </w:rPr>
      </w:pPr>
      <w:r w:rsidRPr="00D65F52">
        <w:rPr>
          <w:lang w:val="en-US"/>
        </w:rPr>
        <w:t>VHDL</w:t>
      </w:r>
      <w:r w:rsidRPr="00D65F52">
        <w:rPr>
          <w:lang w:val="en-US"/>
        </w:rPr>
        <w:tab/>
        <w:t>VHSIC-HDL, Very High Speed Integrated Circuit Hardware Description Language</w:t>
      </w:r>
    </w:p>
    <w:p w:rsidR="00DF0C29" w:rsidRPr="00D65F52" w:rsidRDefault="00DF0C29" w:rsidP="004640B0">
      <w:pPr>
        <w:spacing w:line="240" w:lineRule="auto"/>
        <w:ind w:left="1935" w:hanging="1935"/>
        <w:jc w:val="left"/>
        <w:rPr>
          <w:lang w:val="en-US"/>
        </w:rPr>
      </w:pPr>
      <w:r w:rsidRPr="00D65F52">
        <w:rPr>
          <w:lang w:val="en-US"/>
        </w:rPr>
        <w:t>VNIR</w:t>
      </w:r>
      <w:r w:rsidRPr="00D65F52">
        <w:rPr>
          <w:lang w:val="en-US"/>
        </w:rPr>
        <w:tab/>
        <w:t>Visual</w:t>
      </w:r>
      <w:r w:rsidR="00A343B0" w:rsidRPr="00D65F52">
        <w:rPr>
          <w:lang w:val="en-US"/>
        </w:rPr>
        <w:t xml:space="preserve"> (Visible)</w:t>
      </w:r>
      <w:r w:rsidRPr="00D65F52">
        <w:rPr>
          <w:lang w:val="en-US"/>
        </w:rPr>
        <w:t xml:space="preserve"> and Near Infrared</w:t>
      </w:r>
    </w:p>
    <w:p w:rsidR="004D5860" w:rsidRPr="00BF217C" w:rsidRDefault="004D5860" w:rsidP="004640B0">
      <w:pPr>
        <w:spacing w:line="240" w:lineRule="auto"/>
        <w:ind w:left="1935" w:hanging="1935"/>
        <w:jc w:val="left"/>
      </w:pPr>
      <w:r w:rsidRPr="00BF217C">
        <w:t>Vivado</w:t>
      </w:r>
      <w:r w:rsidRPr="00BF217C">
        <w:tab/>
        <w:t>?</w:t>
      </w:r>
    </w:p>
    <w:p w:rsidR="004640B0" w:rsidRPr="00BF217C" w:rsidRDefault="004640B0" w:rsidP="004640B0">
      <w:pPr>
        <w:spacing w:line="240" w:lineRule="auto"/>
        <w:ind w:left="1935" w:hanging="1935"/>
        <w:jc w:val="left"/>
      </w:pPr>
      <w:r w:rsidRPr="00BF217C">
        <w:t>VTT</w:t>
      </w:r>
      <w:r w:rsidRPr="00BF217C">
        <w:tab/>
        <w:t>Teknologian tutkimuskeskus Oy (ent. Valtion Teknillinen Tutkimuskeskus)</w:t>
      </w:r>
    </w:p>
    <w:p w:rsidR="004640B0" w:rsidRPr="00BF217C" w:rsidRDefault="004640B0" w:rsidP="00F87BC4">
      <w:pPr>
        <w:spacing w:line="240" w:lineRule="auto"/>
        <w:jc w:val="left"/>
      </w:pPr>
    </w:p>
    <w:p w:rsidR="00A7743E" w:rsidRPr="00BF217C" w:rsidRDefault="00A7743E" w:rsidP="00A90DA3">
      <w:pPr>
        <w:spacing w:line="240" w:lineRule="auto"/>
        <w:jc w:val="left"/>
      </w:pPr>
    </w:p>
    <w:p w:rsidR="003A2C7E" w:rsidRPr="00BF217C" w:rsidRDefault="003A2C7E" w:rsidP="003A2C7E">
      <w:pPr>
        <w:spacing w:line="240" w:lineRule="auto"/>
        <w:ind w:left="1935" w:hanging="1935"/>
        <w:jc w:val="left"/>
      </w:pPr>
    </w:p>
    <w:p w:rsidR="004503BF" w:rsidRPr="00BF217C" w:rsidRDefault="004503BF" w:rsidP="004503BF">
      <w:pPr>
        <w:pStyle w:val="Heading1"/>
      </w:pPr>
      <w:bookmarkStart w:id="2" w:name="_Toc102106476"/>
      <w:r w:rsidRPr="00BF217C">
        <w:lastRenderedPageBreak/>
        <w:t>Johdanto</w:t>
      </w:r>
      <w:bookmarkEnd w:id="2"/>
    </w:p>
    <w:p w:rsidR="00D73839" w:rsidRPr="00BF217C" w:rsidRDefault="00D73839" w:rsidP="00D73839">
      <w:r w:rsidRPr="00BF217C">
        <w:t>Lääketieteellinen kuvantaminen alkoi Miklan (2013, s. 1) mukaan vuonna 1895 Roentgenin löytäessä röntgensäteet. Miklan mukaan muita lääketieteellisen kuvantamisen teknologioita ovat CT-kuvaaminen, MRI-kuvaaminen, PET-kuvaaminen, ultraäänikuvaus sekä Raman-spektroskopia (Mikla, 2013, s. vii – ix). Monessa näistä kuvantamismenetelmistä potilas altistuu terveyttä vaarantavalle säteilylle, joka olisi vältettävissä käyttämällä optista kuvantamismenetelmää.</w:t>
      </w:r>
      <w:r w:rsidR="006C4AD3" w:rsidRPr="00BF217C">
        <w:t xml:space="preserve"> </w:t>
      </w:r>
      <w:r w:rsidR="004E60E9" w:rsidRPr="00BF217C">
        <w:t>Kattava käsittely s</w:t>
      </w:r>
      <w:r w:rsidR="006C4AD3" w:rsidRPr="00BF217C">
        <w:t xml:space="preserve">äteilyn haitallisista vaikutuksista esimerkiksi </w:t>
      </w:r>
      <w:r w:rsidR="00740765" w:rsidRPr="00BF217C">
        <w:t xml:space="preserve">teoksessa </w:t>
      </w:r>
      <w:r w:rsidR="00D10AA0" w:rsidRPr="00BF217C">
        <w:t xml:space="preserve">Kelsey ja </w:t>
      </w:r>
      <w:r w:rsidR="006C4AD3" w:rsidRPr="00BF217C">
        <w:t>muut (2019).</w:t>
      </w:r>
    </w:p>
    <w:p w:rsidR="00D73839" w:rsidRPr="00BF217C" w:rsidRDefault="00D73839" w:rsidP="00D73839">
      <w:pPr>
        <w:pStyle w:val="BodyText"/>
        <w:rPr>
          <w:lang w:val="fi-FI"/>
        </w:rPr>
      </w:pPr>
    </w:p>
    <w:p w:rsidR="00B43870" w:rsidRPr="00BF217C" w:rsidRDefault="00B43870" w:rsidP="00B43870">
      <w:r w:rsidRPr="00BF217C">
        <w:t>Vaasan yliopisto on mukana nelivuotisessa SICSURFIS-tutkimusprojektissa (Spectral Imaging of Complex SURFace tomographIeS), jossa kehitetään optista kuvau</w:t>
      </w:r>
      <w:r w:rsidR="00D44F2E" w:rsidRPr="00BF217C">
        <w:t>slaitetta ja ohjelmistoa ihon sekä</w:t>
      </w:r>
      <w:r w:rsidRPr="00BF217C">
        <w:t xml:space="preserve"> hampaiden kuvantamiseen. Lopullisena tavoitteena on tunnistaa ihoa kuvaamalla ihosyöpää ja hampaita kuvaamalla kariesta. (Vaasan yliopisto, 2017.)</w:t>
      </w:r>
    </w:p>
    <w:p w:rsidR="00B43870" w:rsidRPr="00BF217C" w:rsidRDefault="00B43870" w:rsidP="00B43870"/>
    <w:p w:rsidR="00B43870" w:rsidRPr="00BF217C" w:rsidRDefault="00B43870" w:rsidP="00B43870">
      <w:r w:rsidRPr="00BF217C">
        <w:t>Tässä SICSURFIS-tutkimushankkeessa ovat Vaasan yliopiston lisäksi mukana myös VTT</w:t>
      </w:r>
      <w:r w:rsidR="00DE26B2" w:rsidRPr="00BF217C">
        <w:t xml:space="preserve"> (Valtion Teknillinen Tutkimuskeskus, nykyisin Teknologian Tutkimuskeskus Oy)</w:t>
      </w:r>
      <w:r w:rsidRPr="00BF217C">
        <w:t xml:space="preserve">, Jyväskylän yliopisto sekä Helsingin yliopistollinen keskussairaala. VTT </w:t>
      </w:r>
      <w:r w:rsidR="007928E6" w:rsidRPr="00BF217C">
        <w:t>kehittää</w:t>
      </w:r>
      <w:r w:rsidRPr="00BF217C">
        <w:t xml:space="preserve"> hankkeessa MEMS-Fabry-Perot interferometriin perustuvaa spektrikameraa, Jyväskylän yliopisto kehittää </w:t>
      </w:r>
      <w:r w:rsidR="007928E6" w:rsidRPr="00BF217C">
        <w:t xml:space="preserve">spektrikameran kanssa </w:t>
      </w:r>
      <w:r w:rsidRPr="00BF217C">
        <w:t>tarvittavia numeerisia menetelmiä ja Vaasan yliopisto tutkii puolestaan FPGA-tekniikan soveltamista (Vaasan yliopisto, 2017.)</w:t>
      </w:r>
    </w:p>
    <w:p w:rsidR="00B43870" w:rsidRPr="00BF217C" w:rsidRDefault="00B43870" w:rsidP="00D73839">
      <w:pPr>
        <w:pStyle w:val="BodyText"/>
        <w:rPr>
          <w:lang w:val="fi-FI"/>
        </w:rPr>
      </w:pPr>
    </w:p>
    <w:p w:rsidR="000C04E9" w:rsidRPr="00BF217C" w:rsidRDefault="007F071D" w:rsidP="007F071D">
      <w:r w:rsidRPr="00BF217C">
        <w:t>Burianin (2004, s. 4) mukaan tavallisen digitaalisen kameran kuvakenno mittaa kuvan pikseliin tulevan valon voimakkuutta. Edelleen Burianin mukaan kuvakennon eteen asetetuilla eri värisillä suodattimilla saadaan mitattua kolmen eri päävärin (punainen, vihreä ja sininen) voimakkuudet. Tavalli</w:t>
      </w:r>
      <w:r w:rsidR="005A39B2" w:rsidRPr="00BF217C">
        <w:t>n</w:t>
      </w:r>
      <w:r w:rsidRPr="00BF217C">
        <w:t>en digitaali</w:t>
      </w:r>
      <w:r w:rsidR="005A39B2" w:rsidRPr="00BF217C">
        <w:t>n</w:t>
      </w:r>
      <w:r w:rsidRPr="00BF217C">
        <w:t>en kameran kuvaa</w:t>
      </w:r>
      <w:r w:rsidR="005A39B2" w:rsidRPr="00BF217C">
        <w:t xml:space="preserve"> siis </w:t>
      </w:r>
      <w:r w:rsidRPr="00BF217C">
        <w:t>kolmea näkyvän valon aallonpituuskaistaa</w:t>
      </w:r>
      <w:r w:rsidR="00134467" w:rsidRPr="00BF217C">
        <w:t xml:space="preserve"> </w:t>
      </w:r>
      <w:r w:rsidR="00134467" w:rsidRPr="00BF217C">
        <w:t>näkyvän valon aallonpituusalueelta</w:t>
      </w:r>
      <w:r w:rsidRPr="00BF217C">
        <w:t>.</w:t>
      </w:r>
    </w:p>
    <w:p w:rsidR="000C04E9" w:rsidRPr="00BF217C" w:rsidRDefault="000C04E9" w:rsidP="007F071D"/>
    <w:p w:rsidR="007F071D" w:rsidRPr="00BF217C" w:rsidRDefault="003D4BEA" w:rsidP="007F071D">
      <w:r w:rsidRPr="00BF217C">
        <w:t>D</w:t>
      </w:r>
      <w:r w:rsidR="007F071D" w:rsidRPr="00BF217C">
        <w:t xml:space="preserve">igitaalisen </w:t>
      </w:r>
      <w:r w:rsidR="000C04E9" w:rsidRPr="00BF217C">
        <w:t>väri</w:t>
      </w:r>
      <w:r w:rsidR="007F071D" w:rsidRPr="00BF217C">
        <w:t xml:space="preserve">kameran </w:t>
      </w:r>
      <w:r w:rsidR="00E16367" w:rsidRPr="00BF217C">
        <w:t>ottama</w:t>
      </w:r>
      <w:r w:rsidRPr="00BF217C">
        <w:t>a</w:t>
      </w:r>
      <w:r w:rsidR="00E16367" w:rsidRPr="00BF217C">
        <w:t xml:space="preserve">n </w:t>
      </w:r>
      <w:r w:rsidRPr="00BF217C">
        <w:t xml:space="preserve">kolme valon aallonpituuskaistaa sisältämään </w:t>
      </w:r>
      <w:r w:rsidR="00E16367" w:rsidRPr="00BF217C">
        <w:t>kuva</w:t>
      </w:r>
      <w:r w:rsidRPr="00BF217C">
        <w:t xml:space="preserve">an </w:t>
      </w:r>
      <w:r w:rsidR="007F071D" w:rsidRPr="00BF217C">
        <w:t>verrattuna SICSURFIS-projektin spektrikamera pystyy kuvaamaan</w:t>
      </w:r>
      <w:r w:rsidR="000C04E9" w:rsidRPr="00BF217C">
        <w:t xml:space="preserve"> </w:t>
      </w:r>
      <w:r w:rsidRPr="00BF217C">
        <w:t xml:space="preserve">kohteesta </w:t>
      </w:r>
      <w:r w:rsidR="000C04E9" w:rsidRPr="00BF217C">
        <w:t>306 valon aallonpituuskaistaa</w:t>
      </w:r>
      <w:r w:rsidR="00C356BB" w:rsidRPr="00BF217C">
        <w:t xml:space="preserve">, joista osa sijoittuu myös näkyvän valon aallonpituusalueen </w:t>
      </w:r>
      <w:r w:rsidR="00C356BB" w:rsidRPr="00BF217C">
        <w:lastRenderedPageBreak/>
        <w:t xml:space="preserve">ulkopuolelle </w:t>
      </w:r>
      <w:r w:rsidR="000C04E9" w:rsidRPr="00BF217C">
        <w:t>(Saari ja muut, 2020). Daviesin (2012, s. 738) mukaan näin monta erilaista aallonpituuskaistaa sisältävää kuvaa kutsutaan hyperspektrikuvaksi.</w:t>
      </w:r>
      <w:r w:rsidR="00C356BB" w:rsidRPr="00BF217C">
        <w:t xml:space="preserve"> </w:t>
      </w:r>
      <w:r w:rsidR="007F071D" w:rsidRPr="00BF217C">
        <w:t>SICSURFIS-tutkimusprojektin spektrikamerassa on myös mahdollisuus valaista kohde kolmesta eri suunnasta, jolloin kohteen pinnasta voidaan muodosta kolmiulotteinen malli (Saari</w:t>
      </w:r>
      <w:r w:rsidR="00861F3D" w:rsidRPr="00BF217C">
        <w:t xml:space="preserve"> ja muut</w:t>
      </w:r>
      <w:r w:rsidR="007F071D" w:rsidRPr="00BF217C">
        <w:t>, 2020).</w:t>
      </w:r>
    </w:p>
    <w:p w:rsidR="00F35196" w:rsidRPr="00BF217C" w:rsidRDefault="00F35196" w:rsidP="007F071D"/>
    <w:p w:rsidR="003D43DB" w:rsidRPr="00BF217C" w:rsidRDefault="00735DB1" w:rsidP="003D43DB">
      <w:r w:rsidRPr="00BF217C">
        <w:t xml:space="preserve">Suomen Akatemian (2019) </w:t>
      </w:r>
      <w:r w:rsidR="000B4791" w:rsidRPr="00BF217C">
        <w:t xml:space="preserve">sekä Trops ja muiden (2019, s. 6) </w:t>
      </w:r>
      <w:r w:rsidRPr="00BF217C">
        <w:t xml:space="preserve">mukaan </w:t>
      </w:r>
      <w:r w:rsidR="000B4791" w:rsidRPr="00BF217C">
        <w:t xml:space="preserve">SICSURFIS-projektin </w:t>
      </w:r>
      <w:r w:rsidR="00F35196" w:rsidRPr="00BF217C">
        <w:t>spektrikamera</w:t>
      </w:r>
      <w:r w:rsidR="00D337AF" w:rsidRPr="00BF217C">
        <w:t xml:space="preserve">a </w:t>
      </w:r>
      <w:r w:rsidR="000B4791" w:rsidRPr="00BF217C">
        <w:t xml:space="preserve">tai vastaavaa </w:t>
      </w:r>
      <w:r w:rsidR="00D337AF" w:rsidRPr="00BF217C">
        <w:t xml:space="preserve">on kytketty esimerkiksi </w:t>
      </w:r>
      <w:r w:rsidR="00F35196" w:rsidRPr="00BF217C">
        <w:t>PC-tietokoneeseen</w:t>
      </w:r>
      <w:r w:rsidR="00D337AF" w:rsidRPr="00BF217C">
        <w:t xml:space="preserve"> spektrikameran ohjaamista, kuvien tallennusta ja </w:t>
      </w:r>
      <w:r w:rsidRPr="00BF217C">
        <w:t xml:space="preserve">kuvien </w:t>
      </w:r>
      <w:r w:rsidR="00F35196" w:rsidRPr="00BF217C">
        <w:t xml:space="preserve">käsittelyä eli laskentaa ja analysointia varten. </w:t>
      </w:r>
      <w:r w:rsidR="006C3A95" w:rsidRPr="00BF217C">
        <w:t xml:space="preserve"> </w:t>
      </w:r>
      <w:r w:rsidR="00CC6BF7" w:rsidRPr="00BF217C">
        <w:t>Näsilän ja muiden (2018, s. 3-5) mukaan vastaava</w:t>
      </w:r>
      <w:r w:rsidR="009E42C7" w:rsidRPr="00BF217C">
        <w:t>a</w:t>
      </w:r>
      <w:r w:rsidR="00CC6BF7" w:rsidRPr="00BF217C">
        <w:t xml:space="preserve"> spektrikameran ohjausta on toteutettu myös Raspberry PI Zero SBC:</w:t>
      </w:r>
      <w:r w:rsidR="0059198B" w:rsidRPr="00BF217C">
        <w:t>n</w:t>
      </w:r>
      <w:r w:rsidR="00CC6BF7" w:rsidRPr="00BF217C">
        <w:t xml:space="preserve"> (Single Board Computer)</w:t>
      </w:r>
      <w:r w:rsidR="00F8012E" w:rsidRPr="00BF217C">
        <w:t xml:space="preserve"> ja LabView-ohjelmistoa käyttävän PC:n </w:t>
      </w:r>
      <w:r w:rsidR="0059198B" w:rsidRPr="00BF217C">
        <w:t>yhdistelmällä</w:t>
      </w:r>
      <w:r w:rsidR="00CC6BF7" w:rsidRPr="00BF217C">
        <w:t xml:space="preserve">. </w:t>
      </w:r>
      <w:r w:rsidR="00F8012E" w:rsidRPr="00BF217C">
        <w:t xml:space="preserve">Näissä molemmissa tapauksissa </w:t>
      </w:r>
      <w:r w:rsidR="0092345A" w:rsidRPr="00BF217C">
        <w:t>lasken</w:t>
      </w:r>
      <w:r w:rsidRPr="00BF217C">
        <w:t>nan</w:t>
      </w:r>
      <w:r w:rsidR="0092345A" w:rsidRPr="00BF217C">
        <w:t xml:space="preserve"> suorittaa</w:t>
      </w:r>
      <w:r w:rsidRPr="00BF217C">
        <w:t xml:space="preserve"> tavallinen </w:t>
      </w:r>
      <w:r w:rsidR="0092345A" w:rsidRPr="00BF217C">
        <w:t xml:space="preserve">prosessori. </w:t>
      </w:r>
      <w:r w:rsidR="006C3A95" w:rsidRPr="00BF217C">
        <w:t xml:space="preserve">Eskelinen (2019, s. 33) esittelee neljä erilaista spektrikameran kuvauksessa tarvittavaa laskentaa: pimeäkuvan korjauslaskenta, demosaic-operaatio, radianssin laskenta ja reflektanssiarvon laskenta. </w:t>
      </w:r>
      <w:r w:rsidR="00115DAA" w:rsidRPr="00BF217C">
        <w:t>Brandonin (Brandon, 2017) mukaan o</w:t>
      </w:r>
      <w:r w:rsidR="00716774" w:rsidRPr="00BF217C">
        <w:t>hjelmoitaviin logiikkoihin kuuluv</w:t>
      </w:r>
      <w:r w:rsidR="006C3A95" w:rsidRPr="00BF217C">
        <w:t>ien</w:t>
      </w:r>
      <w:r w:rsidR="00716774" w:rsidRPr="00BF217C">
        <w:t xml:space="preserve"> </w:t>
      </w:r>
      <w:r w:rsidR="00F35196" w:rsidRPr="00BF217C">
        <w:t>FPGA-piiri</w:t>
      </w:r>
      <w:r w:rsidR="006C3A95" w:rsidRPr="00BF217C">
        <w:t>en</w:t>
      </w:r>
      <w:r w:rsidR="00F35196" w:rsidRPr="00BF217C">
        <w:t xml:space="preserve"> (Field-Programmable Gate Array) mahdollistama rinnakkainen laskenta soveltuu hyvin kuvien käsittelyyn. </w:t>
      </w:r>
      <w:r w:rsidR="006C3A95" w:rsidRPr="00BF217C">
        <w:t xml:space="preserve">Alanderin (Alander, 2020, s. 10-11) mukaan </w:t>
      </w:r>
      <w:r w:rsidR="00F35196" w:rsidRPr="00BF217C">
        <w:t>FPGA-piireillä tiettyjen kuvan käsittelyyn liittyvien laskentojen toteuttaminen onnistuu energiatehokkaammin kuin tavallisella prosessorilla</w:t>
      </w:r>
      <w:r w:rsidR="006C3A95" w:rsidRPr="00BF217C">
        <w:t>.</w:t>
      </w:r>
      <w:r w:rsidR="00F35196" w:rsidRPr="00BF217C">
        <w:t xml:space="preserve">  </w:t>
      </w:r>
      <w:r w:rsidR="0092345A" w:rsidRPr="00BF217C">
        <w:t>Oletettavasti laskentojen ja kuvankäsittelyn toteuttaminen prosessorin sijaan FPGA-piirillä voisi siis sekä nopeuttaa laskentoja, että tehdä laskentojen suorittamisesta energiatehokkaampaa.</w:t>
      </w:r>
    </w:p>
    <w:p w:rsidR="003D43DB" w:rsidRPr="00BF217C" w:rsidRDefault="003D43DB" w:rsidP="003D43DB"/>
    <w:p w:rsidR="00E23A47" w:rsidRPr="00BF217C" w:rsidRDefault="00184844" w:rsidP="00CA4A22">
      <w:r w:rsidRPr="00BF217C">
        <w:t>Kandidaatin tutkielma</w:t>
      </w:r>
      <w:r w:rsidR="00400DC3" w:rsidRPr="00BF217C">
        <w:t>ni tavoitteena on toteuttaa prototyyppijärjestelmä, jo</w:t>
      </w:r>
      <w:r w:rsidR="00F56AB6" w:rsidRPr="00BF217C">
        <w:t xml:space="preserve">ssa SICSURFIS-projektin spektrikamera kytketään sekä </w:t>
      </w:r>
      <w:r w:rsidR="00400DC3" w:rsidRPr="00BF217C">
        <w:t xml:space="preserve">prosessorin </w:t>
      </w:r>
      <w:r w:rsidR="00F56AB6" w:rsidRPr="00BF217C">
        <w:t xml:space="preserve">että </w:t>
      </w:r>
      <w:r w:rsidR="00400DC3" w:rsidRPr="00BF217C">
        <w:t>FPGA:n sisältävä</w:t>
      </w:r>
      <w:r w:rsidR="00F56AB6" w:rsidRPr="00BF217C">
        <w:t>än</w:t>
      </w:r>
      <w:r w:rsidR="00400DC3" w:rsidRPr="00BF217C">
        <w:t xml:space="preserve"> </w:t>
      </w:r>
      <w:r w:rsidRPr="00BF217C">
        <w:t>FPGA SoC:</w:t>
      </w:r>
      <w:r w:rsidR="00F56AB6" w:rsidRPr="00BF217C">
        <w:t>hen</w:t>
      </w:r>
      <w:r w:rsidRPr="00BF217C">
        <w:t xml:space="preserve"> (System On a Chi</w:t>
      </w:r>
      <w:r w:rsidR="003D43DB" w:rsidRPr="00BF217C">
        <w:t>p</w:t>
      </w:r>
      <w:r w:rsidR="00F56AB6" w:rsidRPr="00BF217C">
        <w:t>)</w:t>
      </w:r>
      <w:r w:rsidR="00400DC3" w:rsidRPr="00BF217C">
        <w:t xml:space="preserve">. Prototyyppijärjestelmässä prosessorin ohjelmisto vastaa spektrikameran ohjauksesta ja FPGA:n ohjelmisto sisältää rajapinnan kuvadatan siirtämiselle prosessorin ja FPGA:n välillä. Tässä vaiheessa </w:t>
      </w:r>
      <w:r w:rsidR="00F72B3F" w:rsidRPr="00BF217C">
        <w:t xml:space="preserve">tarkastelen </w:t>
      </w:r>
      <w:r w:rsidR="00F56AB6" w:rsidRPr="00BF217C">
        <w:t xml:space="preserve">yksinkertaista </w:t>
      </w:r>
      <w:r w:rsidR="00F72B3F" w:rsidRPr="00BF217C">
        <w:t xml:space="preserve">tapaa </w:t>
      </w:r>
      <w:r w:rsidR="009675F1" w:rsidRPr="00BF217C">
        <w:t xml:space="preserve">siirtää kuvadataa mikroprosessorin ja FPGA:n välillä, jotta </w:t>
      </w:r>
      <w:r w:rsidR="00F72B3F" w:rsidRPr="00BF217C">
        <w:t>spektri</w:t>
      </w:r>
      <w:r w:rsidR="003D43DB" w:rsidRPr="00BF217C">
        <w:t>kuv</w:t>
      </w:r>
      <w:r w:rsidR="00F72B3F" w:rsidRPr="00BF217C">
        <w:t>ie</w:t>
      </w:r>
      <w:r w:rsidR="003D43DB" w:rsidRPr="00BF217C">
        <w:t xml:space="preserve">n käsittelyn </w:t>
      </w:r>
      <w:r w:rsidRPr="00BF217C">
        <w:t>lasken</w:t>
      </w:r>
      <w:r w:rsidR="00F72B3F" w:rsidRPr="00BF217C">
        <w:t>toja</w:t>
      </w:r>
      <w:r w:rsidRPr="00BF217C">
        <w:t xml:space="preserve"> </w:t>
      </w:r>
      <w:r w:rsidR="009675F1" w:rsidRPr="00BF217C">
        <w:t>voitaisiin myöhemmiin kiihdyttää käyttämällä FPGA:ta.</w:t>
      </w:r>
    </w:p>
    <w:p w:rsidR="00C47B5F" w:rsidRPr="00BF217C" w:rsidRDefault="00C47B5F" w:rsidP="00CA4A22"/>
    <w:p w:rsidR="00C47B5F" w:rsidRPr="00BF217C" w:rsidRDefault="003754BA" w:rsidP="00CA4A22">
      <w:r w:rsidRPr="00BF217C">
        <w:t>Kandidaati</w:t>
      </w:r>
      <w:r w:rsidR="00B41209" w:rsidRPr="00BF217C">
        <w:t>n tutkielman</w:t>
      </w:r>
      <w:r w:rsidR="00CD739F" w:rsidRPr="00BF217C">
        <w:t xml:space="preserve">i koostuu viidestä osasta. Ensimmäinen osa on tämä johdanto-osa, jossa esitän </w:t>
      </w:r>
      <w:r w:rsidR="00DE4E28" w:rsidRPr="00BF217C">
        <w:t xml:space="preserve">työn </w:t>
      </w:r>
      <w:r w:rsidR="00CD739F" w:rsidRPr="00BF217C">
        <w:t xml:space="preserve">lähtökohdat ja tavoitteet. </w:t>
      </w:r>
      <w:r w:rsidR="00DE4E28" w:rsidRPr="00BF217C">
        <w:t xml:space="preserve">Toinen osa on teoria-osa, jossa esitän yleistä taustatietoa niistä ilmiöistä ja </w:t>
      </w:r>
      <w:r w:rsidR="00271325" w:rsidRPr="00BF217C">
        <w:t>tärkeimmistä komponenteista mihin tämän työn prototyyppijärjestelmä perustuu.</w:t>
      </w:r>
      <w:r w:rsidR="003E0E41" w:rsidRPr="00BF217C">
        <w:t xml:space="preserve"> Kolmas osa kuvaa tässä työssä toteuttamani prototyyppijärjestelmän</w:t>
      </w:r>
      <w:r w:rsidR="00492F7F" w:rsidRPr="00BF217C">
        <w:t>, sen osat</w:t>
      </w:r>
      <w:r w:rsidR="003E0E41" w:rsidRPr="00BF217C">
        <w:t xml:space="preserve"> ja sen toiminnan. </w:t>
      </w:r>
      <w:r w:rsidR="00EB0D94" w:rsidRPr="00BF217C">
        <w:t>Neljäs osaa kuvaa muut ennen varsinaisen toimivan prototyyppijärjestelmän rakentamista testaamani spektrikameran käyttöympäristöt. Viides osa työni perusteella keräämäni johtopäätökset.</w:t>
      </w:r>
    </w:p>
    <w:p w:rsidR="00C743D0" w:rsidRPr="00BF217C" w:rsidRDefault="000454B1" w:rsidP="00C743D0">
      <w:pPr>
        <w:pStyle w:val="Heading1"/>
      </w:pPr>
      <w:bookmarkStart w:id="3" w:name="_Toc65969359"/>
      <w:bookmarkStart w:id="4" w:name="_Toc102106477"/>
      <w:r w:rsidRPr="00BF217C">
        <w:lastRenderedPageBreak/>
        <w:t>Teoria</w:t>
      </w:r>
      <w:bookmarkEnd w:id="3"/>
      <w:bookmarkEnd w:id="4"/>
    </w:p>
    <w:p w:rsidR="00C743D0" w:rsidRPr="00BF217C" w:rsidRDefault="002D1D4A" w:rsidP="00C743D0">
      <w:pPr>
        <w:pStyle w:val="Heading2"/>
      </w:pPr>
      <w:bookmarkStart w:id="5" w:name="_Toc102106478"/>
      <w:r w:rsidRPr="00BF217C">
        <w:t xml:space="preserve">Valo </w:t>
      </w:r>
      <w:r w:rsidR="002B4E61" w:rsidRPr="00BF217C">
        <w:t xml:space="preserve">elektromagneettisena </w:t>
      </w:r>
      <w:r w:rsidRPr="00BF217C">
        <w:t>aaltona</w:t>
      </w:r>
      <w:r w:rsidR="00B7155D" w:rsidRPr="00BF217C">
        <w:t xml:space="preserve">, </w:t>
      </w:r>
      <w:r w:rsidR="00334975" w:rsidRPr="00BF217C">
        <w:t>spektri</w:t>
      </w:r>
      <w:r w:rsidR="00660B55" w:rsidRPr="00BF217C">
        <w:t xml:space="preserve">, </w:t>
      </w:r>
      <w:r w:rsidR="00B7155D" w:rsidRPr="00BF217C">
        <w:t>interferenssi</w:t>
      </w:r>
      <w:r w:rsidR="00660B55" w:rsidRPr="00BF217C">
        <w:t xml:space="preserve"> ja intensiteetti</w:t>
      </w:r>
      <w:bookmarkEnd w:id="5"/>
    </w:p>
    <w:p w:rsidR="00C97BBB" w:rsidRPr="00BF217C" w:rsidRDefault="00C97BBB" w:rsidP="00C97BBB">
      <w:pPr>
        <w:pStyle w:val="BodyText"/>
        <w:rPr>
          <w:lang w:val="fi-FI"/>
        </w:rPr>
      </w:pPr>
      <w:r w:rsidRPr="00BF217C">
        <w:rPr>
          <w:lang w:val="fi-FI"/>
        </w:rPr>
        <w:t xml:space="preserve">Tässä kappaleessa kerron valosta elektromagneettisena aaltona, spektristä </w:t>
      </w:r>
      <w:r w:rsidR="00B7155D" w:rsidRPr="00BF217C">
        <w:rPr>
          <w:lang w:val="fi-FI"/>
        </w:rPr>
        <w:t>ja eri aallonpituusalueista sekä esittelen interferenssi-ilmiön.</w:t>
      </w:r>
      <w:r w:rsidR="00883872" w:rsidRPr="00BF217C">
        <w:rPr>
          <w:lang w:val="fi-FI"/>
        </w:rPr>
        <w:t xml:space="preserve"> Kappaleen lopuksi esitän määritelmän valon intensiteetille eli teholle.</w:t>
      </w:r>
    </w:p>
    <w:p w:rsidR="00B7155D" w:rsidRPr="00BF217C" w:rsidRDefault="00B7155D" w:rsidP="00C97BBB">
      <w:pPr>
        <w:pStyle w:val="BodyText"/>
        <w:rPr>
          <w:lang w:val="fi-FI"/>
        </w:rPr>
      </w:pPr>
    </w:p>
    <w:p w:rsidR="00E8152F" w:rsidRPr="00BF217C" w:rsidRDefault="00E8152F" w:rsidP="00C97BBB">
      <w:pPr>
        <w:pStyle w:val="BodyText"/>
        <w:rPr>
          <w:lang w:val="fi-FI"/>
        </w:rPr>
      </w:pPr>
      <w:r w:rsidRPr="00BF217C">
        <w:rPr>
          <w:lang w:val="fi-FI"/>
        </w:rPr>
        <w:t>Murphy</w:t>
      </w:r>
      <w:r w:rsidR="00E11BBF" w:rsidRPr="00BF217C">
        <w:rPr>
          <w:lang w:val="fi-FI"/>
        </w:rPr>
        <w:t>n</w:t>
      </w:r>
      <w:r w:rsidRPr="00BF217C">
        <w:rPr>
          <w:lang w:val="fi-FI"/>
        </w:rPr>
        <w:t xml:space="preserve"> ja muiden (2012, s. 23) mukaan valo voidaan esittää elektromagneettisena aaltona. Murphyn mukaan tällöin valo etenee aaltona, jossa on kaksi kohtisuoraan toisiaan vastaan siniaallon mukaisesti oskilloivaa kenttää eli sähkökenttä (E) sekä magneettikenttä (B)</w:t>
      </w:r>
      <w:r w:rsidR="002A77CC" w:rsidRPr="00BF217C">
        <w:rPr>
          <w:lang w:val="fi-FI"/>
        </w:rPr>
        <w:t xml:space="preserve"> seuraavan kuvan mukaisesti</w:t>
      </w:r>
      <w:r w:rsidRPr="00BF217C">
        <w:rPr>
          <w:lang w:val="fi-FI"/>
        </w:rPr>
        <w:t>.</w:t>
      </w:r>
    </w:p>
    <w:p w:rsidR="00C97BBB" w:rsidRPr="00BF217C" w:rsidRDefault="00C97BBB" w:rsidP="004F20F4">
      <w:pPr>
        <w:pStyle w:val="Figure"/>
      </w:pPr>
      <w:r w:rsidRPr="00BF217C">
        <w:rPr>
          <w:noProof/>
          <w:lang w:eastAsia="fi-FI" w:bidi="ar-SA"/>
        </w:rPr>
        <w:drawing>
          <wp:inline distT="0" distB="0" distL="0" distR="0" wp14:anchorId="22B2B7F9" wp14:editId="12894F7D">
            <wp:extent cx="3966984" cy="2835292"/>
            <wp:effectExtent l="0" t="0" r="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978602" cy="2843596"/>
                    </a:xfrm>
                    <a:prstGeom prst="rect">
                      <a:avLst/>
                    </a:prstGeom>
                  </pic:spPr>
                </pic:pic>
              </a:graphicData>
            </a:graphic>
          </wp:inline>
        </w:drawing>
      </w:r>
    </w:p>
    <w:p w:rsidR="00C97BBB" w:rsidRPr="00BF217C" w:rsidRDefault="00C97BBB" w:rsidP="00C97BBB">
      <w:pPr>
        <w:pStyle w:val="Caption"/>
        <w:rPr>
          <w:b/>
        </w:rPr>
      </w:pPr>
      <w:bookmarkStart w:id="6" w:name="_Toc102106529"/>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F63122">
        <w:rPr>
          <w:noProof/>
        </w:rPr>
        <w:t>1</w:t>
      </w:r>
      <w:r w:rsidRPr="00BF217C">
        <w:rPr>
          <w:noProof/>
        </w:rPr>
        <w:fldChar w:fldCharType="end"/>
      </w:r>
      <w:r w:rsidRPr="00BF217C">
        <w:t>.</w:t>
      </w:r>
      <w:r w:rsidRPr="00BF217C">
        <w:tab/>
        <w:t>Valo elektromagneettisena aaltona (Murphy ja muut, 2012, s. 23).</w:t>
      </w:r>
      <w:bookmarkEnd w:id="6"/>
    </w:p>
    <w:p w:rsidR="00C97BBB" w:rsidRPr="00BF217C" w:rsidRDefault="00C97BBB" w:rsidP="00C97BBB">
      <w:pPr>
        <w:pStyle w:val="BodyText"/>
        <w:rPr>
          <w:lang w:val="fi-FI"/>
        </w:rPr>
      </w:pPr>
    </w:p>
    <w:p w:rsidR="002A77CC" w:rsidRPr="00BF217C" w:rsidRDefault="002A77CC" w:rsidP="00C97BBB">
      <w:pPr>
        <w:pStyle w:val="BodyText"/>
        <w:rPr>
          <w:lang w:val="fi-FI"/>
        </w:rPr>
      </w:pPr>
      <w:r w:rsidRPr="00BF217C">
        <w:rPr>
          <w:lang w:val="fi-FI"/>
        </w:rPr>
        <w:t>Cochardin (2020, s. 25) mukaan valo etenee tyhjiössä tällaisena aaltona suorassa linjassa ja vakionopeudella, valon nopeudella c. Edelleen Cochardin mukaan valon kahden huipun välinen etäisyys on aallonpituus ja se määrittää kyseisen valoaallon ominaisuuksia.</w:t>
      </w:r>
    </w:p>
    <w:p w:rsidR="002A77CC" w:rsidRPr="00BF217C" w:rsidRDefault="002A77CC" w:rsidP="00C97BBB">
      <w:pPr>
        <w:pStyle w:val="BodyText"/>
        <w:rPr>
          <w:lang w:val="fi-FI"/>
        </w:rPr>
      </w:pPr>
    </w:p>
    <w:p w:rsidR="00C743D0" w:rsidRPr="00BF217C" w:rsidRDefault="00635646" w:rsidP="00C743D0">
      <w:pPr>
        <w:pStyle w:val="BodyText"/>
        <w:rPr>
          <w:lang w:val="fi-FI"/>
        </w:rPr>
      </w:pPr>
      <w:r w:rsidRPr="00BF217C">
        <w:rPr>
          <w:lang w:val="fi-FI"/>
        </w:rPr>
        <w:lastRenderedPageBreak/>
        <w:t xml:space="preserve">Cochardin (2020, s. 26) mukaan koemme tavanomaisesti aallonpituuksien 10 nm ja 1000 nm välisen alueen valona. </w:t>
      </w:r>
      <w:r w:rsidR="00704669" w:rsidRPr="00BF217C">
        <w:rPr>
          <w:lang w:val="fi-FI"/>
        </w:rPr>
        <w:t xml:space="preserve">Eskelisen (2019, s. 16) mukaan Newton </w:t>
      </w:r>
      <w:r w:rsidR="000F7B20" w:rsidRPr="00BF217C">
        <w:rPr>
          <w:lang w:val="fi-FI"/>
        </w:rPr>
        <w:t>oli ensimmäinen, joka julkaisi</w:t>
      </w:r>
      <w:r w:rsidR="00132515" w:rsidRPr="00BF217C">
        <w:rPr>
          <w:lang w:val="fi-FI"/>
        </w:rPr>
        <w:t xml:space="preserve"> vuonna 1704 </w:t>
      </w:r>
      <w:r w:rsidR="00704669" w:rsidRPr="00BF217C">
        <w:rPr>
          <w:lang w:val="fi-FI"/>
        </w:rPr>
        <w:t>onnistu</w:t>
      </w:r>
      <w:r w:rsidR="00132515" w:rsidRPr="00BF217C">
        <w:rPr>
          <w:lang w:val="fi-FI"/>
        </w:rPr>
        <w:t>neensa</w:t>
      </w:r>
      <w:r w:rsidR="00704669" w:rsidRPr="00BF217C">
        <w:rPr>
          <w:lang w:val="fi-FI"/>
        </w:rPr>
        <w:t xml:space="preserve"> erottamaan </w:t>
      </w:r>
      <w:r w:rsidR="00120AAD" w:rsidRPr="00BF217C">
        <w:rPr>
          <w:lang w:val="fi-FI"/>
        </w:rPr>
        <w:t xml:space="preserve">prismaa käyttämällä </w:t>
      </w:r>
      <w:r w:rsidR="00DB3BF3" w:rsidRPr="00BF217C">
        <w:rPr>
          <w:lang w:val="fi-FI"/>
        </w:rPr>
        <w:t xml:space="preserve">valkoisen </w:t>
      </w:r>
      <w:r w:rsidR="00CB431E" w:rsidRPr="00BF217C">
        <w:rPr>
          <w:lang w:val="fi-FI"/>
        </w:rPr>
        <w:t xml:space="preserve">valon </w:t>
      </w:r>
      <w:r w:rsidR="0034444E" w:rsidRPr="00BF217C">
        <w:rPr>
          <w:lang w:val="fi-FI"/>
        </w:rPr>
        <w:t xml:space="preserve">sen </w:t>
      </w:r>
      <w:r w:rsidR="0094181A" w:rsidRPr="00BF217C">
        <w:rPr>
          <w:lang w:val="fi-FI"/>
        </w:rPr>
        <w:t xml:space="preserve">eri </w:t>
      </w:r>
      <w:r w:rsidR="00CB431E" w:rsidRPr="00BF217C">
        <w:rPr>
          <w:lang w:val="fi-FI"/>
        </w:rPr>
        <w:t>aallonpituuksien mukaisiin komponentteihin</w:t>
      </w:r>
      <w:r w:rsidR="00570884" w:rsidRPr="00BF217C">
        <w:rPr>
          <w:lang w:val="fi-FI"/>
        </w:rPr>
        <w:t xml:space="preserve">. </w:t>
      </w:r>
      <w:r w:rsidR="00AC5219" w:rsidRPr="00BF217C">
        <w:rPr>
          <w:lang w:val="fi-FI"/>
        </w:rPr>
        <w:t xml:space="preserve">Allenin ja muiden (2010, s. 35) mukaan kaikista elektromagneettisista aalloista koostuvaa sarjaa aallonpituuksien (tai taajuuden) mukaisesti järjestettynä kutsutaan elektromagneettiseksi spektriksi. </w:t>
      </w:r>
      <w:r w:rsidR="00C743D0" w:rsidRPr="00BF217C">
        <w:rPr>
          <w:lang w:val="fi-FI"/>
        </w:rPr>
        <w:t xml:space="preserve">Seuraava kuva esittää </w:t>
      </w:r>
      <w:r w:rsidR="00AC5219" w:rsidRPr="00BF217C">
        <w:rPr>
          <w:lang w:val="fi-FI"/>
        </w:rPr>
        <w:t>osan elektromagneettisesta spektristä näkyvän valon ympäristöstä</w:t>
      </w:r>
      <w:r w:rsidR="00C743D0" w:rsidRPr="00BF217C">
        <w:rPr>
          <w:lang w:val="fi-FI"/>
        </w:rPr>
        <w:t>.</w:t>
      </w:r>
    </w:p>
    <w:p w:rsidR="00C743D0" w:rsidRPr="00BF217C" w:rsidRDefault="00C743D0" w:rsidP="004F20F4">
      <w:pPr>
        <w:pStyle w:val="Figure"/>
      </w:pPr>
      <w:r w:rsidRPr="00BF217C">
        <w:rPr>
          <w:noProof/>
          <w:lang w:eastAsia="fi-FI" w:bidi="ar-SA"/>
        </w:rPr>
        <w:drawing>
          <wp:inline distT="0" distB="0" distL="0" distR="0" wp14:anchorId="7191D801" wp14:editId="03189AC0">
            <wp:extent cx="5400040" cy="187071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lectromagnetic_spectrum_of_light.PNG"/>
                    <pic:cNvPicPr/>
                  </pic:nvPicPr>
                  <pic:blipFill>
                    <a:blip r:embed="rId11">
                      <a:extLst>
                        <a:ext uri="{28A0092B-C50C-407E-A947-70E740481C1C}">
                          <a14:useLocalDpi xmlns:a14="http://schemas.microsoft.com/office/drawing/2010/main" val="0"/>
                        </a:ext>
                      </a:extLst>
                    </a:blip>
                    <a:stretch>
                      <a:fillRect/>
                    </a:stretch>
                  </pic:blipFill>
                  <pic:spPr>
                    <a:xfrm>
                      <a:off x="0" y="0"/>
                      <a:ext cx="5400040" cy="1870710"/>
                    </a:xfrm>
                    <a:prstGeom prst="rect">
                      <a:avLst/>
                    </a:prstGeom>
                  </pic:spPr>
                </pic:pic>
              </a:graphicData>
            </a:graphic>
          </wp:inline>
        </w:drawing>
      </w:r>
    </w:p>
    <w:p w:rsidR="00C743D0" w:rsidRPr="00BF217C" w:rsidRDefault="00C743D0" w:rsidP="00C743D0">
      <w:pPr>
        <w:pStyle w:val="Caption"/>
        <w:rPr>
          <w:b/>
        </w:rPr>
      </w:pPr>
      <w:bookmarkStart w:id="7" w:name="_Toc65969371"/>
      <w:bookmarkStart w:id="8" w:name="_Toc102106530"/>
      <w:r w:rsidRPr="00BF217C">
        <w:t xml:space="preserve">Kuva </w:t>
      </w:r>
      <w:r w:rsidR="00473C25" w:rsidRPr="00BF217C">
        <w:rPr>
          <w:noProof/>
        </w:rPr>
        <w:fldChar w:fldCharType="begin"/>
      </w:r>
      <w:r w:rsidR="00473C25" w:rsidRPr="00BF217C">
        <w:rPr>
          <w:noProof/>
        </w:rPr>
        <w:instrText xml:space="preserve"> SEQ Kuva \* ARABIC </w:instrText>
      </w:r>
      <w:r w:rsidR="00473C25" w:rsidRPr="00BF217C">
        <w:rPr>
          <w:noProof/>
        </w:rPr>
        <w:fldChar w:fldCharType="separate"/>
      </w:r>
      <w:r w:rsidR="00F63122">
        <w:rPr>
          <w:noProof/>
        </w:rPr>
        <w:t>2</w:t>
      </w:r>
      <w:r w:rsidR="00473C25" w:rsidRPr="00BF217C">
        <w:rPr>
          <w:noProof/>
        </w:rPr>
        <w:fldChar w:fldCharType="end"/>
      </w:r>
      <w:r w:rsidRPr="00BF217C">
        <w:t>.</w:t>
      </w:r>
      <w:r w:rsidRPr="00BF217C">
        <w:tab/>
      </w:r>
      <w:r w:rsidR="00AC5219" w:rsidRPr="00BF217C">
        <w:t xml:space="preserve">Osa </w:t>
      </w:r>
      <w:r w:rsidRPr="00BF217C">
        <w:t>elektromagneetti</w:t>
      </w:r>
      <w:r w:rsidR="00AC5219" w:rsidRPr="00BF217C">
        <w:t>s</w:t>
      </w:r>
      <w:r w:rsidRPr="00BF217C">
        <w:t>e</w:t>
      </w:r>
      <w:r w:rsidR="00AC5219" w:rsidRPr="00BF217C">
        <w:t>sta</w:t>
      </w:r>
      <w:r w:rsidRPr="00BF217C">
        <w:t xml:space="preserve"> spektri</w:t>
      </w:r>
      <w:r w:rsidR="00AC5219" w:rsidRPr="00BF217C">
        <w:t>stä</w:t>
      </w:r>
      <w:r w:rsidRPr="00BF217C">
        <w:t xml:space="preserve"> </w:t>
      </w:r>
      <w:r w:rsidR="00AC5219" w:rsidRPr="00BF217C">
        <w:t xml:space="preserve">näkyvän valon ympäristöstä </w:t>
      </w:r>
      <w:r w:rsidRPr="00BF217C">
        <w:t>(Cochard, 2020, s. 27).</w:t>
      </w:r>
      <w:bookmarkEnd w:id="7"/>
      <w:bookmarkEnd w:id="8"/>
    </w:p>
    <w:p w:rsidR="00C743D0" w:rsidRPr="00BF217C" w:rsidRDefault="00C743D0" w:rsidP="00C743D0"/>
    <w:p w:rsidR="00C303F2" w:rsidRPr="00BF217C" w:rsidRDefault="00C743D0" w:rsidP="00C743D0">
      <w:r w:rsidRPr="00BF217C">
        <w:t xml:space="preserve">Cochard (2020, s. 26) jakaa valon </w:t>
      </w:r>
      <w:r w:rsidR="00EB1C67" w:rsidRPr="00BF217C">
        <w:t xml:space="preserve">sen </w:t>
      </w:r>
      <w:r w:rsidRPr="00BF217C">
        <w:t xml:space="preserve">aallonpituuksien mukaan kolmeen ryhmään: ultravioletti (10 nm – 380 nm), </w:t>
      </w:r>
      <w:r w:rsidR="00A877EE" w:rsidRPr="00BF217C">
        <w:t>näkyvä valo (380 nm – 750 nm) sekä</w:t>
      </w:r>
      <w:r w:rsidRPr="00BF217C">
        <w:t xml:space="preserve"> infrapuna (750 nm – 1000 nm). </w:t>
      </w:r>
      <w:r w:rsidR="00C20A98" w:rsidRPr="00BF217C">
        <w:t xml:space="preserve">Ihminen havaitsee </w:t>
      </w:r>
      <w:r w:rsidR="00B01F9B" w:rsidRPr="00BF217C">
        <w:t xml:space="preserve">paljain silmin </w:t>
      </w:r>
      <w:r w:rsidR="00C20A98" w:rsidRPr="00BF217C">
        <w:t>n</w:t>
      </w:r>
      <w:r w:rsidRPr="00BF217C">
        <w:t>ä</w:t>
      </w:r>
      <w:r w:rsidR="00C20A98" w:rsidRPr="00BF217C">
        <w:t>istä valon aallonpituusalueista a</w:t>
      </w:r>
      <w:r w:rsidRPr="00BF217C">
        <w:t xml:space="preserve">inoastaan näkyvän valon alueen, mutta sopivalla </w:t>
      </w:r>
      <w:r w:rsidR="005158C6" w:rsidRPr="00BF217C">
        <w:t xml:space="preserve">elektronisella </w:t>
      </w:r>
      <w:r w:rsidRPr="00BF217C">
        <w:t>kuvauslaitteella voidaan kuvata myös ultraviolet</w:t>
      </w:r>
      <w:r w:rsidR="001E613B" w:rsidRPr="00BF217C">
        <w:t xml:space="preserve">tialuetta ja infrapuna-aluetta. </w:t>
      </w:r>
    </w:p>
    <w:p w:rsidR="00011239" w:rsidRPr="00BF217C" w:rsidRDefault="00011239" w:rsidP="00C743D0"/>
    <w:p w:rsidR="00011239" w:rsidRPr="00BF217C" w:rsidRDefault="00011239" w:rsidP="00011239">
      <w:pPr>
        <w:pStyle w:val="BodyText"/>
        <w:rPr>
          <w:lang w:val="fi-FI"/>
        </w:rPr>
      </w:pPr>
      <w:r w:rsidRPr="00BF217C">
        <w:rPr>
          <w:lang w:val="fi-FI"/>
        </w:rPr>
        <w:t>Cochardin (2020, s. 39) mukaan ihmisen silmän kolme eri tyyppistä tappisolua aistivat näkyvän valon sinisenä (n. 400 nm – 525 nm), vihreänä (n. 475 nm – 650 nm) ja punaisena (525 nm – 725 nm). Edelleen Cochardin mukaan keskikohdat näiden värien tunnistukselle ovat sininen 450 nm, vihreä 530 nm ja punainen 600 nm.</w:t>
      </w:r>
    </w:p>
    <w:p w:rsidR="00011239" w:rsidRPr="00BF217C" w:rsidRDefault="00011239" w:rsidP="00011239">
      <w:pPr>
        <w:pStyle w:val="BodyText"/>
        <w:rPr>
          <w:lang w:val="fi-FI"/>
        </w:rPr>
      </w:pPr>
    </w:p>
    <w:p w:rsidR="00011239" w:rsidRPr="00BF217C" w:rsidRDefault="00011239" w:rsidP="00011239">
      <w:r w:rsidRPr="00BF217C">
        <w:t xml:space="preserve">VTT:n SICSURFIS-tutkimushankkeessa kehittämä AgMFPI-H019 spektrikamera soveltuu kuvaamiseen valon aallonpituuksilla 500 nm – 950 nm (Saari ja muut, 2020). Tämän spektrikameran kuvausalue ei siis kata kokonaan </w:t>
      </w:r>
      <w:r w:rsidR="005F75FB" w:rsidRPr="00BF217C">
        <w:t xml:space="preserve">silmän aistiman </w:t>
      </w:r>
      <w:r w:rsidRPr="00BF217C">
        <w:t xml:space="preserve">näkyvän valon aluetta, </w:t>
      </w:r>
      <w:r w:rsidRPr="00BF217C">
        <w:lastRenderedPageBreak/>
        <w:t>vaan sinisen valon aallonpituusalue jää osittain kuvausalueen ulkopuolelle. Sen sijaan AgMFPI-H019 spektrikamera soveltuu kuvaamiseen myös infrapuna-alueella.</w:t>
      </w:r>
    </w:p>
    <w:p w:rsidR="00B7155D" w:rsidRPr="00BF217C" w:rsidRDefault="00B7155D" w:rsidP="00011239"/>
    <w:p w:rsidR="00B7155D" w:rsidRPr="00BF217C" w:rsidRDefault="00B7155D" w:rsidP="00011239">
      <w:r w:rsidRPr="00BF217C">
        <w:t xml:space="preserve">Cochardin (2020, s. 27) mukaan kahden valoaallon kohdatessa ilmenee interferenssi-ilmiö. Cochard kuvaa interferenssiä alla olevan kuvan mukaisesti esittämällä kaksi interferenssi-ilmiön ääripäätä. Ylemmässä pikkukuvassa kaksi samantaajuuista valoaaltoa kohtaavat ja ne ovat toisiinsa nähden vastakkaisessa vaiheessa eli toisen huiput ovat toisen aallonpohjien kohdalla ja valoaaltojen summautuessa ne kumoavat toisensa. Alemmassa pikkukuvassa kaksi samantaajuista valoaaltoa kohtaavat ja ne ovat toisiinsa nähden samassa vaiheessa eli molempien aallonhuiput ja aallonpohjat osuvat ajallisesti samaan kohtaan ja valoaaltojen summautuessa </w:t>
      </w:r>
      <w:r w:rsidR="003C62C4" w:rsidRPr="00BF217C">
        <w:t xml:space="preserve">vahvistavat toisiaan. </w:t>
      </w:r>
    </w:p>
    <w:p w:rsidR="00B7155D" w:rsidRPr="00BF217C" w:rsidRDefault="00B7155D" w:rsidP="00011239">
      <w:r w:rsidRPr="00BF217C">
        <w:rPr>
          <w:noProof/>
          <w:lang w:eastAsia="fi-FI" w:bidi="ar-SA"/>
        </w:rPr>
        <w:drawing>
          <wp:inline distT="0" distB="0" distL="0" distR="0" wp14:anchorId="77B99BA7" wp14:editId="73710C64">
            <wp:extent cx="5400040" cy="2757170"/>
            <wp:effectExtent l="0" t="0" r="0" b="508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00040" cy="2757170"/>
                    </a:xfrm>
                    <a:prstGeom prst="rect">
                      <a:avLst/>
                    </a:prstGeom>
                  </pic:spPr>
                </pic:pic>
              </a:graphicData>
            </a:graphic>
          </wp:inline>
        </w:drawing>
      </w:r>
    </w:p>
    <w:p w:rsidR="00B7155D" w:rsidRPr="00BF217C" w:rsidRDefault="00B7155D" w:rsidP="00B7155D">
      <w:pPr>
        <w:pStyle w:val="Caption"/>
        <w:rPr>
          <w:b/>
        </w:rPr>
      </w:pPr>
      <w:bookmarkStart w:id="9" w:name="_Toc102106531"/>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F63122">
        <w:rPr>
          <w:noProof/>
        </w:rPr>
        <w:t>3</w:t>
      </w:r>
      <w:r w:rsidRPr="00BF217C">
        <w:rPr>
          <w:noProof/>
        </w:rPr>
        <w:fldChar w:fldCharType="end"/>
      </w:r>
      <w:r w:rsidRPr="00BF217C">
        <w:t>.</w:t>
      </w:r>
      <w:r w:rsidRPr="00BF217C">
        <w:tab/>
        <w:t>Interferenssi-ilmiö esitettynä valon kulkiessa kahdesta raosta ja rakojen jälkeisen kahden samantaajuisen valoaallon vuorovaikutus (Cochard, 2020, s. 28).</w:t>
      </w:r>
      <w:bookmarkEnd w:id="9"/>
    </w:p>
    <w:p w:rsidR="00794DA7" w:rsidRPr="00BF217C" w:rsidRDefault="003C62C4" w:rsidP="003C62C4">
      <w:r w:rsidRPr="00BF217C">
        <w:t>Edelleen Cochardin (2020, s. 27) mukaan interferenssi-ilmiössä on edellä esitetyt kaksi ääripäätä (täysi kumoutuminen ja täysi vahvistuminen) ja niiden välillä lineaarinen jatkumo.</w:t>
      </w:r>
    </w:p>
    <w:p w:rsidR="00794DA7" w:rsidRPr="00BF217C" w:rsidRDefault="00794DA7" w:rsidP="003C62C4"/>
    <w:p w:rsidR="003C62C4" w:rsidRPr="00BF217C" w:rsidRDefault="00794DA7" w:rsidP="003C62C4">
      <w:r w:rsidRPr="00BF217C">
        <w:t xml:space="preserve">Tkachenkon (2006, s. 19-20) mukaan monet optiset välineet hyödyntävät aaltojen interferenssiä ja tällaisia välineitä kutsutaan interferometreiksi. Edelleen Tkachenkon </w:t>
      </w:r>
      <w:r w:rsidRPr="00BF217C">
        <w:lastRenderedPageBreak/>
        <w:t>mukaan spektroskopian kannalta on olemassa kaksi erityisen tärkeää interferometrityyppiä: Michelson interferometri ja Fabry-Perot interferometri. Tässä työssäni m</w:t>
      </w:r>
      <w:r w:rsidR="003C62C4" w:rsidRPr="00BF217C">
        <w:t>yöhemmin esittelemäni Fabry-Perot interferometri</w:t>
      </w:r>
      <w:r w:rsidRPr="00BF217C">
        <w:t xml:space="preserve"> </w:t>
      </w:r>
      <w:r w:rsidR="003C62C4" w:rsidRPr="00BF217C">
        <w:t xml:space="preserve">suodattaa valoa sen aallonpituuden mukaan </w:t>
      </w:r>
      <w:r w:rsidRPr="00BF217C">
        <w:t xml:space="preserve">ja </w:t>
      </w:r>
      <w:r w:rsidR="003C62C4" w:rsidRPr="00BF217C">
        <w:t>perus</w:t>
      </w:r>
      <w:r w:rsidR="00955FBF" w:rsidRPr="00BF217C">
        <w:t xml:space="preserve">tuu tähän </w:t>
      </w:r>
      <w:r w:rsidRPr="00BF217C">
        <w:t xml:space="preserve">valoaaltojen </w:t>
      </w:r>
      <w:r w:rsidR="00955FBF" w:rsidRPr="00BF217C">
        <w:t>interferenssi-ilmiöön.</w:t>
      </w:r>
    </w:p>
    <w:p w:rsidR="00E534E6" w:rsidRPr="00BF217C" w:rsidRDefault="00E534E6" w:rsidP="003C62C4"/>
    <w:p w:rsidR="00E534E6" w:rsidRPr="00BF217C" w:rsidRDefault="00883872" w:rsidP="003C62C4">
      <w:r w:rsidRPr="00BF217C">
        <w:t xml:space="preserve">Tämän kappaleen lopuksi esitän vielä valon elektromagneettisen aallon perusteella määrittyvän intensiteetin. </w:t>
      </w:r>
      <w:r w:rsidR="00E534E6" w:rsidRPr="00BF217C">
        <w:t xml:space="preserve">Foxin (2006, s. 12) mukaan energian virtaus </w:t>
      </w:r>
      <w:r w:rsidR="008E7226" w:rsidRPr="00BF217C">
        <w:t xml:space="preserve">eli teho </w:t>
      </w:r>
      <w:r w:rsidR="00E534E6" w:rsidRPr="00BF217C">
        <w:t xml:space="preserve">valon elektromagneettisessa aallossa voidaan laskea </w:t>
      </w:r>
      <w:r w:rsidRPr="00BF217C">
        <w:t xml:space="preserve">sen </w:t>
      </w:r>
      <w:r w:rsidR="00E534E6" w:rsidRPr="00BF217C">
        <w:t>Poynting vektorista.</w:t>
      </w:r>
    </w:p>
    <w:p w:rsidR="00E534E6" w:rsidRPr="00BF217C" w:rsidRDefault="00E534E6" w:rsidP="00883872">
      <w:pPr>
        <w:pStyle w:val="Figure"/>
      </w:pPr>
      <w:r w:rsidRPr="00BF217C">
        <w:rPr>
          <w:noProof/>
          <w:lang w:eastAsia="fi-FI" w:bidi="ar-SA"/>
        </w:rPr>
        <w:drawing>
          <wp:inline distT="0" distB="0" distL="0" distR="0" wp14:anchorId="3898A176" wp14:editId="40061D6A">
            <wp:extent cx="1247949" cy="381053"/>
            <wp:effectExtent l="0" t="0" r="9525"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247949" cy="381053"/>
                    </a:xfrm>
                    <a:prstGeom prst="rect">
                      <a:avLst/>
                    </a:prstGeom>
                  </pic:spPr>
                </pic:pic>
              </a:graphicData>
            </a:graphic>
          </wp:inline>
        </w:drawing>
      </w:r>
    </w:p>
    <w:p w:rsidR="00883872" w:rsidRPr="00BF217C" w:rsidRDefault="00883872" w:rsidP="00883872">
      <w:pPr>
        <w:pStyle w:val="Caption"/>
        <w:rPr>
          <w:b/>
        </w:rPr>
      </w:pPr>
      <w:bookmarkStart w:id="10" w:name="_Toc102106532"/>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F63122">
        <w:rPr>
          <w:noProof/>
        </w:rPr>
        <w:t>4</w:t>
      </w:r>
      <w:r w:rsidRPr="00BF217C">
        <w:rPr>
          <w:noProof/>
        </w:rPr>
        <w:fldChar w:fldCharType="end"/>
      </w:r>
      <w:r w:rsidRPr="00BF217C">
        <w:t>.</w:t>
      </w:r>
      <w:r w:rsidRPr="00BF217C">
        <w:tab/>
        <w:t>Elektromagneettisen aallon Poynting vektori (Fox 2006, s. 12).</w:t>
      </w:r>
      <w:bookmarkEnd w:id="10"/>
    </w:p>
    <w:p w:rsidR="00883872" w:rsidRPr="00BF217C" w:rsidRDefault="00883872" w:rsidP="003C62C4"/>
    <w:p w:rsidR="008E7226" w:rsidRPr="00BF217C" w:rsidRDefault="008E7226" w:rsidP="003C62C4">
      <w:r w:rsidRPr="00BF217C">
        <w:t>Edelleen Foxin mukaan Poynting vektori antaa intensiteetin eli energian virtauksen (tehon) yksikköalaa kohden (Wm</w:t>
      </w:r>
      <w:r w:rsidRPr="00BF217C">
        <w:rPr>
          <w:vertAlign w:val="superscript"/>
        </w:rPr>
        <w:t>-2</w:t>
      </w:r>
      <w:r w:rsidR="00883872" w:rsidRPr="00BF217C">
        <w:t xml:space="preserve">). Fox esittää intensiteetille seuraavan kaavan, kun otetaan jakson ajalta keskiarvo ja  </w:t>
      </w:r>
      <w:r w:rsidR="00883872" w:rsidRPr="00BF217C">
        <w:rPr>
          <w:noProof/>
          <w:lang w:eastAsia="fi-FI" w:bidi="ar-SA"/>
        </w:rPr>
        <w:drawing>
          <wp:inline distT="0" distB="0" distL="0" distR="0" wp14:anchorId="1418EC4D" wp14:editId="4C9C8FE6">
            <wp:extent cx="628650" cy="198522"/>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89284" cy="217670"/>
                    </a:xfrm>
                    <a:prstGeom prst="rect">
                      <a:avLst/>
                    </a:prstGeom>
                  </pic:spPr>
                </pic:pic>
              </a:graphicData>
            </a:graphic>
          </wp:inline>
        </w:drawing>
      </w:r>
      <w:r w:rsidR="00883872" w:rsidRPr="00BF217C">
        <w:t xml:space="preserve"> kuvaa neliöjuurta neliöiden summasta.</w:t>
      </w:r>
    </w:p>
    <w:p w:rsidR="00E534E6" w:rsidRPr="00BF217C" w:rsidRDefault="00E534E6" w:rsidP="00883872">
      <w:pPr>
        <w:pStyle w:val="Figure"/>
      </w:pPr>
      <w:r w:rsidRPr="00BF217C">
        <w:rPr>
          <w:noProof/>
          <w:lang w:eastAsia="fi-FI" w:bidi="ar-SA"/>
        </w:rPr>
        <w:drawing>
          <wp:inline distT="0" distB="0" distL="0" distR="0" wp14:anchorId="200B7EC4" wp14:editId="74315456">
            <wp:extent cx="3048000" cy="654424"/>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057507" cy="656465"/>
                    </a:xfrm>
                    <a:prstGeom prst="rect">
                      <a:avLst/>
                    </a:prstGeom>
                  </pic:spPr>
                </pic:pic>
              </a:graphicData>
            </a:graphic>
          </wp:inline>
        </w:drawing>
      </w:r>
    </w:p>
    <w:p w:rsidR="00883872" w:rsidRPr="00BF217C" w:rsidRDefault="00883872" w:rsidP="00883872">
      <w:pPr>
        <w:pStyle w:val="Caption"/>
        <w:rPr>
          <w:b/>
        </w:rPr>
      </w:pPr>
      <w:bookmarkStart w:id="11" w:name="_Toc102106533"/>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F63122">
        <w:rPr>
          <w:noProof/>
        </w:rPr>
        <w:t>5</w:t>
      </w:r>
      <w:r w:rsidRPr="00BF217C">
        <w:rPr>
          <w:noProof/>
        </w:rPr>
        <w:fldChar w:fldCharType="end"/>
      </w:r>
      <w:r w:rsidRPr="00BF217C">
        <w:t>.</w:t>
      </w:r>
      <w:r w:rsidRPr="00BF217C">
        <w:tab/>
        <w:t>Valon elektromagneettisen aallon intensiteetti (Fox 2006, s. 12).</w:t>
      </w:r>
      <w:bookmarkEnd w:id="11"/>
    </w:p>
    <w:p w:rsidR="00883872" w:rsidRPr="00BF217C" w:rsidRDefault="00883872" w:rsidP="003C62C4">
      <w:r w:rsidRPr="00BF217C">
        <w:t>Edelleen Foxin mukaan tässä näemme kuinka valon intensiteetti on verrannollinen sähkökentän amplitudin neliöön.</w:t>
      </w:r>
    </w:p>
    <w:p w:rsidR="00F06B38" w:rsidRPr="00BF217C" w:rsidRDefault="00F06B38" w:rsidP="003C62C4"/>
    <w:p w:rsidR="002B6336" w:rsidRPr="00E72A9A" w:rsidRDefault="00F06B38" w:rsidP="00F06B38">
      <w:pPr>
        <w:rPr>
          <w:rStyle w:val="Hyperlink"/>
          <w:lang w:val="en-US"/>
        </w:rPr>
      </w:pPr>
      <w:r w:rsidRPr="00E72A9A">
        <w:rPr>
          <w:rStyle w:val="Hyperlink"/>
          <w:b/>
          <w:lang w:val="en-US"/>
        </w:rPr>
        <w:t>Murphy</w:t>
      </w:r>
      <w:r w:rsidRPr="00E72A9A">
        <w:rPr>
          <w:rStyle w:val="Hyperlink"/>
          <w:lang w:val="en-US"/>
        </w:rPr>
        <w:t>, D. B., &amp; Davidson, M. W. (2012). Fundamentals of light microscopy and electronic imaging</w:t>
      </w:r>
    </w:p>
    <w:p w:rsidR="00F06B38" w:rsidRPr="00E72A9A" w:rsidRDefault="00F06B38" w:rsidP="00F06B38">
      <w:pPr>
        <w:rPr>
          <w:lang w:val="en-US"/>
        </w:rPr>
      </w:pPr>
      <w:r w:rsidRPr="00E72A9A">
        <w:rPr>
          <w:b/>
          <w:lang w:val="en-US"/>
        </w:rPr>
        <w:t>Cochard</w:t>
      </w:r>
      <w:r w:rsidRPr="00E72A9A">
        <w:rPr>
          <w:lang w:val="en-US"/>
        </w:rPr>
        <w:t>, François. Successfully Starting in Astronomical Spectroscopy : A Practical Guide</w:t>
      </w:r>
    </w:p>
    <w:p w:rsidR="00F06B38" w:rsidRPr="00E72A9A" w:rsidRDefault="00F06B38" w:rsidP="00F06B38">
      <w:pPr>
        <w:rPr>
          <w:rStyle w:val="Hyperlink"/>
          <w:lang w:val="en-US"/>
        </w:rPr>
      </w:pPr>
      <w:r w:rsidRPr="00E72A9A">
        <w:rPr>
          <w:rStyle w:val="Hyperlink"/>
          <w:b/>
          <w:lang w:val="en-US"/>
        </w:rPr>
        <w:t>Tkachenko</w:t>
      </w:r>
      <w:r w:rsidRPr="00E72A9A">
        <w:rPr>
          <w:rStyle w:val="Hyperlink"/>
          <w:lang w:val="en-US"/>
        </w:rPr>
        <w:t>, N. V. (2006). Optical spectroscopy : Methods and instrumentations</w:t>
      </w:r>
    </w:p>
    <w:p w:rsidR="00883872" w:rsidRPr="00E72A9A" w:rsidRDefault="00883872" w:rsidP="00F06B38">
      <w:pPr>
        <w:rPr>
          <w:lang w:val="en-US"/>
        </w:rPr>
      </w:pPr>
      <w:r w:rsidRPr="00E72A9A">
        <w:rPr>
          <w:b/>
          <w:lang w:val="en-US"/>
        </w:rPr>
        <w:t>Fox</w:t>
      </w:r>
      <w:r w:rsidRPr="00E72A9A">
        <w:rPr>
          <w:lang w:val="en-US"/>
        </w:rPr>
        <w:t>, M. (2006). Quantum optics : An introduction. Oxford University Press, Incorporated.</w:t>
      </w:r>
    </w:p>
    <w:p w:rsidR="00E07559" w:rsidRPr="00E72A9A" w:rsidRDefault="00E07559" w:rsidP="003C62C4">
      <w:pPr>
        <w:rPr>
          <w:lang w:val="en-US"/>
        </w:rPr>
      </w:pPr>
      <w:r w:rsidRPr="00E72A9A">
        <w:rPr>
          <w:b/>
          <w:lang w:val="en-US"/>
        </w:rPr>
        <w:t>Allen</w:t>
      </w:r>
      <w:r w:rsidRPr="00E72A9A">
        <w:rPr>
          <w:lang w:val="en-US"/>
        </w:rPr>
        <w:t>, E., &amp; Triantaphillidou, S. (2010). The manual of photography. Taylor &amp; Francis Group.</w:t>
      </w:r>
    </w:p>
    <w:p w:rsidR="007D3222" w:rsidRPr="00BF217C" w:rsidRDefault="007D3222" w:rsidP="007D3222">
      <w:pPr>
        <w:pStyle w:val="Heading2"/>
      </w:pPr>
      <w:bookmarkStart w:id="12" w:name="_Toc102106479"/>
      <w:r w:rsidRPr="00BF217C">
        <w:lastRenderedPageBreak/>
        <w:t xml:space="preserve">Valon </w:t>
      </w:r>
      <w:r w:rsidR="0045644C" w:rsidRPr="00BF217C">
        <w:t>ja ma</w:t>
      </w:r>
      <w:r w:rsidR="002953A7" w:rsidRPr="00BF217C">
        <w:t>ssan</w:t>
      </w:r>
      <w:r w:rsidR="0045644C" w:rsidRPr="00BF217C">
        <w:t xml:space="preserve"> </w:t>
      </w:r>
      <w:r w:rsidRPr="00BF217C">
        <w:t>vuorovaikutus</w:t>
      </w:r>
      <w:bookmarkEnd w:id="12"/>
    </w:p>
    <w:p w:rsidR="004F1EEB" w:rsidRPr="00BF217C" w:rsidRDefault="004F1EEB" w:rsidP="00E0396E">
      <w:pPr>
        <w:pStyle w:val="BodyText"/>
        <w:rPr>
          <w:lang w:val="fi-FI"/>
        </w:rPr>
      </w:pPr>
      <w:r w:rsidRPr="00BF217C">
        <w:rPr>
          <w:lang w:val="fi-FI"/>
        </w:rPr>
        <w:t xml:space="preserve">Edellisessä kappaleessa esittelin valon olevan elektromagneettinen aalto, jota esiintyy eri aallonpituuksilla. </w:t>
      </w:r>
      <w:r w:rsidR="00170117" w:rsidRPr="00BF217C">
        <w:rPr>
          <w:lang w:val="fi-FI"/>
        </w:rPr>
        <w:t xml:space="preserve">Tässä kappaleessa </w:t>
      </w:r>
      <w:r w:rsidRPr="00BF217C">
        <w:rPr>
          <w:lang w:val="fi-FI"/>
        </w:rPr>
        <w:t>esittelen emission eli miten tällainen massaton elektromagneettinen aalto voi syntyä massasta ja absorption eli tällainen massaton elektromagneettinen aalto voi vaikuttaa massaan.</w:t>
      </w:r>
      <w:r w:rsidR="00EC0140" w:rsidRPr="00BF217C">
        <w:rPr>
          <w:lang w:val="fi-FI"/>
        </w:rPr>
        <w:t xml:space="preserve"> Lopuksi katsomme kuinka absorptio puolijohteessa synnyttää elektronien liikkeen ja siten valosta eli elektromagneettisesta aallosta riippuvan sähkövirran. </w:t>
      </w:r>
    </w:p>
    <w:p w:rsidR="00EC0140" w:rsidRPr="00BF217C" w:rsidRDefault="00EC0140" w:rsidP="00E0396E">
      <w:pPr>
        <w:pStyle w:val="BodyText"/>
        <w:rPr>
          <w:lang w:val="fi-FI"/>
        </w:rPr>
      </w:pPr>
    </w:p>
    <w:p w:rsidR="004F1EEB" w:rsidRPr="00BF217C" w:rsidRDefault="001D7D7D" w:rsidP="00E0396E">
      <w:pPr>
        <w:pStyle w:val="BodyText"/>
        <w:rPr>
          <w:lang w:val="fi-FI"/>
        </w:rPr>
      </w:pPr>
      <w:r w:rsidRPr="00BF217C">
        <w:rPr>
          <w:lang w:val="fi-FI"/>
        </w:rPr>
        <w:t>Bradyn (2009, s. 148-149) mukaan seuraavat kolme havaintoa johtivat kvanttimekaniikan teorian kehittymiseen:</w:t>
      </w:r>
    </w:p>
    <w:p w:rsidR="001D7D7D" w:rsidRPr="00BF217C" w:rsidRDefault="00980BD8" w:rsidP="001D7D7D">
      <w:pPr>
        <w:pStyle w:val="BodyText"/>
        <w:numPr>
          <w:ilvl w:val="0"/>
          <w:numId w:val="17"/>
        </w:numPr>
        <w:rPr>
          <w:lang w:val="fi-FI"/>
        </w:rPr>
      </w:pPr>
      <w:r w:rsidRPr="00BF217C">
        <w:rPr>
          <w:lang w:val="fi-FI"/>
        </w:rPr>
        <w:t>Kiinteä k</w:t>
      </w:r>
      <w:r w:rsidR="001D7D7D" w:rsidRPr="00BF217C">
        <w:rPr>
          <w:lang w:val="fi-FI"/>
        </w:rPr>
        <w:t xml:space="preserve">uuma kappale </w:t>
      </w:r>
      <w:r w:rsidRPr="00BF217C">
        <w:rPr>
          <w:lang w:val="fi-FI"/>
        </w:rPr>
        <w:t>emittoi elektromagneettisia aaltoja, ja näistä aalloista muodostovalla spektrillä on lämpötilasta riippuva huippu</w:t>
      </w:r>
      <w:r w:rsidR="002F002C" w:rsidRPr="00BF217C">
        <w:rPr>
          <w:lang w:val="fi-FI"/>
        </w:rPr>
        <w:t xml:space="preserve"> ja huipun jälkeen eksponentiaalisesti vaimeneva häntä</w:t>
      </w:r>
    </w:p>
    <w:p w:rsidR="00980BD8" w:rsidRPr="00BF217C" w:rsidRDefault="004D24E3" w:rsidP="001D7D7D">
      <w:pPr>
        <w:pStyle w:val="BodyText"/>
        <w:numPr>
          <w:ilvl w:val="0"/>
          <w:numId w:val="17"/>
        </w:numPr>
        <w:rPr>
          <w:lang w:val="fi-FI"/>
        </w:rPr>
      </w:pPr>
      <w:r w:rsidRPr="00BF217C">
        <w:rPr>
          <w:lang w:val="fi-FI"/>
        </w:rPr>
        <w:t>Atomeista tai yksinkertaisista molekyyleistä koostuvan kaasun läpi johdettu sähköinen purkaus tuottaa virittymisestä johtuvia elektromagneettisia aaltoja, jotka näkyvät näistä aalloista muodostuvassa spektrissa on terävinä erillisinä viivoina. Tämä eroaa täydellisesti edellisen kohdan kiinteän kappaleen käyttäytymisestä.</w:t>
      </w:r>
    </w:p>
    <w:p w:rsidR="004D24E3" w:rsidRPr="00BF217C" w:rsidRDefault="00BB0A1F" w:rsidP="001D7D7D">
      <w:pPr>
        <w:pStyle w:val="BodyText"/>
        <w:numPr>
          <w:ilvl w:val="0"/>
          <w:numId w:val="17"/>
        </w:numPr>
        <w:rPr>
          <w:lang w:val="fi-FI"/>
        </w:rPr>
      </w:pPr>
      <w:r w:rsidRPr="00BF217C">
        <w:rPr>
          <w:lang w:val="fi-FI"/>
        </w:rPr>
        <w:t>Metallissa o</w:t>
      </w:r>
      <w:r w:rsidR="009E5A6F" w:rsidRPr="00BF217C">
        <w:rPr>
          <w:lang w:val="fi-FI"/>
        </w:rPr>
        <w:t xml:space="preserve">ptinen absorptio eli elektromagneettisen aallon </w:t>
      </w:r>
      <w:r w:rsidRPr="00BF217C">
        <w:rPr>
          <w:lang w:val="fi-FI"/>
        </w:rPr>
        <w:t>osuminen metallin pintaan voi aiheuttaa katodisäteitä eli varautuneiden hiukkasten irtoamista metallin pinnasta. Katodisäteen muodostaminen vaatii tietyn minimiaaltonumeron (huom. minimitaajuuden). Katodisäteitä ei yksinkertaisesti synny alle minimiaaltonumeron (huom. minimitaajuuden), riippumatta kuinka tahansa voimakasta elektromagneettista aaltoa käytetään.</w:t>
      </w:r>
    </w:p>
    <w:p w:rsidR="00EC0140" w:rsidRPr="00BF217C" w:rsidRDefault="00EC0140" w:rsidP="00E0396E">
      <w:pPr>
        <w:pStyle w:val="BodyText"/>
        <w:rPr>
          <w:lang w:val="fi-FI"/>
        </w:rPr>
      </w:pPr>
    </w:p>
    <w:p w:rsidR="00375BE8" w:rsidRPr="00BF217C" w:rsidRDefault="00375BE8" w:rsidP="00E0396E">
      <w:pPr>
        <w:pStyle w:val="BodyText"/>
        <w:rPr>
          <w:lang w:val="fi-FI"/>
        </w:rPr>
      </w:pPr>
      <w:r w:rsidRPr="00BF217C">
        <w:rPr>
          <w:lang w:val="fi-FI"/>
        </w:rPr>
        <w:t>Edelleen Bradyn mukaan (2009, s. 149) kaikki nämä kolme havaintoa pystyttiin selittämään yhtenäisesti olettamalla että aine (massa) emittoi ja absorboi sähkömagneettista energiaa erillisissä paketeissa ”kvanteissa”.</w:t>
      </w:r>
    </w:p>
    <w:p w:rsidR="00375BE8" w:rsidRPr="00BF217C" w:rsidRDefault="00375BE8" w:rsidP="00E0396E">
      <w:pPr>
        <w:pStyle w:val="BodyText"/>
        <w:rPr>
          <w:lang w:val="fi-FI"/>
        </w:rPr>
      </w:pPr>
    </w:p>
    <w:p w:rsidR="00F73D55" w:rsidRPr="00BF217C" w:rsidRDefault="00F73D55" w:rsidP="00E0396E">
      <w:pPr>
        <w:pStyle w:val="BodyText"/>
        <w:rPr>
          <w:lang w:val="fi-FI"/>
        </w:rPr>
      </w:pPr>
      <w:r w:rsidRPr="00BF217C">
        <w:rPr>
          <w:noProof/>
          <w:lang w:val="fi-FI" w:eastAsia="fi-FI" w:bidi="ar-SA"/>
        </w:rPr>
        <w:lastRenderedPageBreak/>
        <w:drawing>
          <wp:inline distT="0" distB="0" distL="0" distR="0" wp14:anchorId="36091341" wp14:editId="5D5D32AB">
            <wp:extent cx="5400040" cy="4373245"/>
            <wp:effectExtent l="0" t="0" r="0" b="825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040" cy="4373245"/>
                    </a:xfrm>
                    <a:prstGeom prst="rect">
                      <a:avLst/>
                    </a:prstGeom>
                  </pic:spPr>
                </pic:pic>
              </a:graphicData>
            </a:graphic>
          </wp:inline>
        </w:drawing>
      </w:r>
    </w:p>
    <w:p w:rsidR="00F73D55" w:rsidRPr="00BF217C" w:rsidRDefault="00F73D55" w:rsidP="00F73D55">
      <w:pPr>
        <w:pStyle w:val="Caption"/>
        <w:rPr>
          <w:b/>
        </w:rPr>
      </w:pPr>
      <w:bookmarkStart w:id="13" w:name="_Toc102106534"/>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F63122">
        <w:rPr>
          <w:noProof/>
        </w:rPr>
        <w:t>6</w:t>
      </w:r>
      <w:r w:rsidRPr="00BF217C">
        <w:rPr>
          <w:noProof/>
        </w:rPr>
        <w:fldChar w:fldCharType="end"/>
      </w:r>
      <w:r w:rsidRPr="00BF217C">
        <w:t>.</w:t>
      </w:r>
      <w:r w:rsidRPr="00BF217C">
        <w:tab/>
        <w:t>Elektromagneettisen säteilyn absorptio ja emissio atomissa (Allen ja muut 2010, s. 42).</w:t>
      </w:r>
      <w:bookmarkEnd w:id="13"/>
    </w:p>
    <w:p w:rsidR="00F73D55" w:rsidRPr="00BF217C" w:rsidRDefault="00F73D55" w:rsidP="00E0396E">
      <w:pPr>
        <w:pStyle w:val="BodyText"/>
        <w:rPr>
          <w:lang w:val="fi-FI"/>
        </w:rPr>
      </w:pPr>
    </w:p>
    <w:p w:rsidR="00B22178" w:rsidRPr="00BF217C" w:rsidRDefault="001523B1" w:rsidP="00E0396E">
      <w:pPr>
        <w:pStyle w:val="BodyText"/>
        <w:rPr>
          <w:b/>
          <w:lang w:val="fi-FI"/>
        </w:rPr>
      </w:pPr>
      <w:r w:rsidRPr="00BF217C">
        <w:rPr>
          <w:b/>
          <w:lang w:val="fi-FI"/>
        </w:rPr>
        <w:t>Elektroni</w:t>
      </w:r>
      <w:r w:rsidR="00B22178" w:rsidRPr="00BF217C">
        <w:rPr>
          <w:b/>
          <w:lang w:val="fi-FI"/>
        </w:rPr>
        <w:t>, kineettinen energia!</w:t>
      </w:r>
    </w:p>
    <w:p w:rsidR="00B22178" w:rsidRPr="00BF217C" w:rsidRDefault="00B22178" w:rsidP="00E0396E">
      <w:pPr>
        <w:pStyle w:val="BodyText"/>
        <w:rPr>
          <w:lang w:val="fi-FI"/>
        </w:rPr>
      </w:pPr>
    </w:p>
    <w:p w:rsidR="00492D0A" w:rsidRPr="00BF217C" w:rsidRDefault="00282D68" w:rsidP="00E0396E">
      <w:pPr>
        <w:pStyle w:val="BodyText"/>
        <w:rPr>
          <w:lang w:val="fi-FI"/>
        </w:rPr>
      </w:pPr>
      <w:r w:rsidRPr="00BF217C">
        <w:rPr>
          <w:lang w:val="fi-FI"/>
        </w:rPr>
        <w:t>Cochardin (2020, s. 30) mukaan on kaksi pääasiallista tapaa synnyttää valoa: lämmittämällä materiaa tai virittämällä atomeja.</w:t>
      </w:r>
    </w:p>
    <w:p w:rsidR="00282D68" w:rsidRPr="00BF217C" w:rsidRDefault="00282D68" w:rsidP="00E0396E">
      <w:pPr>
        <w:pStyle w:val="BodyText"/>
        <w:rPr>
          <w:lang w:val="fi-FI"/>
        </w:rPr>
      </w:pPr>
    </w:p>
    <w:p w:rsidR="00BE77D1" w:rsidRPr="00BF217C" w:rsidRDefault="00BE77D1" w:rsidP="00E0396E">
      <w:pPr>
        <w:pStyle w:val="BodyText"/>
        <w:rPr>
          <w:lang w:val="fi-FI"/>
        </w:rPr>
      </w:pPr>
      <w:r w:rsidRPr="00BF217C">
        <w:rPr>
          <w:lang w:val="fi-FI"/>
        </w:rPr>
        <w:t>Ahmedin (2007, s. 2-3) mukaan Max Planck kehitti teorian, jossa valoaallot eivät ole jatkuvia vaan jaettu paloihin (kvantisoitu) ja valoaalto eteneekin  pieninä aaltopaketteina. Edelleen Ahmedin mukaan tällaista aaltopakettia alettiin nimittää fotoniksi. Ahmedin mukaan Einstein vahvisti Planckin teorian Einsteinin selittäessä valosähköisen ilmiön, jossa riittävällä energialla varustettu fotoni irroittaa atomiin sitoutuneen elektronin.</w:t>
      </w:r>
    </w:p>
    <w:p w:rsidR="00AA0D07" w:rsidRPr="00BF217C" w:rsidRDefault="00AA0D07" w:rsidP="00E0396E">
      <w:pPr>
        <w:pStyle w:val="BodyText"/>
        <w:rPr>
          <w:lang w:val="fi-FI"/>
        </w:rPr>
      </w:pPr>
    </w:p>
    <w:p w:rsidR="00412669" w:rsidRPr="00BF217C" w:rsidRDefault="00B2201A" w:rsidP="00E0396E">
      <w:pPr>
        <w:pStyle w:val="BodyText"/>
        <w:rPr>
          <w:lang w:val="fi-FI"/>
        </w:rPr>
      </w:pPr>
      <w:r w:rsidRPr="00BF217C">
        <w:rPr>
          <w:lang w:val="fi-FI"/>
        </w:rPr>
        <w:lastRenderedPageBreak/>
        <w:t>Atomi, kaasu</w:t>
      </w:r>
    </w:p>
    <w:p w:rsidR="00B2201A" w:rsidRPr="00BF217C" w:rsidRDefault="00B2201A" w:rsidP="00E0396E">
      <w:pPr>
        <w:pStyle w:val="BodyText"/>
        <w:rPr>
          <w:lang w:val="fi-FI"/>
        </w:rPr>
      </w:pPr>
      <w:r w:rsidRPr="00BF217C">
        <w:rPr>
          <w:lang w:val="fi-FI"/>
        </w:rPr>
        <w:t>Puolijohde, kiderakenne</w:t>
      </w:r>
    </w:p>
    <w:p w:rsidR="00E0396E" w:rsidRPr="00BF217C" w:rsidRDefault="00E0396E" w:rsidP="00E0396E">
      <w:pPr>
        <w:pStyle w:val="BodyText"/>
        <w:rPr>
          <w:lang w:val="fi-FI"/>
        </w:rPr>
      </w:pPr>
      <w:r w:rsidRPr="00BF217C">
        <w:rPr>
          <w:lang w:val="fi-FI"/>
        </w:rPr>
        <w:t>Massan lämpötila</w:t>
      </w:r>
    </w:p>
    <w:p w:rsidR="00E0396E" w:rsidRPr="00BF217C" w:rsidRDefault="00E0396E" w:rsidP="00E0396E">
      <w:pPr>
        <w:pStyle w:val="BodyText"/>
        <w:rPr>
          <w:lang w:val="fi-FI"/>
        </w:rPr>
      </w:pPr>
      <w:r w:rsidRPr="00BF217C">
        <w:rPr>
          <w:lang w:val="fi-FI"/>
        </w:rPr>
        <w:t>Lämpötilan mukainen mustan kappaleen elektromagneettinen säteily</w:t>
      </w:r>
    </w:p>
    <w:p w:rsidR="00E0396E" w:rsidRPr="00BF217C" w:rsidRDefault="00E0396E" w:rsidP="00E0396E">
      <w:pPr>
        <w:pStyle w:val="BodyText"/>
        <w:rPr>
          <w:lang w:val="fi-FI"/>
        </w:rPr>
      </w:pPr>
      <w:r w:rsidRPr="00BF217C">
        <w:rPr>
          <w:lang w:val="fi-FI"/>
        </w:rPr>
        <w:t>Aineen kanssa vuorovaikuttava energia on kvantisoitunutta</w:t>
      </w:r>
    </w:p>
    <w:p w:rsidR="004E3CC6" w:rsidRPr="00BF217C" w:rsidRDefault="004E3CC6" w:rsidP="003C62C4"/>
    <w:p w:rsidR="00412669" w:rsidRPr="00BF217C" w:rsidRDefault="00412669" w:rsidP="00412669">
      <w:pPr>
        <w:pStyle w:val="Figure"/>
      </w:pPr>
      <w:r w:rsidRPr="00BF217C">
        <w:rPr>
          <w:noProof/>
          <w:lang w:eastAsia="fi-FI" w:bidi="ar-SA"/>
        </w:rPr>
        <w:drawing>
          <wp:inline distT="0" distB="0" distL="0" distR="0" wp14:anchorId="5F84A410" wp14:editId="5E9C4BF5">
            <wp:extent cx="1896398" cy="647714"/>
            <wp:effectExtent l="0" t="0" r="889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904613" cy="650520"/>
                    </a:xfrm>
                    <a:prstGeom prst="rect">
                      <a:avLst/>
                    </a:prstGeom>
                  </pic:spPr>
                </pic:pic>
              </a:graphicData>
            </a:graphic>
          </wp:inline>
        </w:drawing>
      </w:r>
    </w:p>
    <w:p w:rsidR="00412669" w:rsidRPr="00BF217C" w:rsidRDefault="00412669" w:rsidP="00412669">
      <w:pPr>
        <w:pStyle w:val="Caption"/>
        <w:rPr>
          <w:b/>
        </w:rPr>
      </w:pPr>
      <w:bookmarkStart w:id="14" w:name="_Toc102106535"/>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F63122">
        <w:rPr>
          <w:noProof/>
        </w:rPr>
        <w:t>7</w:t>
      </w:r>
      <w:r w:rsidRPr="00BF217C">
        <w:rPr>
          <w:noProof/>
        </w:rPr>
        <w:fldChar w:fldCharType="end"/>
      </w:r>
      <w:r w:rsidRPr="00BF217C">
        <w:t>.</w:t>
      </w:r>
      <w:r w:rsidRPr="00BF217C">
        <w:tab/>
        <w:t>Kappaleen radianssi tietyllä aallonpituudella tietyssä lämpötilassa (Cochard 2020, s. 30).</w:t>
      </w:r>
      <w:bookmarkEnd w:id="14"/>
    </w:p>
    <w:p w:rsidR="00412669" w:rsidRPr="00BF217C" w:rsidRDefault="00412669" w:rsidP="003C62C4"/>
    <w:p w:rsidR="00412669" w:rsidRPr="00BF217C" w:rsidRDefault="00412669" w:rsidP="003C62C4"/>
    <w:p w:rsidR="00A73D0C" w:rsidRPr="00BF217C" w:rsidRDefault="000F462A" w:rsidP="003C62C4">
      <w:hyperlink r:id="rId18" w:history="1">
        <w:r w:rsidR="00A73D0C" w:rsidRPr="00BF217C">
          <w:rPr>
            <w:rStyle w:val="Hyperlink"/>
          </w:rPr>
          <w:t>https://opentextbc.ca/universityphysicsv2openstax/chapter/energy-carried-by-electromagnetic-waves/</w:t>
        </w:r>
      </w:hyperlink>
    </w:p>
    <w:p w:rsidR="00A73D0C" w:rsidRPr="00BF217C" w:rsidRDefault="00A73D0C" w:rsidP="003C62C4"/>
    <w:p w:rsidR="00DF4AA3" w:rsidRPr="00E72A9A" w:rsidRDefault="00FA255D" w:rsidP="003C62C4">
      <w:pPr>
        <w:rPr>
          <w:lang w:val="en-US"/>
        </w:rPr>
      </w:pPr>
      <w:r w:rsidRPr="00E72A9A">
        <w:rPr>
          <w:lang w:val="en-US"/>
        </w:rPr>
        <w:t>Cépaduès, É. (2012). Satellite imagery : From acquisition principles to processing of optical images for observing the earth</w:t>
      </w:r>
    </w:p>
    <w:p w:rsidR="00EB7C36" w:rsidRPr="00E72A9A" w:rsidRDefault="00EB7C36" w:rsidP="003C62C4">
      <w:pPr>
        <w:rPr>
          <w:lang w:val="en-US"/>
        </w:rPr>
      </w:pPr>
    </w:p>
    <w:p w:rsidR="00EB7C36" w:rsidRPr="00E72A9A" w:rsidRDefault="00EB7C36" w:rsidP="003C62C4">
      <w:pPr>
        <w:rPr>
          <w:lang w:val="en-US"/>
        </w:rPr>
      </w:pPr>
      <w:r w:rsidRPr="00E72A9A">
        <w:rPr>
          <w:lang w:val="en-US"/>
        </w:rPr>
        <w:t>Tupin, F., Inglada, J., &amp; Nicolas, J. (Eds.). (2014). Remote sensing imagery.</w:t>
      </w:r>
    </w:p>
    <w:p w:rsidR="00060CCB" w:rsidRPr="00E72A9A" w:rsidRDefault="00060CCB" w:rsidP="003C62C4">
      <w:pPr>
        <w:rPr>
          <w:lang w:val="en-US"/>
        </w:rPr>
      </w:pPr>
    </w:p>
    <w:p w:rsidR="00060CCB" w:rsidRPr="00E72A9A" w:rsidRDefault="00060CCB" w:rsidP="00060CCB">
      <w:pPr>
        <w:rPr>
          <w:lang w:val="en-US"/>
        </w:rPr>
      </w:pPr>
      <w:r w:rsidRPr="00E72A9A">
        <w:rPr>
          <w:lang w:val="en-US"/>
        </w:rPr>
        <w:t>Ahmed, S. N. (2007). Physics and engineering of radiation detection. Elsevier Science &amp; Technology.</w:t>
      </w:r>
    </w:p>
    <w:p w:rsidR="00060CCB" w:rsidRPr="00E72A9A" w:rsidRDefault="00060CCB" w:rsidP="00060CCB">
      <w:pPr>
        <w:rPr>
          <w:lang w:val="en-US"/>
        </w:rPr>
      </w:pPr>
      <w:r w:rsidRPr="00E72A9A">
        <w:rPr>
          <w:lang w:val="en-US"/>
        </w:rPr>
        <w:t>(s. 84)</w:t>
      </w:r>
    </w:p>
    <w:p w:rsidR="004E3CC6" w:rsidRPr="00E72A9A" w:rsidRDefault="004E3CC6" w:rsidP="003C62C4">
      <w:pPr>
        <w:rPr>
          <w:lang w:val="en-US"/>
        </w:rPr>
      </w:pPr>
    </w:p>
    <w:p w:rsidR="00EB0B9A" w:rsidRPr="00E72A9A" w:rsidRDefault="00EB0B9A" w:rsidP="00EB0B9A">
      <w:pPr>
        <w:rPr>
          <w:lang w:val="en-US"/>
        </w:rPr>
      </w:pPr>
      <w:r w:rsidRPr="00E72A9A">
        <w:rPr>
          <w:lang w:val="en-US"/>
        </w:rPr>
        <w:t>Brady, D. J. (2009). Optical imaging and spectroscopy.</w:t>
      </w:r>
    </w:p>
    <w:p w:rsidR="00FE4651" w:rsidRPr="00E72A9A" w:rsidRDefault="00FE4651" w:rsidP="003C62C4">
      <w:pPr>
        <w:rPr>
          <w:lang w:val="en-US"/>
        </w:rPr>
      </w:pPr>
      <w:r w:rsidRPr="00E72A9A">
        <w:rPr>
          <w:lang w:val="en-US"/>
        </w:rPr>
        <w:t>Rieke, G. (2002). Detection of light : From the ultraviolet to the submillimeter.</w:t>
      </w:r>
    </w:p>
    <w:p w:rsidR="00FE4651" w:rsidRPr="00E72A9A" w:rsidRDefault="00FE4651" w:rsidP="003C62C4">
      <w:pPr>
        <w:rPr>
          <w:lang w:val="en-US"/>
        </w:rPr>
      </w:pPr>
    </w:p>
    <w:p w:rsidR="00F67404" w:rsidRPr="00E72A9A" w:rsidRDefault="00F67404" w:rsidP="003C62C4">
      <w:pPr>
        <w:rPr>
          <w:lang w:val="en-US"/>
        </w:rPr>
      </w:pPr>
      <w:r w:rsidRPr="00E72A9A">
        <w:rPr>
          <w:lang w:val="en-US"/>
        </w:rPr>
        <w:t>Appenzeller, I. (2012). Introduction to astronomical spectroscopy. Cambridge University Press.</w:t>
      </w:r>
    </w:p>
    <w:p w:rsidR="00AB6DB1" w:rsidRPr="00E72A9A" w:rsidRDefault="00AB6DB1" w:rsidP="003C62C4">
      <w:pPr>
        <w:rPr>
          <w:lang w:val="en-US"/>
        </w:rPr>
      </w:pPr>
    </w:p>
    <w:p w:rsidR="00AB6DB1" w:rsidRPr="00E72A9A" w:rsidRDefault="00AB6DB1" w:rsidP="00AB6DB1">
      <w:pPr>
        <w:tabs>
          <w:tab w:val="left" w:pos="2903"/>
        </w:tabs>
        <w:rPr>
          <w:lang w:val="en-US"/>
        </w:rPr>
      </w:pPr>
      <w:r w:rsidRPr="00E72A9A">
        <w:rPr>
          <w:lang w:val="en-US"/>
        </w:rPr>
        <w:lastRenderedPageBreak/>
        <w:t>Memming, R., &amp; Memming, R. (2015). Semiconductor electrochemistry. John Wiley &amp; Sons, Incorporated.</w:t>
      </w:r>
    </w:p>
    <w:p w:rsidR="00AB6DB1" w:rsidRPr="00E72A9A" w:rsidRDefault="00AB6DB1" w:rsidP="00AB6DB1">
      <w:pPr>
        <w:tabs>
          <w:tab w:val="left" w:pos="2903"/>
        </w:tabs>
        <w:rPr>
          <w:lang w:val="en-US"/>
        </w:rPr>
      </w:pPr>
      <w:r w:rsidRPr="00E72A9A">
        <w:rPr>
          <w:lang w:val="en-US"/>
        </w:rPr>
        <w:t>(s. 7)</w:t>
      </w:r>
    </w:p>
    <w:p w:rsidR="00AB6DB1" w:rsidRPr="00E72A9A" w:rsidRDefault="00AB6DB1" w:rsidP="00AB6DB1">
      <w:pPr>
        <w:tabs>
          <w:tab w:val="left" w:pos="2903"/>
        </w:tabs>
        <w:rPr>
          <w:lang w:val="en-US"/>
        </w:rPr>
      </w:pPr>
    </w:p>
    <w:p w:rsidR="00AB6DB1" w:rsidRPr="00E72A9A" w:rsidRDefault="00AB6DB1" w:rsidP="00AB6DB1">
      <w:pPr>
        <w:tabs>
          <w:tab w:val="left" w:pos="2903"/>
        </w:tabs>
        <w:rPr>
          <w:lang w:val="en-US"/>
        </w:rPr>
      </w:pPr>
      <w:r w:rsidRPr="00E72A9A">
        <w:rPr>
          <w:lang w:val="en-US"/>
        </w:rPr>
        <w:t>Coldren, L. A., Corzine, S. W., &amp; Mashanovitch, M. L. (2012). Diode lasers and photonic integrated circuits. John Wiley &amp; Sons, Incorporated.</w:t>
      </w:r>
    </w:p>
    <w:p w:rsidR="00AB6DB1" w:rsidRPr="00E72A9A" w:rsidRDefault="00AB6DB1" w:rsidP="00AB6DB1">
      <w:pPr>
        <w:tabs>
          <w:tab w:val="left" w:pos="2903"/>
        </w:tabs>
        <w:rPr>
          <w:lang w:val="en-US"/>
        </w:rPr>
      </w:pPr>
      <w:r w:rsidRPr="00E72A9A">
        <w:rPr>
          <w:lang w:val="en-US"/>
        </w:rPr>
        <w:t>(s. 6)</w:t>
      </w:r>
    </w:p>
    <w:p w:rsidR="00AB6DB1" w:rsidRPr="00E72A9A" w:rsidRDefault="00AB6DB1" w:rsidP="00AB6DB1">
      <w:pPr>
        <w:tabs>
          <w:tab w:val="left" w:pos="2903"/>
        </w:tabs>
        <w:rPr>
          <w:lang w:val="en-US"/>
        </w:rPr>
      </w:pPr>
    </w:p>
    <w:p w:rsidR="00AB6DB1" w:rsidRPr="00E72A9A" w:rsidRDefault="00AB6DB1" w:rsidP="00AB6DB1">
      <w:pPr>
        <w:tabs>
          <w:tab w:val="left" w:pos="2903"/>
        </w:tabs>
        <w:rPr>
          <w:lang w:val="en-US"/>
        </w:rPr>
      </w:pPr>
      <w:r w:rsidRPr="00E72A9A">
        <w:rPr>
          <w:lang w:val="en-US"/>
        </w:rPr>
        <w:t>Pfennig, B. W. (2015). Principles of inorganic chemistry. John Wiley &amp; Sons, Incorporated.</w:t>
      </w:r>
    </w:p>
    <w:p w:rsidR="00AB6DB1" w:rsidRPr="00E72A9A" w:rsidRDefault="00AB6DB1" w:rsidP="00AB6DB1">
      <w:pPr>
        <w:rPr>
          <w:lang w:val="en-US"/>
        </w:rPr>
      </w:pPr>
      <w:r w:rsidRPr="00E72A9A">
        <w:rPr>
          <w:lang w:val="en-US"/>
        </w:rPr>
        <w:t>(s. 50)</w:t>
      </w:r>
    </w:p>
    <w:p w:rsidR="00AB6DB1" w:rsidRPr="00E72A9A" w:rsidRDefault="00AB6DB1" w:rsidP="00AB6DB1">
      <w:pPr>
        <w:rPr>
          <w:lang w:val="en-US"/>
        </w:rPr>
      </w:pPr>
    </w:p>
    <w:p w:rsidR="00AB6DB1" w:rsidRPr="00E72A9A" w:rsidRDefault="00AB6DB1" w:rsidP="00AB6DB1">
      <w:pPr>
        <w:rPr>
          <w:lang w:val="en-US"/>
        </w:rPr>
      </w:pPr>
      <w:r w:rsidRPr="00E72A9A">
        <w:rPr>
          <w:lang w:val="en-US"/>
        </w:rPr>
        <w:t>Linder, B. (2010). Elementary physical chemistry. World Scientific Publishing Company.</w:t>
      </w:r>
    </w:p>
    <w:p w:rsidR="00AB6DB1" w:rsidRPr="00E72A9A" w:rsidRDefault="00AB6DB1" w:rsidP="00AB6DB1">
      <w:pPr>
        <w:rPr>
          <w:lang w:val="en-US"/>
        </w:rPr>
      </w:pPr>
      <w:r w:rsidRPr="00E72A9A">
        <w:rPr>
          <w:lang w:val="en-US"/>
        </w:rPr>
        <w:t>(s. 88) Bohr theory of hydrogen</w:t>
      </w:r>
    </w:p>
    <w:p w:rsidR="00482A75" w:rsidRPr="00E72A9A" w:rsidRDefault="00482A75" w:rsidP="00AB6DB1">
      <w:pPr>
        <w:rPr>
          <w:lang w:val="en-US"/>
        </w:rPr>
      </w:pPr>
    </w:p>
    <w:p w:rsidR="00CE34E5" w:rsidRPr="00E72A9A" w:rsidRDefault="00CE34E5" w:rsidP="00AB6DB1">
      <w:pPr>
        <w:rPr>
          <w:lang w:val="en-US"/>
        </w:rPr>
      </w:pPr>
    </w:p>
    <w:p w:rsidR="00CE34E5" w:rsidRPr="00E72A9A" w:rsidRDefault="00CE34E5" w:rsidP="00AB6DB1">
      <w:pPr>
        <w:rPr>
          <w:lang w:val="en-US"/>
        </w:rPr>
      </w:pPr>
      <w:r w:rsidRPr="00E72A9A">
        <w:rPr>
          <w:lang w:val="en-US"/>
        </w:rPr>
        <w:t>Holzner, S. (2013). Quantum physics for dummies. John Wiley &amp; Sons, Incorporated.</w:t>
      </w:r>
    </w:p>
    <w:p w:rsidR="00CE34E5" w:rsidRPr="00E72A9A" w:rsidRDefault="00CE34E5" w:rsidP="00AB6DB1">
      <w:pPr>
        <w:rPr>
          <w:lang w:val="en-US"/>
        </w:rPr>
      </w:pPr>
      <w:r w:rsidRPr="00E72A9A">
        <w:rPr>
          <w:lang w:val="en-US"/>
        </w:rPr>
        <w:t>https://ebookcentral-proquest-com.proxy.uwasa.fi/lib/tritonia-ebooks/reader.action?docID=947654&amp;ppg=25</w:t>
      </w:r>
    </w:p>
    <w:p w:rsidR="00CE34E5" w:rsidRPr="00E72A9A" w:rsidRDefault="00CE34E5" w:rsidP="00AB6DB1">
      <w:pPr>
        <w:rPr>
          <w:lang w:val="en-US"/>
        </w:rPr>
      </w:pPr>
    </w:p>
    <w:p w:rsidR="00A249ED" w:rsidRPr="00E72A9A" w:rsidRDefault="00A249ED" w:rsidP="00AB6DB1">
      <w:pPr>
        <w:rPr>
          <w:lang w:val="en-US"/>
        </w:rPr>
      </w:pPr>
      <w:r w:rsidRPr="00E72A9A">
        <w:rPr>
          <w:lang w:val="en-US"/>
        </w:rPr>
        <w:t>Kolasinski, K. W. (2016). Physical chemistry : How chemistry works. John Wiley &amp; Sons, Incorporated.</w:t>
      </w:r>
    </w:p>
    <w:p w:rsidR="00A249ED" w:rsidRPr="00E72A9A" w:rsidRDefault="000F462A" w:rsidP="00AB6DB1">
      <w:pPr>
        <w:rPr>
          <w:lang w:val="en-US"/>
        </w:rPr>
      </w:pPr>
      <w:hyperlink r:id="rId19" w:history="1">
        <w:r w:rsidR="00A249ED" w:rsidRPr="00E72A9A">
          <w:rPr>
            <w:rStyle w:val="Hyperlink"/>
            <w:lang w:val="en-US"/>
          </w:rPr>
          <w:t>https://ebookcentral-proquest-com.proxy.uwasa.fi/lib/tritonia-ebooks/reader.action?docID=4678331&amp;ppg=453</w:t>
        </w:r>
      </w:hyperlink>
    </w:p>
    <w:p w:rsidR="00A249ED" w:rsidRPr="00E72A9A" w:rsidRDefault="00A249ED" w:rsidP="00AB6DB1">
      <w:pPr>
        <w:rPr>
          <w:lang w:val="en-US"/>
        </w:rPr>
      </w:pPr>
    </w:p>
    <w:p w:rsidR="00E07559" w:rsidRPr="00E72A9A" w:rsidRDefault="00E07559" w:rsidP="00AB6DB1">
      <w:pPr>
        <w:rPr>
          <w:lang w:val="en-US"/>
        </w:rPr>
      </w:pPr>
    </w:p>
    <w:p w:rsidR="00482A75" w:rsidRPr="00E72A9A" w:rsidRDefault="000F462A" w:rsidP="00482A75">
      <w:pPr>
        <w:tabs>
          <w:tab w:val="left" w:pos="2903"/>
        </w:tabs>
        <w:rPr>
          <w:lang w:val="en-US"/>
        </w:rPr>
      </w:pPr>
      <w:hyperlink r:id="rId20" w:history="1">
        <w:r w:rsidR="00482A75" w:rsidRPr="00E72A9A">
          <w:rPr>
            <w:rStyle w:val="Hyperlink"/>
            <w:lang w:val="en-US"/>
          </w:rPr>
          <w:t>http://www.graylark.com/eve/MO-H2.html</w:t>
        </w:r>
      </w:hyperlink>
    </w:p>
    <w:p w:rsidR="008626A5" w:rsidRPr="00E72A9A" w:rsidRDefault="008626A5" w:rsidP="00C743D0">
      <w:pPr>
        <w:rPr>
          <w:lang w:val="en-US"/>
        </w:rPr>
      </w:pPr>
    </w:p>
    <w:p w:rsidR="008626A5" w:rsidRPr="00BF217C" w:rsidRDefault="008626A5" w:rsidP="008626A5">
      <w:pPr>
        <w:pStyle w:val="Heading2"/>
      </w:pPr>
      <w:bookmarkStart w:id="15" w:name="_Toc102106480"/>
      <w:r w:rsidRPr="00BF217C">
        <w:t>Valo hiukkasina</w:t>
      </w:r>
      <w:r w:rsidR="007F62D2" w:rsidRPr="00BF217C">
        <w:t>, fotonin energia</w:t>
      </w:r>
      <w:r w:rsidR="00911B0D" w:rsidRPr="00BF217C">
        <w:t xml:space="preserve"> ja fotodiodi</w:t>
      </w:r>
      <w:bookmarkEnd w:id="15"/>
    </w:p>
    <w:p w:rsidR="008626A5" w:rsidRPr="00BF217C" w:rsidRDefault="008626A5" w:rsidP="008626A5">
      <w:pPr>
        <w:pStyle w:val="BodyText"/>
        <w:rPr>
          <w:lang w:val="fi-FI"/>
        </w:rPr>
      </w:pPr>
      <w:r w:rsidRPr="00BF217C">
        <w:rPr>
          <w:lang w:val="fi-FI"/>
        </w:rPr>
        <w:t>Tässä kappaleessa kerron valon hiukkasluonteesta, fotoneista ja</w:t>
      </w:r>
      <w:r w:rsidR="004F456C" w:rsidRPr="00BF217C">
        <w:rPr>
          <w:lang w:val="fi-FI"/>
        </w:rPr>
        <w:t xml:space="preserve"> fotodiodin toimintaperiaatteesta</w:t>
      </w:r>
      <w:r w:rsidRPr="00BF217C">
        <w:rPr>
          <w:lang w:val="fi-FI"/>
        </w:rPr>
        <w:t xml:space="preserve">. </w:t>
      </w:r>
      <w:r w:rsidR="008C7096" w:rsidRPr="00BF217C">
        <w:rPr>
          <w:lang w:val="fi-FI"/>
        </w:rPr>
        <w:t xml:space="preserve">Fotodiodin toiminnasssa fotonin energia ja elektronin energia. </w:t>
      </w:r>
      <w:r w:rsidR="008C7096" w:rsidRPr="00BF217C">
        <w:rPr>
          <w:lang w:val="fi-FI"/>
        </w:rPr>
        <w:lastRenderedPageBreak/>
        <w:t xml:space="preserve">Energian siirtyminen fotonista elektroniin tapahtuu kvantisoituneesti. </w:t>
      </w:r>
      <w:r w:rsidR="003011CD" w:rsidRPr="00BF217C">
        <w:rPr>
          <w:lang w:val="fi-FI"/>
        </w:rPr>
        <w:t xml:space="preserve">Kaasussa atomit vapaina ja energian siirto puhtaasti fotonin ja atomiin liittyneen elektronin välinen vuorovaikutus. Kiinteässä aineessa kuten puolijohteessa vuorovaikutus monimutkaisempi. </w:t>
      </w:r>
      <w:r w:rsidRPr="00BF217C">
        <w:rPr>
          <w:lang w:val="fi-FI"/>
        </w:rPr>
        <w:t>Tässä olisi hyvä kertoa valon intensiteetistä, mikä pohjustaa valon tunnistusta elektronisesti ja erityisesti CMOS puolijohteella.</w:t>
      </w:r>
      <w:r w:rsidR="00CF4404" w:rsidRPr="00BF217C">
        <w:rPr>
          <w:lang w:val="fi-FI"/>
        </w:rPr>
        <w:t xml:space="preserve"> Materiaalin skin depth.</w:t>
      </w:r>
    </w:p>
    <w:p w:rsidR="00E75426" w:rsidRPr="00BF217C" w:rsidRDefault="00E75426" w:rsidP="008626A5">
      <w:pPr>
        <w:pStyle w:val="BodyText"/>
        <w:rPr>
          <w:lang w:val="fi-FI"/>
        </w:rPr>
      </w:pPr>
    </w:p>
    <w:p w:rsidR="001366BF" w:rsidRPr="00BF217C" w:rsidRDefault="001366BF" w:rsidP="00E75426">
      <w:r w:rsidRPr="00BF217C">
        <w:t xml:space="preserve">Cochardin (2020, s. 29) mukaan valon elektromagneettisen aaltoluonteen lisäksi valo on myös fotonihiukkasista koostuva säde. Edelleen Cochardin mukaan </w:t>
      </w:r>
      <w:r w:rsidR="00082176" w:rsidRPr="00BF217C">
        <w:t xml:space="preserve">tällainen </w:t>
      </w:r>
      <w:r w:rsidRPr="00BF217C">
        <w:t>fotoni on impul</w:t>
      </w:r>
      <w:r w:rsidR="00082176" w:rsidRPr="00BF217C">
        <w:t>ssi, ikään kuin ”valohiukkanen”, jolla ei ole massaa. Siitä huolimatta fotoni siirtää energiaa ja sillä on liikemomentti.</w:t>
      </w:r>
    </w:p>
    <w:p w:rsidR="00282704" w:rsidRPr="00BF217C" w:rsidRDefault="00282704" w:rsidP="00E75426"/>
    <w:p w:rsidR="00282704" w:rsidRPr="00BF217C" w:rsidRDefault="00282704" w:rsidP="00E75426">
      <w:r w:rsidRPr="00BF217C">
        <w:t>Jokaisella valohiukkasella eli fotonilla on suoraan sen taajuudesta riippuva energia. Taajuus on myös valonnopeuden suhde aallonpituuteen, jolloin nämä suhteet voidaan esittää seuraavien yhtäsuuruuksien avulla, tässä Rieken (2002, s. 2) mukaan.</w:t>
      </w:r>
    </w:p>
    <w:p w:rsidR="00282704" w:rsidRPr="00BF217C" w:rsidRDefault="00282704" w:rsidP="00282704">
      <w:pPr>
        <w:pStyle w:val="Figure"/>
      </w:pPr>
      <w:r w:rsidRPr="00BF217C">
        <w:rPr>
          <w:noProof/>
          <w:lang w:eastAsia="fi-FI" w:bidi="ar-SA"/>
        </w:rPr>
        <w:drawing>
          <wp:inline distT="0" distB="0" distL="0" distR="0" wp14:anchorId="60519B72" wp14:editId="35C53B68">
            <wp:extent cx="1347672" cy="317516"/>
            <wp:effectExtent l="0" t="0" r="5080" b="635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359583" cy="320322"/>
                    </a:xfrm>
                    <a:prstGeom prst="rect">
                      <a:avLst/>
                    </a:prstGeom>
                  </pic:spPr>
                </pic:pic>
              </a:graphicData>
            </a:graphic>
          </wp:inline>
        </w:drawing>
      </w:r>
    </w:p>
    <w:p w:rsidR="00282704" w:rsidRPr="00BF217C" w:rsidRDefault="00282704" w:rsidP="00282704">
      <w:pPr>
        <w:pStyle w:val="Caption"/>
        <w:rPr>
          <w:b/>
        </w:rPr>
      </w:pPr>
      <w:bookmarkStart w:id="16" w:name="_Toc102106536"/>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F63122">
        <w:rPr>
          <w:noProof/>
        </w:rPr>
        <w:t>8</w:t>
      </w:r>
      <w:r w:rsidRPr="00BF217C">
        <w:rPr>
          <w:noProof/>
        </w:rPr>
        <w:fldChar w:fldCharType="end"/>
      </w:r>
      <w:r w:rsidRPr="00BF217C">
        <w:t>.</w:t>
      </w:r>
      <w:r w:rsidRPr="00BF217C">
        <w:tab/>
        <w:t>Fotonin energia suhteessa sen taajuuteen ja sen aallonpituuteen (Rieke 2002, s. 2).</w:t>
      </w:r>
      <w:bookmarkEnd w:id="16"/>
    </w:p>
    <w:p w:rsidR="00282704" w:rsidRPr="00BF217C" w:rsidRDefault="00282704" w:rsidP="00E75426"/>
    <w:p w:rsidR="00E75426" w:rsidRPr="00BF217C" w:rsidRDefault="00E75426" w:rsidP="00E75426">
      <w:r w:rsidRPr="00BF217C">
        <w:t xml:space="preserve">Cépaduèsin (2012, s. 175) mukaan optisilla instrumenteilla voidaan mitata fotonien kuljettamaa energian määrää ja fotonilla on tietyllä aallonpituudella </w:t>
      </w:r>
      <w:r w:rsidRPr="00BF217C">
        <w:rPr>
          <w:rFonts w:cstheme="minorHAnsi"/>
        </w:rPr>
        <w:t>λ [metriä]</w:t>
      </w:r>
      <w:r w:rsidRPr="00BF217C">
        <w:t xml:space="preserve"> energia Q [Joulea] seuraavan kaavan mukaisesti:</w:t>
      </w:r>
    </w:p>
    <w:p w:rsidR="00E75426" w:rsidRPr="00BF217C" w:rsidRDefault="00E75426" w:rsidP="00E75426">
      <m:oMathPara>
        <m:oMath>
          <m:r>
            <w:rPr>
              <w:rFonts w:ascii="Cambria Math" w:hAnsi="Cambria Math"/>
            </w:rPr>
            <m:t>Q=h</m:t>
          </m:r>
          <m:f>
            <m:fPr>
              <m:ctrlPr>
                <w:rPr>
                  <w:rFonts w:ascii="Cambria Math" w:hAnsi="Cambria Math"/>
                  <w:i/>
                </w:rPr>
              </m:ctrlPr>
            </m:fPr>
            <m:num>
              <m:r>
                <w:rPr>
                  <w:rFonts w:ascii="Cambria Math" w:hAnsi="Cambria Math"/>
                </w:rPr>
                <m:t>c</m:t>
              </m:r>
            </m:num>
            <m:den>
              <m:r>
                <w:rPr>
                  <w:rFonts w:ascii="Cambria Math" w:hAnsi="Cambria Math"/>
                </w:rPr>
                <m:t>λ</m:t>
              </m:r>
            </m:den>
          </m:f>
          <m:r>
            <w:rPr>
              <w:rFonts w:ascii="Cambria Math" w:hAnsi="Cambria Math"/>
            </w:rPr>
            <m:t xml:space="preserve"> </m:t>
          </m:r>
        </m:oMath>
      </m:oMathPara>
    </w:p>
    <w:p w:rsidR="00E75426" w:rsidRPr="00BF217C" w:rsidRDefault="00E75426" w:rsidP="00E75426">
      <w:pPr>
        <w:tabs>
          <w:tab w:val="left" w:pos="2903"/>
        </w:tabs>
      </w:pPr>
      <w:r w:rsidRPr="00BF217C">
        <w:t>Tässä kaavassa c = 2.998 * 10</w:t>
      </w:r>
      <w:r w:rsidRPr="00BF217C">
        <w:rPr>
          <w:vertAlign w:val="superscript"/>
        </w:rPr>
        <w:t>8</w:t>
      </w:r>
      <w:r w:rsidRPr="00BF217C">
        <w:t xml:space="preserve"> m/s eli valon nopeus ja h = 6.62 * 10</w:t>
      </w:r>
      <w:r w:rsidRPr="00BF217C">
        <w:rPr>
          <w:vertAlign w:val="superscript"/>
        </w:rPr>
        <w:t>-34</w:t>
      </w:r>
      <w:r w:rsidRPr="00BF217C">
        <w:t xml:space="preserve"> J</w:t>
      </w:r>
      <w:r w:rsidRPr="00BF217C">
        <w:tab/>
        <w:t>eli Planckin vakio.</w:t>
      </w:r>
    </w:p>
    <w:p w:rsidR="000F435D" w:rsidRPr="00BF217C" w:rsidRDefault="000F435D" w:rsidP="00E75426">
      <w:pPr>
        <w:tabs>
          <w:tab w:val="left" w:pos="2903"/>
        </w:tabs>
      </w:pPr>
    </w:p>
    <w:p w:rsidR="006F01DF" w:rsidRPr="00BF217C" w:rsidRDefault="006F01DF" w:rsidP="006F01DF">
      <w:pPr>
        <w:pStyle w:val="Figure"/>
      </w:pPr>
      <w:r w:rsidRPr="00BF217C">
        <w:rPr>
          <w:noProof/>
          <w:lang w:eastAsia="fi-FI" w:bidi="ar-SA"/>
        </w:rPr>
        <w:drawing>
          <wp:inline distT="0" distB="0" distL="0" distR="0" wp14:anchorId="7B5263B3" wp14:editId="4D7FEC6F">
            <wp:extent cx="1158102" cy="555888"/>
            <wp:effectExtent l="0" t="0" r="4445"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168818" cy="561031"/>
                    </a:xfrm>
                    <a:prstGeom prst="rect">
                      <a:avLst/>
                    </a:prstGeom>
                  </pic:spPr>
                </pic:pic>
              </a:graphicData>
            </a:graphic>
          </wp:inline>
        </w:drawing>
      </w:r>
    </w:p>
    <w:p w:rsidR="006F01DF" w:rsidRPr="00BF217C" w:rsidRDefault="006F01DF" w:rsidP="006F01DF">
      <w:pPr>
        <w:pStyle w:val="Caption"/>
        <w:rPr>
          <w:b/>
        </w:rPr>
      </w:pPr>
      <w:bookmarkStart w:id="17" w:name="_Toc102106537"/>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F63122">
        <w:rPr>
          <w:noProof/>
        </w:rPr>
        <w:t>9</w:t>
      </w:r>
      <w:r w:rsidRPr="00BF217C">
        <w:rPr>
          <w:noProof/>
        </w:rPr>
        <w:fldChar w:fldCharType="end"/>
      </w:r>
      <w:r w:rsidRPr="00BF217C">
        <w:t>.</w:t>
      </w:r>
      <w:r w:rsidRPr="00BF217C">
        <w:tab/>
        <w:t>Fotonivuo (Brady 2009, s. 163).</w:t>
      </w:r>
      <w:bookmarkEnd w:id="17"/>
    </w:p>
    <w:p w:rsidR="000F435D" w:rsidRPr="00BF217C" w:rsidRDefault="000F435D" w:rsidP="00E75426">
      <w:pPr>
        <w:tabs>
          <w:tab w:val="left" w:pos="2903"/>
        </w:tabs>
      </w:pPr>
    </w:p>
    <w:p w:rsidR="000F435D" w:rsidRPr="00BF217C" w:rsidRDefault="000F435D" w:rsidP="000F435D">
      <w:pPr>
        <w:tabs>
          <w:tab w:val="left" w:pos="2903"/>
        </w:tabs>
      </w:pPr>
      <w:r w:rsidRPr="00BF217C">
        <w:lastRenderedPageBreak/>
        <w:t>Si E</w:t>
      </w:r>
      <w:r w:rsidRPr="00BF217C">
        <w:rPr>
          <w:vertAlign w:val="subscript"/>
        </w:rPr>
        <w:t xml:space="preserve">g </w:t>
      </w:r>
      <w:r w:rsidRPr="00BF217C">
        <w:t>on n. 1.11 eV</w:t>
      </w:r>
    </w:p>
    <w:p w:rsidR="00911B0D" w:rsidRPr="00BF217C" w:rsidRDefault="00911B0D" w:rsidP="00E75426">
      <w:pPr>
        <w:tabs>
          <w:tab w:val="left" w:pos="2903"/>
        </w:tabs>
      </w:pPr>
    </w:p>
    <w:p w:rsidR="00911B0D" w:rsidRPr="00BF217C" w:rsidRDefault="00911B0D" w:rsidP="00E75426">
      <w:pPr>
        <w:tabs>
          <w:tab w:val="left" w:pos="2903"/>
        </w:tabs>
      </w:pPr>
      <w:r w:rsidRPr="00BF217C">
        <w:t>Seuraava</w:t>
      </w:r>
      <w:r w:rsidR="000A4BE5" w:rsidRPr="00BF217C">
        <w:t>ssa</w:t>
      </w:r>
      <w:r w:rsidRPr="00BF217C">
        <w:t xml:space="preserve"> esittää fotodiodin toimintaperiaatteen</w:t>
      </w:r>
      <w:r w:rsidR="00F10DE5" w:rsidRPr="00BF217C">
        <w:t>. PN-puolijohteeseen kytketään</w:t>
      </w:r>
      <w:r w:rsidR="005C7F8D" w:rsidRPr="00BF217C">
        <w:t xml:space="preserve"> virtalähde siten, että</w:t>
      </w:r>
      <w:r w:rsidR="00F10DE5" w:rsidRPr="00BF217C">
        <w:t xml:space="preserve"> P-puoleen kytketään elektron</w:t>
      </w:r>
      <w:r w:rsidR="005C7F8D" w:rsidRPr="00BF217C">
        <w:t xml:space="preserve">eja tuottava </w:t>
      </w:r>
      <w:r w:rsidR="00F10DE5" w:rsidRPr="00BF217C">
        <w:t>napa ja N-puoleen kytketään elektroneja puoleensa vetävä napa.</w:t>
      </w:r>
      <w:r w:rsidR="005C7F8D" w:rsidRPr="00BF217C">
        <w:t xml:space="preserve"> Tällöin </w:t>
      </w:r>
      <w:r w:rsidR="00D87567" w:rsidRPr="00BF217C">
        <w:t xml:space="preserve">vasemmalla eli </w:t>
      </w:r>
      <w:r w:rsidR="005C7F8D" w:rsidRPr="00BF217C">
        <w:t>N-puolessa elektronit vetäytyvät vasempaan reunaan mahdollisimman lähelle elektroneja puoleensa vetävää napaa ja puolijohteen keskelle jää elektroneista vapaa vyöhyke.</w:t>
      </w:r>
      <w:r w:rsidR="00D87567" w:rsidRPr="00BF217C">
        <w:t xml:space="preserve"> Samalla oikealla eli P-puolessa on positiivisia varauksia, joita kohti vetäytyy elektroneja virtalähteen elektroneja tuottavasta navasta.</w:t>
      </w:r>
      <w:r w:rsidR="000A4BE5" w:rsidRPr="00BF217C">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911B0D" w:rsidRPr="00BF217C" w:rsidTr="00911B0D">
        <w:tc>
          <w:tcPr>
            <w:tcW w:w="4247" w:type="dxa"/>
          </w:tcPr>
          <w:p w:rsidR="00911B0D" w:rsidRPr="00BF217C" w:rsidRDefault="00911B0D" w:rsidP="00FD2A53">
            <w:pPr>
              <w:pStyle w:val="Figure"/>
            </w:pPr>
            <w:r w:rsidRPr="00BF217C">
              <w:rPr>
                <w:noProof/>
                <w:lang w:eastAsia="fi-FI" w:bidi="ar-SA"/>
              </w:rPr>
              <w:drawing>
                <wp:inline distT="0" distB="0" distL="0" distR="0" wp14:anchorId="1E30EAC6" wp14:editId="55AB6FA4">
                  <wp:extent cx="2518758" cy="2122698"/>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587898" cy="2180966"/>
                          </a:xfrm>
                          <a:prstGeom prst="rect">
                            <a:avLst/>
                          </a:prstGeom>
                        </pic:spPr>
                      </pic:pic>
                    </a:graphicData>
                  </a:graphic>
                </wp:inline>
              </w:drawing>
            </w:r>
          </w:p>
        </w:tc>
        <w:tc>
          <w:tcPr>
            <w:tcW w:w="4247" w:type="dxa"/>
          </w:tcPr>
          <w:p w:rsidR="00911B0D" w:rsidRPr="00BF217C" w:rsidRDefault="00911B0D" w:rsidP="00E75426">
            <w:pPr>
              <w:tabs>
                <w:tab w:val="left" w:pos="2903"/>
              </w:tabs>
            </w:pPr>
            <w:r w:rsidRPr="00BF217C">
              <w:rPr>
                <w:noProof/>
                <w:lang w:eastAsia="fi-FI" w:bidi="ar-SA"/>
              </w:rPr>
              <w:drawing>
                <wp:inline distT="0" distB="0" distL="0" distR="0" wp14:anchorId="11CF84B7" wp14:editId="5923129F">
                  <wp:extent cx="2539346" cy="190881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588977" cy="1946117"/>
                          </a:xfrm>
                          <a:prstGeom prst="rect">
                            <a:avLst/>
                          </a:prstGeom>
                        </pic:spPr>
                      </pic:pic>
                    </a:graphicData>
                  </a:graphic>
                </wp:inline>
              </w:drawing>
            </w:r>
          </w:p>
        </w:tc>
      </w:tr>
    </w:tbl>
    <w:p w:rsidR="00911B0D" w:rsidRPr="00BF217C" w:rsidRDefault="00911B0D" w:rsidP="00911B0D">
      <w:pPr>
        <w:pStyle w:val="Caption"/>
        <w:rPr>
          <w:b/>
        </w:rPr>
      </w:pPr>
      <w:bookmarkStart w:id="18" w:name="_Toc102106538"/>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F63122">
        <w:rPr>
          <w:noProof/>
        </w:rPr>
        <w:t>10</w:t>
      </w:r>
      <w:r w:rsidRPr="00BF217C">
        <w:rPr>
          <w:noProof/>
        </w:rPr>
        <w:fldChar w:fldCharType="end"/>
      </w:r>
      <w:r w:rsidRPr="00BF217C">
        <w:t>.</w:t>
      </w:r>
      <w:r w:rsidRPr="00BF217C">
        <w:tab/>
        <w:t>Fotodiodin toimintaperiaate (Rieke 2002, s. 83).</w:t>
      </w:r>
      <w:bookmarkEnd w:id="18"/>
    </w:p>
    <w:p w:rsidR="00911B0D" w:rsidRPr="00BF217C" w:rsidRDefault="00911B0D" w:rsidP="00E75426">
      <w:pPr>
        <w:tabs>
          <w:tab w:val="left" w:pos="2903"/>
        </w:tabs>
      </w:pPr>
    </w:p>
    <w:p w:rsidR="005037F1" w:rsidRPr="00BF217C" w:rsidRDefault="005037F1" w:rsidP="005037F1">
      <w:pPr>
        <w:pStyle w:val="Figure"/>
      </w:pPr>
      <w:r w:rsidRPr="00BF217C">
        <w:rPr>
          <w:noProof/>
          <w:lang w:eastAsia="fi-FI" w:bidi="ar-SA"/>
        </w:rPr>
        <w:drawing>
          <wp:inline distT="0" distB="0" distL="0" distR="0" wp14:anchorId="12C1458B" wp14:editId="54F21BF0">
            <wp:extent cx="968762" cy="289182"/>
            <wp:effectExtent l="0" t="0" r="3175"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977305" cy="291732"/>
                    </a:xfrm>
                    <a:prstGeom prst="rect">
                      <a:avLst/>
                    </a:prstGeom>
                  </pic:spPr>
                </pic:pic>
              </a:graphicData>
            </a:graphic>
          </wp:inline>
        </w:drawing>
      </w:r>
    </w:p>
    <w:p w:rsidR="005037F1" w:rsidRPr="00BF217C" w:rsidRDefault="005037F1" w:rsidP="005037F1">
      <w:pPr>
        <w:pStyle w:val="Caption"/>
        <w:rPr>
          <w:b/>
        </w:rPr>
      </w:pPr>
      <w:bookmarkStart w:id="19" w:name="_Toc102106539"/>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F63122">
        <w:rPr>
          <w:noProof/>
        </w:rPr>
        <w:t>11</w:t>
      </w:r>
      <w:r w:rsidRPr="00BF217C">
        <w:rPr>
          <w:noProof/>
        </w:rPr>
        <w:fldChar w:fldCharType="end"/>
      </w:r>
      <w:r w:rsidRPr="00BF217C">
        <w:t>.</w:t>
      </w:r>
      <w:r w:rsidRPr="00BF217C">
        <w:tab/>
        <w:t>Fotodiodissa sidoksessa absorboituneista fotoneista johtuva  virta (Rieke 2002, s. 82).</w:t>
      </w:r>
      <w:bookmarkEnd w:id="19"/>
    </w:p>
    <w:p w:rsidR="005037F1" w:rsidRPr="00BF217C" w:rsidRDefault="005037F1" w:rsidP="00E75426">
      <w:pPr>
        <w:tabs>
          <w:tab w:val="left" w:pos="2903"/>
        </w:tabs>
      </w:pPr>
    </w:p>
    <w:p w:rsidR="005037F1" w:rsidRPr="00BF217C" w:rsidRDefault="005037F1" w:rsidP="00E75426">
      <w:pPr>
        <w:tabs>
          <w:tab w:val="left" w:pos="2903"/>
        </w:tabs>
      </w:pPr>
    </w:p>
    <w:p w:rsidR="00FD2A53" w:rsidRPr="00BF217C" w:rsidRDefault="00FD2A53" w:rsidP="00FD2A53">
      <w:pPr>
        <w:pStyle w:val="Figure"/>
      </w:pPr>
      <w:r w:rsidRPr="00BF217C">
        <w:rPr>
          <w:noProof/>
          <w:lang w:eastAsia="fi-FI" w:bidi="ar-SA"/>
        </w:rPr>
        <w:drawing>
          <wp:inline distT="0" distB="0" distL="0" distR="0" wp14:anchorId="47EB0BDC" wp14:editId="7A3AC91F">
            <wp:extent cx="1214554" cy="553296"/>
            <wp:effectExtent l="0" t="0" r="508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221970" cy="556674"/>
                    </a:xfrm>
                    <a:prstGeom prst="rect">
                      <a:avLst/>
                    </a:prstGeom>
                  </pic:spPr>
                </pic:pic>
              </a:graphicData>
            </a:graphic>
          </wp:inline>
        </w:drawing>
      </w:r>
    </w:p>
    <w:p w:rsidR="00FD2A53" w:rsidRPr="00BF217C" w:rsidRDefault="00FD2A53" w:rsidP="00FD2A53">
      <w:pPr>
        <w:pStyle w:val="Caption"/>
        <w:rPr>
          <w:b/>
        </w:rPr>
      </w:pPr>
      <w:bookmarkStart w:id="20" w:name="_Toc102106540"/>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F63122">
        <w:rPr>
          <w:noProof/>
        </w:rPr>
        <w:t>12</w:t>
      </w:r>
      <w:r w:rsidRPr="00BF217C">
        <w:rPr>
          <w:noProof/>
        </w:rPr>
        <w:fldChar w:fldCharType="end"/>
      </w:r>
      <w:r w:rsidRPr="00BF217C">
        <w:t>.</w:t>
      </w:r>
      <w:r w:rsidRPr="00BF217C">
        <w:tab/>
        <w:t xml:space="preserve">Fotodiodin responsiivisuus, kun </w:t>
      </w:r>
      <w:r w:rsidRPr="00BF217C">
        <w:rPr>
          <w:rFonts w:cstheme="minorHAnsi"/>
        </w:rPr>
        <w:t>λ</w:t>
      </w:r>
      <w:r w:rsidRPr="00BF217C">
        <w:t xml:space="preserve"> &lt;= hc/E</w:t>
      </w:r>
      <w:r w:rsidRPr="00BF217C">
        <w:rPr>
          <w:vertAlign w:val="subscript"/>
        </w:rPr>
        <w:t xml:space="preserve">g </w:t>
      </w:r>
      <w:r w:rsidRPr="00BF217C">
        <w:t>(Rieke 2002, s. 82).</w:t>
      </w:r>
      <w:bookmarkEnd w:id="20"/>
    </w:p>
    <w:p w:rsidR="003B7FAE" w:rsidRPr="00BF217C" w:rsidRDefault="003B7FAE" w:rsidP="00E75426">
      <w:pPr>
        <w:tabs>
          <w:tab w:val="left" w:pos="2903"/>
        </w:tabs>
      </w:pPr>
    </w:p>
    <w:p w:rsidR="009C757B" w:rsidRPr="00BF217C" w:rsidRDefault="009C757B" w:rsidP="00E75426">
      <w:pPr>
        <w:tabs>
          <w:tab w:val="left" w:pos="2903"/>
        </w:tabs>
      </w:pPr>
    </w:p>
    <w:p w:rsidR="009C757B" w:rsidRPr="00BF217C" w:rsidRDefault="009C757B" w:rsidP="009C757B">
      <w:pPr>
        <w:pStyle w:val="Figure"/>
      </w:pPr>
      <w:r w:rsidRPr="00BF217C">
        <w:rPr>
          <w:noProof/>
          <w:lang w:eastAsia="fi-FI" w:bidi="ar-SA"/>
        </w:rPr>
        <w:lastRenderedPageBreak/>
        <w:drawing>
          <wp:inline distT="0" distB="0" distL="0" distR="0" wp14:anchorId="4711F456" wp14:editId="0B491933">
            <wp:extent cx="3743960" cy="1384174"/>
            <wp:effectExtent l="0" t="0" r="0" b="698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757879" cy="1389320"/>
                    </a:xfrm>
                    <a:prstGeom prst="rect">
                      <a:avLst/>
                    </a:prstGeom>
                  </pic:spPr>
                </pic:pic>
              </a:graphicData>
            </a:graphic>
          </wp:inline>
        </w:drawing>
      </w:r>
    </w:p>
    <w:p w:rsidR="009C757B" w:rsidRPr="00BF217C" w:rsidRDefault="009C757B" w:rsidP="009C757B">
      <w:pPr>
        <w:pStyle w:val="Caption"/>
        <w:rPr>
          <w:b/>
        </w:rPr>
      </w:pPr>
      <w:bookmarkStart w:id="21" w:name="_Toc102106541"/>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F63122">
        <w:rPr>
          <w:noProof/>
        </w:rPr>
        <w:t>13</w:t>
      </w:r>
      <w:r w:rsidRPr="00BF217C">
        <w:rPr>
          <w:noProof/>
        </w:rPr>
        <w:fldChar w:fldCharType="end"/>
      </w:r>
      <w:r w:rsidRPr="00BF217C">
        <w:t>.</w:t>
      </w:r>
      <w:r w:rsidRPr="00BF217C">
        <w:tab/>
        <w:t>Atomin kahden energiatason jakautuminen lukuisiin tasoihin kiinteässä aineessa (Coldren ja muut 2012, s. 6).</w:t>
      </w:r>
      <w:bookmarkEnd w:id="21"/>
    </w:p>
    <w:p w:rsidR="009C757B" w:rsidRPr="00BF217C" w:rsidRDefault="009C757B" w:rsidP="00E75426">
      <w:pPr>
        <w:tabs>
          <w:tab w:val="left" w:pos="2903"/>
        </w:tabs>
      </w:pPr>
    </w:p>
    <w:p w:rsidR="006E3FDB" w:rsidRPr="00BF217C" w:rsidRDefault="006E3FDB" w:rsidP="00E75426">
      <w:pPr>
        <w:tabs>
          <w:tab w:val="left" w:pos="2903"/>
        </w:tabs>
      </w:pPr>
    </w:p>
    <w:p w:rsidR="006E3FDB" w:rsidRPr="00BF217C" w:rsidRDefault="006E3FDB" w:rsidP="006E3FDB">
      <w:pPr>
        <w:pStyle w:val="Figure"/>
      </w:pPr>
      <w:r w:rsidRPr="00BF217C">
        <w:rPr>
          <w:noProof/>
          <w:lang w:eastAsia="fi-FI" w:bidi="ar-SA"/>
        </w:rPr>
        <w:drawing>
          <wp:inline distT="0" distB="0" distL="0" distR="0" wp14:anchorId="183299E8" wp14:editId="54B80D71">
            <wp:extent cx="1713448" cy="4189772"/>
            <wp:effectExtent l="0" t="0" r="1270" b="127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715668" cy="4195201"/>
                    </a:xfrm>
                    <a:prstGeom prst="rect">
                      <a:avLst/>
                    </a:prstGeom>
                  </pic:spPr>
                </pic:pic>
              </a:graphicData>
            </a:graphic>
          </wp:inline>
        </w:drawing>
      </w:r>
    </w:p>
    <w:p w:rsidR="006E3FDB" w:rsidRPr="00BF217C" w:rsidRDefault="006E3FDB" w:rsidP="006E3FDB">
      <w:pPr>
        <w:pStyle w:val="Caption"/>
        <w:rPr>
          <w:b/>
        </w:rPr>
      </w:pPr>
      <w:bookmarkStart w:id="22" w:name="_Toc102106542"/>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F63122">
        <w:rPr>
          <w:noProof/>
        </w:rPr>
        <w:t>14</w:t>
      </w:r>
      <w:r w:rsidRPr="00BF217C">
        <w:rPr>
          <w:noProof/>
        </w:rPr>
        <w:fldChar w:fldCharType="end"/>
      </w:r>
      <w:r w:rsidRPr="00BF217C">
        <w:t>.</w:t>
      </w:r>
      <w:r w:rsidRPr="00BF217C">
        <w:tab/>
        <w:t>Energiakaistojen rakenne piissä (Si) (Memming 2015, s. 7).</w:t>
      </w:r>
      <w:bookmarkEnd w:id="22"/>
    </w:p>
    <w:p w:rsidR="00FD275F" w:rsidRPr="00BF217C" w:rsidRDefault="00FD275F" w:rsidP="00C743D0"/>
    <w:p w:rsidR="00E847D3" w:rsidRPr="00BF217C" w:rsidRDefault="002E670B" w:rsidP="00E847D3">
      <w:pPr>
        <w:pStyle w:val="Heading2"/>
      </w:pPr>
      <w:bookmarkStart w:id="23" w:name="_Toc102106481"/>
      <w:r w:rsidRPr="00BF217C">
        <w:t>Digitaalinen kamerakenno ja spektrikuvaus</w:t>
      </w:r>
      <w:bookmarkEnd w:id="23"/>
    </w:p>
    <w:p w:rsidR="002E670B" w:rsidRPr="00BF217C" w:rsidRDefault="002E670B" w:rsidP="002E670B">
      <w:pPr>
        <w:pStyle w:val="BodyText"/>
        <w:rPr>
          <w:lang w:val="fi-FI"/>
        </w:rPr>
      </w:pPr>
      <w:r w:rsidRPr="00BF217C">
        <w:rPr>
          <w:lang w:val="fi-FI"/>
        </w:rPr>
        <w:t xml:space="preserve">Tässä kappaleessa kerron </w:t>
      </w:r>
      <w:r w:rsidR="0000375F" w:rsidRPr="00BF217C">
        <w:rPr>
          <w:lang w:val="fi-FI"/>
        </w:rPr>
        <w:t xml:space="preserve">valon mittauksesta </w:t>
      </w:r>
      <w:r w:rsidRPr="00BF217C">
        <w:rPr>
          <w:lang w:val="fi-FI"/>
        </w:rPr>
        <w:t>digitaalise</w:t>
      </w:r>
      <w:r w:rsidR="0000375F" w:rsidRPr="00BF217C">
        <w:rPr>
          <w:lang w:val="fi-FI"/>
        </w:rPr>
        <w:t>lla kamerakennolla</w:t>
      </w:r>
      <w:r w:rsidR="00CE3ED5" w:rsidRPr="00BF217C">
        <w:rPr>
          <w:lang w:val="fi-FI"/>
        </w:rPr>
        <w:t>, värillisestä kamerakennosta</w:t>
      </w:r>
      <w:r w:rsidR="0000375F" w:rsidRPr="00BF217C">
        <w:rPr>
          <w:lang w:val="fi-FI"/>
        </w:rPr>
        <w:t xml:space="preserve"> ja spektrikuvauksen FWHM käsitteestä.</w:t>
      </w:r>
    </w:p>
    <w:p w:rsidR="002E670B" w:rsidRPr="00BF217C" w:rsidRDefault="002E670B" w:rsidP="002E670B">
      <w:pPr>
        <w:pStyle w:val="BodyText"/>
        <w:rPr>
          <w:lang w:val="fi-FI"/>
        </w:rPr>
      </w:pPr>
    </w:p>
    <w:p w:rsidR="002E670B" w:rsidRPr="00BF217C" w:rsidRDefault="002E670B" w:rsidP="002E670B">
      <w:pPr>
        <w:pStyle w:val="BodyText"/>
        <w:rPr>
          <w:lang w:val="fi-FI"/>
        </w:rPr>
      </w:pPr>
      <w:r w:rsidRPr="00BF217C">
        <w:rPr>
          <w:lang w:val="fi-FI"/>
        </w:rPr>
        <w:t>Fernandez-Maloignen ja muiden (2012, s. 125) mukaan (elektroniseen) kuvaamiseen näkyvän valon alueella käytetään kahta erilaista teknologiaa: CCD sekä CMOS. Seuraava kuva esittää vertailun ihmisen silmän, CCD- ja CMOS-teknologian herkkyydelle eri aallonpituusalueilla.</w:t>
      </w:r>
    </w:p>
    <w:p w:rsidR="002E670B" w:rsidRPr="00BF217C" w:rsidRDefault="002E670B" w:rsidP="004F20F4">
      <w:pPr>
        <w:pStyle w:val="Figure"/>
      </w:pPr>
      <w:r w:rsidRPr="00BF217C">
        <w:rPr>
          <w:noProof/>
          <w:lang w:eastAsia="fi-FI" w:bidi="ar-SA"/>
        </w:rPr>
        <w:drawing>
          <wp:inline distT="0" distB="0" distL="0" distR="0" wp14:anchorId="0353E4C8" wp14:editId="447C8753">
            <wp:extent cx="3286760" cy="208205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293174" cy="2086117"/>
                    </a:xfrm>
                    <a:prstGeom prst="rect">
                      <a:avLst/>
                    </a:prstGeom>
                  </pic:spPr>
                </pic:pic>
              </a:graphicData>
            </a:graphic>
          </wp:inline>
        </w:drawing>
      </w:r>
    </w:p>
    <w:p w:rsidR="002E670B" w:rsidRPr="00BF217C" w:rsidRDefault="002E670B" w:rsidP="002E670B">
      <w:pPr>
        <w:pStyle w:val="Caption"/>
        <w:rPr>
          <w:b/>
        </w:rPr>
      </w:pPr>
      <w:bookmarkStart w:id="24" w:name="_Toc102106543"/>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F63122">
        <w:rPr>
          <w:noProof/>
        </w:rPr>
        <w:t>15</w:t>
      </w:r>
      <w:r w:rsidRPr="00BF217C">
        <w:rPr>
          <w:noProof/>
        </w:rPr>
        <w:fldChar w:fldCharType="end"/>
      </w:r>
      <w:r w:rsidRPr="00BF217C">
        <w:t>.</w:t>
      </w:r>
      <w:r w:rsidRPr="00BF217C">
        <w:tab/>
      </w:r>
      <w:r w:rsidR="002F11C0" w:rsidRPr="00BF217C">
        <w:t>CCD- ja CMOS-</w:t>
      </w:r>
      <w:r w:rsidRPr="00BF217C">
        <w:t>tyyppis</w:t>
      </w:r>
      <w:r w:rsidR="002F11C0" w:rsidRPr="00BF217C">
        <w:t>i</w:t>
      </w:r>
      <w:r w:rsidRPr="00BF217C">
        <w:t>en kennojen normalisoitu herkkyys sekä ihmisen silmän havaitsema aallonpituusalue (Fernandez-Maloigne ja muut 2012, s. 139).</w:t>
      </w:r>
      <w:bookmarkEnd w:id="24"/>
    </w:p>
    <w:p w:rsidR="002E670B" w:rsidRPr="00BF217C" w:rsidRDefault="002E670B" w:rsidP="002E670B">
      <w:pPr>
        <w:pStyle w:val="BodyText"/>
        <w:rPr>
          <w:lang w:val="fi-FI"/>
        </w:rPr>
      </w:pPr>
    </w:p>
    <w:p w:rsidR="002E670B" w:rsidRPr="00BF217C" w:rsidRDefault="002E670B" w:rsidP="002E670B">
      <w:pPr>
        <w:pStyle w:val="BodyText"/>
        <w:rPr>
          <w:lang w:val="fi-FI"/>
        </w:rPr>
      </w:pPr>
      <w:r w:rsidRPr="00BF217C">
        <w:rPr>
          <w:lang w:val="fi-FI"/>
        </w:rPr>
        <w:t>Kuvasta näkyy, että nämä anturit ovat sellaisenaan herkkiä myös näkyvän valon alueen (380 nm – 750 nm) ulkopuolella, erityisesti myös infrapuna-alueella. Fernandez-Maloignen ja muiden (2012, s. 138) mukaan näiden CCD- ja CMOS-antureiden eteen asennetaan tyypillisesti suodatin suodattamaan pois infrapuna-alueella oleva valo. Ilman suodatusta CCD- tai CMOS-anturi mittaa valon voimakkuuden koko herkkysalueeltaan.</w:t>
      </w:r>
    </w:p>
    <w:p w:rsidR="006A5F33" w:rsidRPr="00BF217C" w:rsidRDefault="006A5F33" w:rsidP="00E847D3">
      <w:pPr>
        <w:pStyle w:val="BodyText"/>
        <w:rPr>
          <w:lang w:val="fi-FI"/>
        </w:rPr>
      </w:pPr>
    </w:p>
    <w:p w:rsidR="0000375F" w:rsidRPr="00BF217C" w:rsidRDefault="0000375F" w:rsidP="00E847D3">
      <w:pPr>
        <w:pStyle w:val="BodyText"/>
        <w:rPr>
          <w:lang w:val="fi-FI"/>
        </w:rPr>
      </w:pPr>
      <w:r w:rsidRPr="00BF217C">
        <w:rPr>
          <w:lang w:val="fi-FI"/>
        </w:rPr>
        <w:t xml:space="preserve">Tässä </w:t>
      </w:r>
      <w:r w:rsidR="000062EF" w:rsidRPr="00BF217C">
        <w:rPr>
          <w:lang w:val="fi-FI"/>
        </w:rPr>
        <w:t xml:space="preserve">seuraavaksi </w:t>
      </w:r>
      <w:r w:rsidRPr="00BF217C">
        <w:rPr>
          <w:lang w:val="fi-FI"/>
        </w:rPr>
        <w:t>kerron värillisen kamerakennon rakenteesta ja herkkyydestä.</w:t>
      </w:r>
    </w:p>
    <w:p w:rsidR="0000375F" w:rsidRPr="00BF217C" w:rsidRDefault="0000375F" w:rsidP="00E847D3">
      <w:pPr>
        <w:pStyle w:val="BodyText"/>
        <w:rPr>
          <w:lang w:val="fi-FI"/>
        </w:rPr>
      </w:pPr>
    </w:p>
    <w:p w:rsidR="000062EF" w:rsidRPr="00BF217C" w:rsidRDefault="000062EF" w:rsidP="00E847D3">
      <w:pPr>
        <w:pStyle w:val="BodyText"/>
        <w:rPr>
          <w:lang w:val="fi-FI"/>
        </w:rPr>
      </w:pPr>
      <w:r w:rsidRPr="00BF217C">
        <w:rPr>
          <w:lang w:val="fi-FI"/>
        </w:rPr>
        <w:t>Woolfsonin (2011, s. 89-90) mukaan William Boyle ja George E. Smith keksivät vuonna 1969 CCD:n (Charge-Coupled Device), jolla voidaan tallentaa kuvia. Edelleen Woolfsonin mukaan CCD on kaksiulotteinen taulukko valoherkkiä elementtejä, joita nimitetään pikseleiksi (pixel). Woolfsonin mukaan kuhunkin pikseliin kohdistuva valo muuntuu sähköiseksi varaukseksi suhteessa valon intensiteettiin. Woolfsonin mukaan pikseli ei itsessään erottele valon eri aallonpituuksia (ts. värejä), vaan CCD:n käyttö värikuvaukseen vaatii värisuodattimien käyttöä.</w:t>
      </w:r>
    </w:p>
    <w:p w:rsidR="000062EF" w:rsidRPr="00BF217C" w:rsidRDefault="000062EF" w:rsidP="00E847D3">
      <w:pPr>
        <w:pStyle w:val="BodyText"/>
        <w:rPr>
          <w:lang w:val="fi-FI"/>
        </w:rPr>
      </w:pPr>
    </w:p>
    <w:p w:rsidR="007B3EBB" w:rsidRPr="00BF217C" w:rsidRDefault="007B3EBB" w:rsidP="007B3EBB">
      <w:pPr>
        <w:pStyle w:val="Figure"/>
      </w:pPr>
      <w:r w:rsidRPr="00BF217C">
        <w:rPr>
          <w:noProof/>
          <w:lang w:eastAsia="fi-FI" w:bidi="ar-SA"/>
        </w:rPr>
        <w:drawing>
          <wp:inline distT="0" distB="0" distL="0" distR="0" wp14:anchorId="6DD81181" wp14:editId="108CCC5E">
            <wp:extent cx="3435738" cy="171453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444561" cy="1718937"/>
                    </a:xfrm>
                    <a:prstGeom prst="rect">
                      <a:avLst/>
                    </a:prstGeom>
                  </pic:spPr>
                </pic:pic>
              </a:graphicData>
            </a:graphic>
          </wp:inline>
        </w:drawing>
      </w:r>
    </w:p>
    <w:p w:rsidR="007B3EBB" w:rsidRPr="00BF217C" w:rsidRDefault="007B3EBB" w:rsidP="007B3EBB">
      <w:pPr>
        <w:pStyle w:val="Caption"/>
      </w:pPr>
      <w:bookmarkStart w:id="25" w:name="_Toc102106544"/>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F63122">
        <w:rPr>
          <w:noProof/>
        </w:rPr>
        <w:t>16</w:t>
      </w:r>
      <w:r w:rsidRPr="00BF217C">
        <w:rPr>
          <w:noProof/>
        </w:rPr>
        <w:fldChar w:fldCharType="end"/>
      </w:r>
      <w:r w:rsidRPr="00BF217C">
        <w:t>.</w:t>
      </w:r>
      <w:r w:rsidRPr="00BF217C">
        <w:tab/>
        <w:t>CMOS fotodiodi integroivassa moodissa (Fernandez-Maloignen ja muut 2012, s. 138).</w:t>
      </w:r>
      <w:bookmarkEnd w:id="25"/>
    </w:p>
    <w:p w:rsidR="007B3EBB" w:rsidRPr="00BF217C" w:rsidRDefault="007B3EBB" w:rsidP="00E847D3">
      <w:pPr>
        <w:pStyle w:val="BodyText"/>
        <w:rPr>
          <w:lang w:val="fi-FI"/>
        </w:rPr>
      </w:pPr>
    </w:p>
    <w:p w:rsidR="0079036E" w:rsidRPr="00BF217C" w:rsidRDefault="0079036E" w:rsidP="0079036E">
      <w:pPr>
        <w:pStyle w:val="BodyText"/>
        <w:rPr>
          <w:lang w:val="fi-FI"/>
        </w:rPr>
      </w:pPr>
      <w:r w:rsidRPr="00BF217C">
        <w:rPr>
          <w:lang w:val="fi-FI"/>
        </w:rPr>
        <w:t>Baileyn (2011, s. 384 - 385) mukaan suurin osa kameroista käyttää värikuvien ottamisessa värisuodatinruudukkoa. Edelleen Baileyn mukaan yleisin tällainen värisuodatinruudukko on Bayer-kuvio, jossa jokaista kuvan pistettä kohden on vain yksi väri ja värit toistuvat 2 x 2 neliössä esimerkiksi ylärivissä G, R ja alarivissä B, G (tässä G on vihreä värisuodatin, R on punainen värisuodatin ja B on sininen värisuodatin).</w:t>
      </w:r>
    </w:p>
    <w:p w:rsidR="0079036E" w:rsidRPr="00BF217C" w:rsidRDefault="0079036E" w:rsidP="0079036E">
      <w:pPr>
        <w:pStyle w:val="BodyText"/>
        <w:rPr>
          <w:lang w:val="fi-FI"/>
        </w:rPr>
      </w:pPr>
    </w:p>
    <w:p w:rsidR="0079036E" w:rsidRPr="00BF217C" w:rsidRDefault="0079036E" w:rsidP="0079036E">
      <w:pPr>
        <w:pStyle w:val="Caption"/>
        <w:rPr>
          <w:b/>
        </w:rPr>
      </w:pPr>
      <w:bookmarkStart w:id="26" w:name="_Toc102106593"/>
      <w:r w:rsidRPr="00BF217C">
        <w:t xml:space="preserve">Taulukko </w:t>
      </w:r>
      <w:r w:rsidRPr="00BF217C">
        <w:rPr>
          <w:noProof/>
        </w:rPr>
        <w:fldChar w:fldCharType="begin"/>
      </w:r>
      <w:r w:rsidRPr="00BF217C">
        <w:rPr>
          <w:noProof/>
        </w:rPr>
        <w:instrText xml:space="preserve"> SEQ Taulukko \* ARABIC </w:instrText>
      </w:r>
      <w:r w:rsidRPr="00BF217C">
        <w:rPr>
          <w:noProof/>
        </w:rPr>
        <w:fldChar w:fldCharType="separate"/>
      </w:r>
      <w:r w:rsidR="00F63122">
        <w:rPr>
          <w:noProof/>
        </w:rPr>
        <w:t>1</w:t>
      </w:r>
      <w:r w:rsidRPr="00BF217C">
        <w:rPr>
          <w:noProof/>
        </w:rPr>
        <w:fldChar w:fldCharType="end"/>
      </w:r>
      <w:r w:rsidRPr="00BF217C">
        <w:t>.</w:t>
      </w:r>
      <w:r w:rsidRPr="00BF217C">
        <w:tab/>
        <w:t>Baileyn esimerkin mukainen Bayer-kuvio</w:t>
      </w:r>
      <w:bookmarkEnd w:id="26"/>
    </w:p>
    <w:tbl>
      <w:tblPr>
        <w:tblStyle w:val="TableGrid"/>
        <w:tblW w:w="8508" w:type="dxa"/>
        <w:tblLayout w:type="fixed"/>
        <w:tblLook w:val="04A0" w:firstRow="1" w:lastRow="0" w:firstColumn="1" w:lastColumn="0" w:noHBand="0" w:noVBand="1"/>
      </w:tblPr>
      <w:tblGrid>
        <w:gridCol w:w="1271"/>
        <w:gridCol w:w="1134"/>
        <w:gridCol w:w="1134"/>
        <w:gridCol w:w="1134"/>
        <w:gridCol w:w="1276"/>
        <w:gridCol w:w="1276"/>
        <w:gridCol w:w="1283"/>
      </w:tblGrid>
      <w:tr w:rsidR="0079036E" w:rsidRPr="00BF217C" w:rsidTr="008B62EB">
        <w:tc>
          <w:tcPr>
            <w:tcW w:w="1271" w:type="dxa"/>
          </w:tcPr>
          <w:p w:rsidR="0079036E" w:rsidRPr="00BF217C" w:rsidRDefault="0079036E" w:rsidP="008B62EB">
            <w:pPr>
              <w:pStyle w:val="BodyText"/>
              <w:rPr>
                <w:lang w:val="fi-FI"/>
              </w:rPr>
            </w:pPr>
            <w:r w:rsidRPr="00BF217C">
              <w:rPr>
                <w:lang w:val="fi-FI"/>
              </w:rPr>
              <w:t>Rivi 0</w:t>
            </w:r>
          </w:p>
          <w:p w:rsidR="0079036E" w:rsidRPr="00BF217C" w:rsidRDefault="0079036E" w:rsidP="008B62EB">
            <w:pPr>
              <w:pStyle w:val="BodyText"/>
              <w:rPr>
                <w:lang w:val="fi-FI"/>
              </w:rPr>
            </w:pPr>
            <w:r w:rsidRPr="00BF217C">
              <w:rPr>
                <w:lang w:val="fi-FI"/>
              </w:rPr>
              <w:t>Parillinen</w:t>
            </w:r>
          </w:p>
        </w:tc>
        <w:tc>
          <w:tcPr>
            <w:tcW w:w="1134" w:type="dxa"/>
            <w:shd w:val="clear" w:color="auto" w:fill="92D050"/>
          </w:tcPr>
          <w:p w:rsidR="0079036E" w:rsidRPr="00BF217C" w:rsidRDefault="0079036E" w:rsidP="008B62EB">
            <w:pPr>
              <w:pStyle w:val="BodyText"/>
              <w:rPr>
                <w:lang w:val="fi-FI"/>
              </w:rPr>
            </w:pPr>
            <w:r w:rsidRPr="00BF217C">
              <w:rPr>
                <w:lang w:val="fi-FI"/>
              </w:rPr>
              <w:t>Sarake 0</w:t>
            </w:r>
          </w:p>
          <w:p w:rsidR="0079036E" w:rsidRPr="00BF217C" w:rsidRDefault="0079036E" w:rsidP="008B62EB">
            <w:pPr>
              <w:pStyle w:val="BodyText"/>
              <w:rPr>
                <w:lang w:val="fi-FI"/>
              </w:rPr>
            </w:pPr>
            <w:r w:rsidRPr="00BF217C">
              <w:rPr>
                <w:lang w:val="fi-FI"/>
              </w:rPr>
              <w:t>Vihreä</w:t>
            </w:r>
          </w:p>
        </w:tc>
        <w:tc>
          <w:tcPr>
            <w:tcW w:w="1134" w:type="dxa"/>
            <w:shd w:val="clear" w:color="auto" w:fill="E63A3A"/>
          </w:tcPr>
          <w:p w:rsidR="0079036E" w:rsidRPr="00BF217C" w:rsidRDefault="0079036E" w:rsidP="008B62EB">
            <w:pPr>
              <w:pStyle w:val="BodyText"/>
              <w:rPr>
                <w:lang w:val="fi-FI"/>
              </w:rPr>
            </w:pPr>
            <w:r w:rsidRPr="00BF217C">
              <w:rPr>
                <w:lang w:val="fi-FI"/>
              </w:rPr>
              <w:t>Sarake 1</w:t>
            </w:r>
          </w:p>
          <w:p w:rsidR="0079036E" w:rsidRPr="00BF217C" w:rsidRDefault="0079036E" w:rsidP="008B62EB">
            <w:pPr>
              <w:pStyle w:val="BodyText"/>
              <w:rPr>
                <w:lang w:val="fi-FI"/>
              </w:rPr>
            </w:pPr>
            <w:r w:rsidRPr="00BF217C">
              <w:rPr>
                <w:lang w:val="fi-FI"/>
              </w:rPr>
              <w:t>Punainen</w:t>
            </w:r>
          </w:p>
        </w:tc>
        <w:tc>
          <w:tcPr>
            <w:tcW w:w="1134" w:type="dxa"/>
            <w:shd w:val="clear" w:color="auto" w:fill="92D050"/>
          </w:tcPr>
          <w:p w:rsidR="0079036E" w:rsidRPr="00BF217C" w:rsidRDefault="0079036E" w:rsidP="008B62EB">
            <w:pPr>
              <w:pStyle w:val="BodyText"/>
              <w:rPr>
                <w:lang w:val="fi-FI"/>
              </w:rPr>
            </w:pPr>
            <w:r w:rsidRPr="00BF217C">
              <w:rPr>
                <w:lang w:val="fi-FI"/>
              </w:rPr>
              <w:t>Sarake 2</w:t>
            </w:r>
          </w:p>
          <w:p w:rsidR="0079036E" w:rsidRPr="00BF217C" w:rsidRDefault="0079036E" w:rsidP="008B62EB">
            <w:pPr>
              <w:pStyle w:val="BodyText"/>
              <w:rPr>
                <w:lang w:val="fi-FI"/>
              </w:rPr>
            </w:pPr>
            <w:r w:rsidRPr="00BF217C">
              <w:rPr>
                <w:lang w:val="fi-FI"/>
              </w:rPr>
              <w:t>Vihreä</w:t>
            </w:r>
          </w:p>
        </w:tc>
        <w:tc>
          <w:tcPr>
            <w:tcW w:w="1276" w:type="dxa"/>
            <w:shd w:val="clear" w:color="auto" w:fill="E63A3A"/>
          </w:tcPr>
          <w:p w:rsidR="0079036E" w:rsidRPr="00BF217C" w:rsidRDefault="0079036E" w:rsidP="008B62EB">
            <w:pPr>
              <w:pStyle w:val="BodyText"/>
              <w:rPr>
                <w:lang w:val="fi-FI"/>
              </w:rPr>
            </w:pPr>
            <w:r w:rsidRPr="00BF217C">
              <w:rPr>
                <w:lang w:val="fi-FI"/>
              </w:rPr>
              <w:t>Sarake 3</w:t>
            </w:r>
          </w:p>
          <w:p w:rsidR="0079036E" w:rsidRPr="00BF217C" w:rsidRDefault="0079036E" w:rsidP="008B62EB">
            <w:pPr>
              <w:pStyle w:val="BodyText"/>
              <w:rPr>
                <w:lang w:val="fi-FI"/>
              </w:rPr>
            </w:pPr>
            <w:r w:rsidRPr="00BF217C">
              <w:rPr>
                <w:lang w:val="fi-FI"/>
              </w:rPr>
              <w:t>Punainen</w:t>
            </w:r>
          </w:p>
        </w:tc>
        <w:tc>
          <w:tcPr>
            <w:tcW w:w="1276" w:type="dxa"/>
            <w:shd w:val="clear" w:color="auto" w:fill="92D050"/>
          </w:tcPr>
          <w:p w:rsidR="0079036E" w:rsidRPr="00BF217C" w:rsidRDefault="0079036E" w:rsidP="008B62EB">
            <w:pPr>
              <w:pStyle w:val="BodyText"/>
              <w:rPr>
                <w:lang w:val="fi-FI"/>
              </w:rPr>
            </w:pPr>
            <w:r w:rsidRPr="00BF217C">
              <w:rPr>
                <w:lang w:val="fi-FI"/>
              </w:rPr>
              <w:t>Sarake 4</w:t>
            </w:r>
          </w:p>
          <w:p w:rsidR="0079036E" w:rsidRPr="00BF217C" w:rsidRDefault="0079036E" w:rsidP="008B62EB">
            <w:pPr>
              <w:pStyle w:val="BodyText"/>
              <w:rPr>
                <w:lang w:val="fi-FI"/>
              </w:rPr>
            </w:pPr>
            <w:r w:rsidRPr="00BF217C">
              <w:rPr>
                <w:lang w:val="fi-FI"/>
              </w:rPr>
              <w:t>Vihreä</w:t>
            </w:r>
          </w:p>
        </w:tc>
        <w:tc>
          <w:tcPr>
            <w:tcW w:w="1283" w:type="dxa"/>
            <w:shd w:val="clear" w:color="auto" w:fill="E63A3A"/>
          </w:tcPr>
          <w:p w:rsidR="0079036E" w:rsidRPr="00BF217C" w:rsidRDefault="0079036E" w:rsidP="008B62EB">
            <w:pPr>
              <w:pStyle w:val="BodyText"/>
              <w:rPr>
                <w:lang w:val="fi-FI"/>
              </w:rPr>
            </w:pPr>
            <w:r w:rsidRPr="00BF217C">
              <w:rPr>
                <w:lang w:val="fi-FI"/>
              </w:rPr>
              <w:t>Sarake 5</w:t>
            </w:r>
          </w:p>
          <w:p w:rsidR="0079036E" w:rsidRPr="00BF217C" w:rsidRDefault="0079036E" w:rsidP="008B62EB">
            <w:pPr>
              <w:pStyle w:val="BodyText"/>
              <w:rPr>
                <w:lang w:val="fi-FI"/>
              </w:rPr>
            </w:pPr>
            <w:r w:rsidRPr="00BF217C">
              <w:rPr>
                <w:lang w:val="fi-FI"/>
              </w:rPr>
              <w:t>Punainen</w:t>
            </w:r>
          </w:p>
        </w:tc>
      </w:tr>
      <w:tr w:rsidR="0079036E" w:rsidRPr="00BF217C" w:rsidTr="008B62EB">
        <w:tc>
          <w:tcPr>
            <w:tcW w:w="1271" w:type="dxa"/>
          </w:tcPr>
          <w:p w:rsidR="0079036E" w:rsidRPr="00BF217C" w:rsidRDefault="0079036E" w:rsidP="008B62EB">
            <w:pPr>
              <w:pStyle w:val="BodyText"/>
              <w:rPr>
                <w:lang w:val="fi-FI"/>
              </w:rPr>
            </w:pPr>
            <w:r w:rsidRPr="00BF217C">
              <w:rPr>
                <w:lang w:val="fi-FI"/>
              </w:rPr>
              <w:t>Rivi 1</w:t>
            </w:r>
          </w:p>
          <w:p w:rsidR="0079036E" w:rsidRPr="00BF217C" w:rsidRDefault="0079036E" w:rsidP="008B62EB">
            <w:pPr>
              <w:pStyle w:val="BodyText"/>
              <w:rPr>
                <w:lang w:val="fi-FI"/>
              </w:rPr>
            </w:pPr>
            <w:r w:rsidRPr="00BF217C">
              <w:rPr>
                <w:lang w:val="fi-FI"/>
              </w:rPr>
              <w:t>Pariton</w:t>
            </w:r>
          </w:p>
        </w:tc>
        <w:tc>
          <w:tcPr>
            <w:tcW w:w="1134" w:type="dxa"/>
            <w:shd w:val="clear" w:color="auto" w:fill="B4C6E7"/>
          </w:tcPr>
          <w:p w:rsidR="0079036E" w:rsidRPr="00BF217C" w:rsidRDefault="0079036E" w:rsidP="008B62EB">
            <w:pPr>
              <w:pStyle w:val="BodyText"/>
              <w:rPr>
                <w:lang w:val="fi-FI"/>
              </w:rPr>
            </w:pPr>
            <w:r w:rsidRPr="00BF217C">
              <w:rPr>
                <w:lang w:val="fi-FI"/>
              </w:rPr>
              <w:t>Sarake 2592</w:t>
            </w:r>
          </w:p>
          <w:p w:rsidR="0079036E" w:rsidRPr="00BF217C" w:rsidRDefault="0079036E" w:rsidP="008B62EB">
            <w:pPr>
              <w:pStyle w:val="BodyText"/>
              <w:rPr>
                <w:lang w:val="fi-FI"/>
              </w:rPr>
            </w:pPr>
            <w:r w:rsidRPr="00BF217C">
              <w:rPr>
                <w:lang w:val="fi-FI"/>
              </w:rPr>
              <w:t>Sininen</w:t>
            </w:r>
          </w:p>
        </w:tc>
        <w:tc>
          <w:tcPr>
            <w:tcW w:w="1134" w:type="dxa"/>
            <w:shd w:val="clear" w:color="auto" w:fill="92D050"/>
          </w:tcPr>
          <w:p w:rsidR="0079036E" w:rsidRPr="00BF217C" w:rsidRDefault="0079036E" w:rsidP="008B62EB">
            <w:pPr>
              <w:pStyle w:val="BodyText"/>
              <w:rPr>
                <w:lang w:val="fi-FI"/>
              </w:rPr>
            </w:pPr>
            <w:r w:rsidRPr="00BF217C">
              <w:rPr>
                <w:lang w:val="fi-FI"/>
              </w:rPr>
              <w:t xml:space="preserve">Sarake </w:t>
            </w:r>
          </w:p>
          <w:p w:rsidR="0079036E" w:rsidRPr="00BF217C" w:rsidRDefault="0079036E" w:rsidP="008B62EB">
            <w:pPr>
              <w:pStyle w:val="BodyText"/>
              <w:rPr>
                <w:lang w:val="fi-FI"/>
              </w:rPr>
            </w:pPr>
            <w:r w:rsidRPr="00BF217C">
              <w:rPr>
                <w:lang w:val="fi-FI"/>
              </w:rPr>
              <w:t>2593</w:t>
            </w:r>
          </w:p>
          <w:p w:rsidR="0079036E" w:rsidRPr="00BF217C" w:rsidRDefault="0079036E" w:rsidP="008B62EB">
            <w:pPr>
              <w:pStyle w:val="BodyText"/>
              <w:rPr>
                <w:lang w:val="fi-FI"/>
              </w:rPr>
            </w:pPr>
            <w:r w:rsidRPr="00BF217C">
              <w:rPr>
                <w:lang w:val="fi-FI"/>
              </w:rPr>
              <w:t>Vihreä</w:t>
            </w:r>
          </w:p>
        </w:tc>
        <w:tc>
          <w:tcPr>
            <w:tcW w:w="1134" w:type="dxa"/>
            <w:shd w:val="clear" w:color="auto" w:fill="B4C6E7"/>
          </w:tcPr>
          <w:p w:rsidR="0079036E" w:rsidRPr="00BF217C" w:rsidRDefault="0079036E" w:rsidP="008B62EB">
            <w:pPr>
              <w:pStyle w:val="BodyText"/>
              <w:rPr>
                <w:lang w:val="fi-FI"/>
              </w:rPr>
            </w:pPr>
            <w:r w:rsidRPr="00BF217C">
              <w:rPr>
                <w:lang w:val="fi-FI"/>
              </w:rPr>
              <w:t xml:space="preserve">Sarake </w:t>
            </w:r>
          </w:p>
          <w:p w:rsidR="0079036E" w:rsidRPr="00BF217C" w:rsidRDefault="0079036E" w:rsidP="008B62EB">
            <w:pPr>
              <w:pStyle w:val="BodyText"/>
              <w:rPr>
                <w:lang w:val="fi-FI"/>
              </w:rPr>
            </w:pPr>
            <w:r w:rsidRPr="00BF217C">
              <w:rPr>
                <w:lang w:val="fi-FI"/>
              </w:rPr>
              <w:t>2594</w:t>
            </w:r>
          </w:p>
          <w:p w:rsidR="0079036E" w:rsidRPr="00BF217C" w:rsidRDefault="0079036E" w:rsidP="008B62EB">
            <w:pPr>
              <w:pStyle w:val="BodyText"/>
              <w:rPr>
                <w:lang w:val="fi-FI"/>
              </w:rPr>
            </w:pPr>
            <w:r w:rsidRPr="00BF217C">
              <w:rPr>
                <w:lang w:val="fi-FI"/>
              </w:rPr>
              <w:t>Sininen</w:t>
            </w:r>
          </w:p>
        </w:tc>
        <w:tc>
          <w:tcPr>
            <w:tcW w:w="1276" w:type="dxa"/>
            <w:shd w:val="clear" w:color="auto" w:fill="92D050"/>
          </w:tcPr>
          <w:p w:rsidR="0079036E" w:rsidRPr="00BF217C" w:rsidRDefault="0079036E" w:rsidP="008B62EB">
            <w:pPr>
              <w:pStyle w:val="BodyText"/>
              <w:rPr>
                <w:lang w:val="fi-FI"/>
              </w:rPr>
            </w:pPr>
            <w:r w:rsidRPr="00BF217C">
              <w:rPr>
                <w:lang w:val="fi-FI"/>
              </w:rPr>
              <w:t xml:space="preserve">Sarake </w:t>
            </w:r>
          </w:p>
          <w:p w:rsidR="0079036E" w:rsidRPr="00BF217C" w:rsidRDefault="0079036E" w:rsidP="008B62EB">
            <w:pPr>
              <w:pStyle w:val="BodyText"/>
              <w:rPr>
                <w:lang w:val="fi-FI"/>
              </w:rPr>
            </w:pPr>
            <w:r w:rsidRPr="00BF217C">
              <w:rPr>
                <w:lang w:val="fi-FI"/>
              </w:rPr>
              <w:t>2595</w:t>
            </w:r>
          </w:p>
          <w:p w:rsidR="0079036E" w:rsidRPr="00BF217C" w:rsidRDefault="0079036E" w:rsidP="008B62EB">
            <w:pPr>
              <w:pStyle w:val="BodyText"/>
              <w:rPr>
                <w:lang w:val="fi-FI"/>
              </w:rPr>
            </w:pPr>
            <w:r w:rsidRPr="00BF217C">
              <w:rPr>
                <w:lang w:val="fi-FI"/>
              </w:rPr>
              <w:t>Vihreä</w:t>
            </w:r>
          </w:p>
        </w:tc>
        <w:tc>
          <w:tcPr>
            <w:tcW w:w="1276" w:type="dxa"/>
            <w:shd w:val="clear" w:color="auto" w:fill="B4C6E7"/>
          </w:tcPr>
          <w:p w:rsidR="0079036E" w:rsidRPr="00BF217C" w:rsidRDefault="0079036E" w:rsidP="008B62EB">
            <w:pPr>
              <w:pStyle w:val="BodyText"/>
              <w:rPr>
                <w:lang w:val="fi-FI"/>
              </w:rPr>
            </w:pPr>
            <w:r w:rsidRPr="00BF217C">
              <w:rPr>
                <w:lang w:val="fi-FI"/>
              </w:rPr>
              <w:t>Sarake</w:t>
            </w:r>
          </w:p>
          <w:p w:rsidR="0079036E" w:rsidRPr="00BF217C" w:rsidRDefault="0079036E" w:rsidP="008B62EB">
            <w:pPr>
              <w:pStyle w:val="BodyText"/>
              <w:rPr>
                <w:lang w:val="fi-FI"/>
              </w:rPr>
            </w:pPr>
            <w:r w:rsidRPr="00BF217C">
              <w:rPr>
                <w:lang w:val="fi-FI"/>
              </w:rPr>
              <w:t>2596</w:t>
            </w:r>
          </w:p>
          <w:p w:rsidR="0079036E" w:rsidRPr="00BF217C" w:rsidRDefault="0079036E" w:rsidP="008B62EB">
            <w:pPr>
              <w:pStyle w:val="BodyText"/>
              <w:rPr>
                <w:lang w:val="fi-FI"/>
              </w:rPr>
            </w:pPr>
            <w:r w:rsidRPr="00BF217C">
              <w:rPr>
                <w:lang w:val="fi-FI"/>
              </w:rPr>
              <w:t>Sininen</w:t>
            </w:r>
          </w:p>
        </w:tc>
        <w:tc>
          <w:tcPr>
            <w:tcW w:w="1283" w:type="dxa"/>
            <w:shd w:val="clear" w:color="auto" w:fill="92D050"/>
          </w:tcPr>
          <w:p w:rsidR="0079036E" w:rsidRPr="00BF217C" w:rsidRDefault="0079036E" w:rsidP="008B62EB">
            <w:pPr>
              <w:pStyle w:val="BodyText"/>
              <w:rPr>
                <w:lang w:val="fi-FI"/>
              </w:rPr>
            </w:pPr>
            <w:r w:rsidRPr="00BF217C">
              <w:rPr>
                <w:lang w:val="fi-FI"/>
              </w:rPr>
              <w:t xml:space="preserve">Sarake </w:t>
            </w:r>
          </w:p>
          <w:p w:rsidR="0079036E" w:rsidRPr="00BF217C" w:rsidRDefault="0079036E" w:rsidP="008B62EB">
            <w:pPr>
              <w:pStyle w:val="BodyText"/>
              <w:rPr>
                <w:lang w:val="fi-FI"/>
              </w:rPr>
            </w:pPr>
            <w:r w:rsidRPr="00BF217C">
              <w:rPr>
                <w:lang w:val="fi-FI"/>
              </w:rPr>
              <w:t>2597</w:t>
            </w:r>
          </w:p>
          <w:p w:rsidR="0079036E" w:rsidRPr="00BF217C" w:rsidRDefault="0079036E" w:rsidP="008B62EB">
            <w:pPr>
              <w:pStyle w:val="BodyText"/>
              <w:rPr>
                <w:lang w:val="fi-FI"/>
              </w:rPr>
            </w:pPr>
            <w:r w:rsidRPr="00BF217C">
              <w:rPr>
                <w:lang w:val="fi-FI"/>
              </w:rPr>
              <w:t>Vihreä</w:t>
            </w:r>
          </w:p>
        </w:tc>
      </w:tr>
    </w:tbl>
    <w:p w:rsidR="0079036E" w:rsidRPr="00BF217C" w:rsidRDefault="0079036E" w:rsidP="00E847D3">
      <w:pPr>
        <w:pStyle w:val="BodyText"/>
        <w:rPr>
          <w:lang w:val="fi-FI"/>
        </w:rPr>
      </w:pPr>
    </w:p>
    <w:p w:rsidR="00725C1C" w:rsidRPr="00BF217C" w:rsidRDefault="0079036E" w:rsidP="00725C1C">
      <w:pPr>
        <w:pStyle w:val="BodyText"/>
        <w:rPr>
          <w:lang w:val="fi-FI"/>
        </w:rPr>
      </w:pPr>
      <w:r w:rsidRPr="00BF217C">
        <w:rPr>
          <w:lang w:val="fi-FI"/>
        </w:rPr>
        <w:t>Tällaisen värisuodattimilla varustetun digitaalisen kamerakennon spektrivaste on esimerkiksi seuraavan kuvan mukainen.</w:t>
      </w:r>
    </w:p>
    <w:p w:rsidR="00725C1C" w:rsidRPr="00BF217C" w:rsidRDefault="00725C1C" w:rsidP="00725C1C">
      <w:pPr>
        <w:pStyle w:val="BodyText"/>
        <w:rPr>
          <w:lang w:val="fi-FI"/>
        </w:rPr>
      </w:pPr>
    </w:p>
    <w:p w:rsidR="00725C1C" w:rsidRPr="00BF217C" w:rsidRDefault="00725C1C" w:rsidP="00725C1C">
      <w:pPr>
        <w:pStyle w:val="Figure"/>
      </w:pPr>
      <w:r w:rsidRPr="00BF217C">
        <w:rPr>
          <w:noProof/>
          <w:lang w:eastAsia="fi-FI" w:bidi="ar-SA"/>
        </w:rPr>
        <w:lastRenderedPageBreak/>
        <w:drawing>
          <wp:inline distT="0" distB="0" distL="0" distR="0" wp14:anchorId="52B9DB41" wp14:editId="3F1D2A80">
            <wp:extent cx="4941580" cy="2605602"/>
            <wp:effectExtent l="0" t="0" r="0" b="444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947697" cy="2608827"/>
                    </a:xfrm>
                    <a:prstGeom prst="rect">
                      <a:avLst/>
                    </a:prstGeom>
                  </pic:spPr>
                </pic:pic>
              </a:graphicData>
            </a:graphic>
          </wp:inline>
        </w:drawing>
      </w:r>
    </w:p>
    <w:p w:rsidR="00725C1C" w:rsidRPr="00BF217C" w:rsidRDefault="00725C1C" w:rsidP="00725C1C">
      <w:pPr>
        <w:pStyle w:val="Caption"/>
        <w:rPr>
          <w:b/>
        </w:rPr>
      </w:pPr>
      <w:bookmarkStart w:id="27" w:name="_Toc102106545"/>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F63122">
        <w:rPr>
          <w:noProof/>
        </w:rPr>
        <w:t>17</w:t>
      </w:r>
      <w:r w:rsidRPr="00BF217C">
        <w:rPr>
          <w:noProof/>
        </w:rPr>
        <w:fldChar w:fldCharType="end"/>
      </w:r>
      <w:r w:rsidRPr="00BF217C">
        <w:t>.</w:t>
      </w:r>
      <w:r w:rsidRPr="00BF217C">
        <w:tab/>
        <w:t>Spektrikamerassa käytetyn kamerakennon spektrivaste (ONSEMI 2021, s. 25).</w:t>
      </w:r>
      <w:bookmarkEnd w:id="27"/>
    </w:p>
    <w:p w:rsidR="0000375F" w:rsidRPr="00BF217C" w:rsidRDefault="0000375F" w:rsidP="00E847D3">
      <w:pPr>
        <w:pStyle w:val="BodyText"/>
        <w:rPr>
          <w:lang w:val="fi-FI"/>
        </w:rPr>
      </w:pPr>
    </w:p>
    <w:p w:rsidR="00E847D3" w:rsidRPr="00BF217C" w:rsidRDefault="006A5F33" w:rsidP="00E847D3">
      <w:pPr>
        <w:pStyle w:val="BodyText"/>
        <w:rPr>
          <w:lang w:val="fi-FI"/>
        </w:rPr>
      </w:pPr>
      <w:r w:rsidRPr="00BF217C">
        <w:rPr>
          <w:lang w:val="fi-FI"/>
        </w:rPr>
        <w:t xml:space="preserve">Ideaalisessa </w:t>
      </w:r>
      <w:r w:rsidR="00E847D3" w:rsidRPr="00BF217C">
        <w:rPr>
          <w:lang w:val="fi-FI"/>
        </w:rPr>
        <w:t>spektrikuvaukses</w:t>
      </w:r>
      <w:r w:rsidRPr="00BF217C">
        <w:rPr>
          <w:lang w:val="fi-FI"/>
        </w:rPr>
        <w:t xml:space="preserve">sa </w:t>
      </w:r>
      <w:r w:rsidR="00E847D3" w:rsidRPr="00BF217C">
        <w:rPr>
          <w:lang w:val="fi-FI"/>
        </w:rPr>
        <w:t>tavoitteena olisi äärimmäisen kapea ja tarkka valon intensiteetin mittaus. Esittelen tässä yhteydessä full width at half maximum (FWHM) käsitteen.</w:t>
      </w:r>
    </w:p>
    <w:p w:rsidR="00E847D3" w:rsidRPr="00BF217C" w:rsidRDefault="00E847D3" w:rsidP="00E847D3">
      <w:pPr>
        <w:pStyle w:val="BodyText"/>
        <w:rPr>
          <w:lang w:val="fi-FI"/>
        </w:rPr>
      </w:pPr>
    </w:p>
    <w:p w:rsidR="00E847D3" w:rsidRPr="00BF217C" w:rsidRDefault="00E847D3" w:rsidP="004F20F4">
      <w:pPr>
        <w:pStyle w:val="Figure"/>
      </w:pPr>
      <w:r w:rsidRPr="00BF217C">
        <w:rPr>
          <w:noProof/>
          <w:lang w:eastAsia="fi-FI" w:bidi="ar-SA"/>
        </w:rPr>
        <w:drawing>
          <wp:inline distT="0" distB="0" distL="0" distR="0" wp14:anchorId="6903BA10" wp14:editId="149C32DA">
            <wp:extent cx="5400040" cy="3592195"/>
            <wp:effectExtent l="0" t="0" r="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3592195"/>
                    </a:xfrm>
                    <a:prstGeom prst="rect">
                      <a:avLst/>
                    </a:prstGeom>
                  </pic:spPr>
                </pic:pic>
              </a:graphicData>
            </a:graphic>
          </wp:inline>
        </w:drawing>
      </w:r>
    </w:p>
    <w:p w:rsidR="00E847D3" w:rsidRPr="00E72A9A" w:rsidRDefault="00E847D3" w:rsidP="00E847D3">
      <w:pPr>
        <w:pStyle w:val="Caption"/>
        <w:rPr>
          <w:b/>
          <w:lang w:val="en-US"/>
        </w:rPr>
      </w:pPr>
      <w:bookmarkStart w:id="28" w:name="_Toc102106546"/>
      <w:r w:rsidRPr="00E72A9A">
        <w:rPr>
          <w:lang w:val="en-US"/>
        </w:rPr>
        <w:lastRenderedPageBreak/>
        <w:t xml:space="preserve">Kuva </w:t>
      </w:r>
      <w:r w:rsidRPr="00BF217C">
        <w:rPr>
          <w:noProof/>
        </w:rPr>
        <w:fldChar w:fldCharType="begin"/>
      </w:r>
      <w:r w:rsidRPr="00E72A9A">
        <w:rPr>
          <w:noProof/>
          <w:lang w:val="en-US"/>
        </w:rPr>
        <w:instrText xml:space="preserve"> SEQ Kuva \* ARABIC </w:instrText>
      </w:r>
      <w:r w:rsidRPr="00BF217C">
        <w:rPr>
          <w:noProof/>
        </w:rPr>
        <w:fldChar w:fldCharType="separate"/>
      </w:r>
      <w:r w:rsidR="00F63122">
        <w:rPr>
          <w:noProof/>
          <w:lang w:val="en-US"/>
        </w:rPr>
        <w:t>18</w:t>
      </w:r>
      <w:r w:rsidRPr="00BF217C">
        <w:rPr>
          <w:noProof/>
        </w:rPr>
        <w:fldChar w:fldCharType="end"/>
      </w:r>
      <w:r w:rsidRPr="00E72A9A">
        <w:rPr>
          <w:lang w:val="en-US"/>
        </w:rPr>
        <w:t>.</w:t>
      </w:r>
      <w:r w:rsidRPr="00E72A9A">
        <w:rPr>
          <w:lang w:val="en-US"/>
        </w:rPr>
        <w:tab/>
        <w:t>Full width at half maximum määritelmä.</w:t>
      </w:r>
      <w:bookmarkEnd w:id="28"/>
    </w:p>
    <w:p w:rsidR="00E847D3" w:rsidRPr="00E72A9A" w:rsidRDefault="000F462A" w:rsidP="00E847D3">
      <w:pPr>
        <w:pStyle w:val="BodyText"/>
        <w:rPr>
          <w:lang w:val="en-US"/>
        </w:rPr>
      </w:pPr>
      <w:hyperlink r:id="rId33" w:history="1">
        <w:r w:rsidR="00E847D3" w:rsidRPr="00E72A9A">
          <w:rPr>
            <w:rStyle w:val="Hyperlink"/>
            <w:lang w:val="en-US"/>
          </w:rPr>
          <w:t>https://upload.wikimedia.org/wikipedia/commons/c/cb/FWHM.svg</w:t>
        </w:r>
      </w:hyperlink>
    </w:p>
    <w:p w:rsidR="0035222F" w:rsidRPr="00BF217C" w:rsidRDefault="002E670B" w:rsidP="00C743D0">
      <w:r w:rsidRPr="00BF217C">
        <w:t>Tämän kuvan tilalle voisin etsiä sopivammankin.</w:t>
      </w:r>
    </w:p>
    <w:p w:rsidR="002E670B" w:rsidRPr="00BF217C" w:rsidRDefault="002E670B" w:rsidP="00C743D0"/>
    <w:p w:rsidR="002E670B" w:rsidRPr="00BF217C" w:rsidRDefault="002E670B" w:rsidP="00C743D0"/>
    <w:p w:rsidR="00607A3C" w:rsidRPr="00BF217C" w:rsidRDefault="002B4B84" w:rsidP="00607A3C">
      <w:pPr>
        <w:pStyle w:val="Heading2"/>
      </w:pPr>
      <w:bookmarkStart w:id="29" w:name="_Toc102106482"/>
      <w:r w:rsidRPr="00BF217C">
        <w:t>Valon vuorovaikutus aineen kanssa</w:t>
      </w:r>
      <w:bookmarkEnd w:id="29"/>
    </w:p>
    <w:p w:rsidR="00607A3C" w:rsidRPr="00BF217C" w:rsidRDefault="00E0028E" w:rsidP="00E0028E">
      <w:pPr>
        <w:pStyle w:val="BodyText"/>
        <w:rPr>
          <w:lang w:val="fi-FI"/>
        </w:rPr>
      </w:pPr>
      <w:r w:rsidRPr="00BF217C">
        <w:rPr>
          <w:lang w:val="fi-FI"/>
        </w:rPr>
        <w:t xml:space="preserve">Tässä kappaleessa taustoitan valon mittaukseen ja heijastumiseen liittyviä käsitteitä. </w:t>
      </w:r>
      <w:r w:rsidR="00607A3C" w:rsidRPr="00BF217C">
        <w:rPr>
          <w:lang w:val="fi-FI"/>
        </w:rPr>
        <w:t>Yleisellä tasolla Gurdeep</w:t>
      </w:r>
      <w:r w:rsidR="00A65FDE" w:rsidRPr="00BF217C">
        <w:rPr>
          <w:lang w:val="fi-FI"/>
        </w:rPr>
        <w:t>in</w:t>
      </w:r>
      <w:r w:rsidR="00607A3C" w:rsidRPr="00BF217C">
        <w:rPr>
          <w:lang w:val="fi-FI"/>
        </w:rPr>
        <w:t xml:space="preserve"> ja muiden (2008, s. 14) mukaan spektroskopia tutkii elektromagneettisen säteilyn vuorovaikutusta aineen kanssa. Pölönen (2013, s. 15) toteaa spektroskopian perusperiaatteeksi erilaisten aineiden heijastavan eri valon aallonpituuskaistoja eri tavalla.</w:t>
      </w:r>
    </w:p>
    <w:p w:rsidR="00607A3C" w:rsidRPr="00BF217C" w:rsidRDefault="00607A3C" w:rsidP="00607A3C"/>
    <w:p w:rsidR="00607A3C" w:rsidRPr="00BF217C" w:rsidRDefault="00607A3C" w:rsidP="00607A3C">
      <w:r w:rsidRPr="00BF217C">
        <w:t>Tupinin ja muiden (2014, s. 31) mukaan optiset anturit mittaavat havainnoitavan pinnan heijastamaa valoa tietyillä aallonpituuksilla.</w:t>
      </w:r>
    </w:p>
    <w:p w:rsidR="00763328" w:rsidRPr="00BF217C" w:rsidRDefault="00763328" w:rsidP="00C743D0"/>
    <w:p w:rsidR="009C4D4D" w:rsidRPr="00BF217C" w:rsidRDefault="009C4D4D" w:rsidP="00893668">
      <w:pPr>
        <w:tabs>
          <w:tab w:val="left" w:pos="956"/>
        </w:tabs>
      </w:pPr>
    </w:p>
    <w:p w:rsidR="00481130" w:rsidRPr="00BF217C" w:rsidRDefault="00481130" w:rsidP="00893668">
      <w:pPr>
        <w:tabs>
          <w:tab w:val="left" w:pos="956"/>
        </w:tabs>
      </w:pPr>
      <w:r w:rsidRPr="00BF217C">
        <w:t>Cépaduèsin (2012, s. 177) mukaan s</w:t>
      </w:r>
      <w:r w:rsidR="00893668" w:rsidRPr="00BF217C">
        <w:t>äteilyvuo (radiant flux)</w:t>
      </w:r>
      <w:r w:rsidR="00B36BDA" w:rsidRPr="00BF217C">
        <w:t xml:space="preserve"> P (Wattia</w:t>
      </w:r>
      <w:r w:rsidR="006A38CE" w:rsidRPr="00BF217C">
        <w:t xml:space="preserve"> eli J</w:t>
      </w:r>
      <w:r w:rsidR="007D423E" w:rsidRPr="00BF217C">
        <w:t>oulea</w:t>
      </w:r>
      <w:r w:rsidR="006A38CE" w:rsidRPr="00BF217C">
        <w:t>/s</w:t>
      </w:r>
      <w:r w:rsidR="007D423E" w:rsidRPr="00BF217C">
        <w:t>ekunti</w:t>
      </w:r>
      <w:r w:rsidR="00B36BDA" w:rsidRPr="00BF217C">
        <w:t>)</w:t>
      </w:r>
      <w:r w:rsidRPr="00BF217C">
        <w:t xml:space="preserve"> on säteilevä energia aikayksikköä kohden seuraavan kaavan mukaisesti:</w:t>
      </w:r>
    </w:p>
    <w:p w:rsidR="00481130" w:rsidRPr="00BF217C" w:rsidRDefault="00481130" w:rsidP="00893668">
      <w:pPr>
        <w:tabs>
          <w:tab w:val="left" w:pos="956"/>
        </w:tabs>
      </w:pPr>
      <m:oMathPara>
        <m:oMath>
          <m:r>
            <w:rPr>
              <w:rFonts w:ascii="Cambria Math" w:hAnsi="Cambria Math"/>
            </w:rPr>
            <m:t>P=</m:t>
          </m:r>
          <m:f>
            <m:fPr>
              <m:ctrlPr>
                <w:rPr>
                  <w:rFonts w:ascii="Cambria Math" w:hAnsi="Cambria Math"/>
                  <w:i/>
                </w:rPr>
              </m:ctrlPr>
            </m:fPr>
            <m:num>
              <m:r>
                <w:rPr>
                  <w:rFonts w:ascii="Cambria Math" w:hAnsi="Cambria Math"/>
                </w:rPr>
                <m:t>dQ</m:t>
              </m:r>
            </m:num>
            <m:den>
              <m:r>
                <w:rPr>
                  <w:rFonts w:ascii="Cambria Math" w:hAnsi="Cambria Math"/>
                </w:rPr>
                <m:t>dt</m:t>
              </m:r>
            </m:den>
          </m:f>
        </m:oMath>
      </m:oMathPara>
    </w:p>
    <w:p w:rsidR="009C4D4D" w:rsidRPr="00BF217C" w:rsidRDefault="009C4D4D" w:rsidP="00C743D0"/>
    <w:p w:rsidR="009B6D53" w:rsidRPr="00BF217C" w:rsidRDefault="009B6D53" w:rsidP="00C743D0">
      <w:r w:rsidRPr="00BF217C">
        <w:t xml:space="preserve">Cépaduèsin (2012, s. 177) mukaan säteilyvuon tiheys (flux density) </w:t>
      </w:r>
      <w:r w:rsidR="009C6D6A" w:rsidRPr="00BF217C">
        <w:rPr>
          <w:rFonts w:cstheme="minorHAnsi"/>
        </w:rPr>
        <w:t>φ</w:t>
      </w:r>
      <w:r w:rsidR="006651FA" w:rsidRPr="00BF217C">
        <w:t xml:space="preserve"> (W/m</w:t>
      </w:r>
      <w:r w:rsidR="006651FA" w:rsidRPr="00BF217C">
        <w:rPr>
          <w:vertAlign w:val="superscript"/>
        </w:rPr>
        <w:t>2</w:t>
      </w:r>
      <w:r w:rsidRPr="00BF217C">
        <w:t xml:space="preserve">) määritetään </w:t>
      </w:r>
      <w:r w:rsidR="00093ED6" w:rsidRPr="00BF217C">
        <w:t>säteilyvuona dP yksikköpinta-alaa kohden dS seuraavan kaavan mukaisesti:</w:t>
      </w:r>
    </w:p>
    <w:p w:rsidR="00093ED6" w:rsidRPr="00BF217C" w:rsidRDefault="002E60DA" w:rsidP="00C743D0">
      <m:oMathPara>
        <m:oMath>
          <m:r>
            <w:rPr>
              <w:rFonts w:ascii="Cambria Math" w:hAnsi="Cambria Math"/>
            </w:rPr>
            <m:t>Φ=</m:t>
          </m:r>
          <m:f>
            <m:fPr>
              <m:ctrlPr>
                <w:rPr>
                  <w:rFonts w:ascii="Cambria Math" w:hAnsi="Cambria Math"/>
                  <w:i/>
                </w:rPr>
              </m:ctrlPr>
            </m:fPr>
            <m:num>
              <m:r>
                <w:rPr>
                  <w:rFonts w:ascii="Cambria Math" w:hAnsi="Cambria Math"/>
                </w:rPr>
                <m:t>dP</m:t>
              </m:r>
            </m:num>
            <m:den>
              <m:r>
                <w:rPr>
                  <w:rFonts w:ascii="Cambria Math" w:hAnsi="Cambria Math"/>
                </w:rPr>
                <m:t>dS</m:t>
              </m:r>
            </m:den>
          </m:f>
        </m:oMath>
      </m:oMathPara>
    </w:p>
    <w:p w:rsidR="00AB1C86" w:rsidRPr="00BF217C" w:rsidRDefault="00AB1C86" w:rsidP="00C743D0"/>
    <w:p w:rsidR="007D1BD8" w:rsidRPr="00BF217C" w:rsidRDefault="009C6D6A" w:rsidP="00DD1D6E">
      <w:r w:rsidRPr="00BF217C">
        <w:t>Cépaduèsin (2012, s. 177) mukaan radianss</w:t>
      </w:r>
      <w:r w:rsidR="00EA1631" w:rsidRPr="00BF217C">
        <w:t>i L määritetään säteilyvuona d</w:t>
      </w:r>
      <w:r w:rsidR="00EA1631" w:rsidRPr="00BF217C">
        <w:rPr>
          <w:vertAlign w:val="superscript"/>
        </w:rPr>
        <w:t>2</w:t>
      </w:r>
      <w:r w:rsidRPr="00BF217C">
        <w:t xml:space="preserve">P suuntaan </w:t>
      </w:r>
      <w:r w:rsidR="00DD1D6E" w:rsidRPr="00BF217C">
        <w:rPr>
          <w:rFonts w:cstheme="minorHAnsi"/>
        </w:rPr>
        <w:t>θ per yksikköpinta-ala dS cos θ ja per yksikkö kulma dω seuraavan kaavan mukaisesti:</w:t>
      </w:r>
    </w:p>
    <w:p w:rsidR="00DD1D6E" w:rsidRPr="00BF217C" w:rsidRDefault="00C74EBB" w:rsidP="00DD1D6E">
      <w:pPr>
        <w:rPr>
          <w:rFonts w:cstheme="minorHAnsi"/>
        </w:rPr>
      </w:pPr>
      <m:oMathPara>
        <m:oMath>
          <m:r>
            <w:rPr>
              <w:rFonts w:ascii="Cambria Math" w:hAnsi="Cambria Math" w:cstheme="minorHAnsi"/>
            </w:rPr>
            <m:t xml:space="preserve">L= </m:t>
          </m:r>
          <m:f>
            <m:fPr>
              <m:ctrlPr>
                <w:rPr>
                  <w:rFonts w:ascii="Cambria Math" w:hAnsi="Cambria Math" w:cstheme="minorHAnsi"/>
                  <w:i/>
                </w:rPr>
              </m:ctrlPr>
            </m:fPr>
            <m:num>
              <m:sSup>
                <m:sSupPr>
                  <m:ctrlPr>
                    <w:rPr>
                      <w:rFonts w:ascii="Cambria Math" w:hAnsi="Cambria Math" w:cstheme="minorHAnsi"/>
                      <w:i/>
                    </w:rPr>
                  </m:ctrlPr>
                </m:sSupPr>
                <m:e>
                  <m:r>
                    <w:rPr>
                      <w:rFonts w:ascii="Cambria Math" w:hAnsi="Cambria Math" w:cstheme="minorHAnsi"/>
                    </w:rPr>
                    <m:t>d</m:t>
                  </m:r>
                </m:e>
                <m:sup>
                  <m:r>
                    <w:rPr>
                      <w:rFonts w:ascii="Cambria Math" w:hAnsi="Cambria Math" w:cstheme="minorHAnsi"/>
                    </w:rPr>
                    <m:t>2</m:t>
                  </m:r>
                </m:sup>
              </m:sSup>
              <m:r>
                <w:rPr>
                  <w:rFonts w:ascii="Cambria Math" w:hAnsi="Cambria Math" w:cstheme="minorHAnsi"/>
                </w:rPr>
                <m:t>P</m:t>
              </m:r>
            </m:num>
            <m:den>
              <m:r>
                <w:rPr>
                  <w:rFonts w:ascii="Cambria Math" w:hAnsi="Cambria Math" w:cstheme="minorHAnsi"/>
                </w:rPr>
                <m:t>dω dS</m:t>
              </m:r>
              <m:func>
                <m:funcPr>
                  <m:ctrlPr>
                    <w:rPr>
                      <w:rFonts w:ascii="Cambria Math" w:hAnsi="Cambria Math" w:cstheme="minorHAnsi"/>
                      <w:i/>
                    </w:rPr>
                  </m:ctrlPr>
                </m:funcPr>
                <m:fName>
                  <m:r>
                    <m:rPr>
                      <m:sty m:val="p"/>
                    </m:rPr>
                    <w:rPr>
                      <w:rFonts w:ascii="Cambria Math" w:hAnsi="Cambria Math" w:cstheme="minorHAnsi"/>
                    </w:rPr>
                    <m:t>cos</m:t>
                  </m:r>
                </m:fName>
                <m:e>
                  <m:r>
                    <w:rPr>
                      <w:rFonts w:ascii="Cambria Math" w:hAnsi="Cambria Math" w:cstheme="minorHAnsi"/>
                    </w:rPr>
                    <m:t>θ</m:t>
                  </m:r>
                </m:e>
              </m:func>
            </m:den>
          </m:f>
          <m:r>
            <w:rPr>
              <w:rFonts w:ascii="Cambria Math" w:hAnsi="Cambria Math" w:cstheme="minorHAnsi"/>
            </w:rPr>
            <m:t xml:space="preserve"> [W</m:t>
          </m:r>
          <m:sSup>
            <m:sSupPr>
              <m:ctrlPr>
                <w:rPr>
                  <w:rFonts w:ascii="Cambria Math" w:hAnsi="Cambria Math" w:cstheme="minorHAnsi"/>
                  <w:i/>
                </w:rPr>
              </m:ctrlPr>
            </m:sSupPr>
            <m:e>
              <m:r>
                <w:rPr>
                  <w:rFonts w:ascii="Cambria Math" w:hAnsi="Cambria Math" w:cstheme="minorHAnsi"/>
                </w:rPr>
                <m:t>m</m:t>
              </m:r>
            </m:e>
            <m:sup>
              <m:r>
                <w:rPr>
                  <w:rFonts w:ascii="Cambria Math" w:hAnsi="Cambria Math" w:cstheme="minorHAnsi"/>
                </w:rPr>
                <m:t>-2</m:t>
              </m:r>
            </m:sup>
          </m:sSup>
          <m:r>
            <w:rPr>
              <w:rFonts w:ascii="Cambria Math" w:hAnsi="Cambria Math" w:cstheme="minorHAnsi"/>
            </w:rPr>
            <m:t>s</m:t>
          </m:r>
          <m:sSup>
            <m:sSupPr>
              <m:ctrlPr>
                <w:rPr>
                  <w:rFonts w:ascii="Cambria Math" w:hAnsi="Cambria Math" w:cstheme="minorHAnsi"/>
                  <w:i/>
                </w:rPr>
              </m:ctrlPr>
            </m:sSupPr>
            <m:e>
              <m:r>
                <w:rPr>
                  <w:rFonts w:ascii="Cambria Math" w:hAnsi="Cambria Math" w:cstheme="minorHAnsi"/>
                </w:rPr>
                <m:t>r</m:t>
              </m:r>
            </m:e>
            <m:sup>
              <m:r>
                <w:rPr>
                  <w:rFonts w:ascii="Cambria Math" w:hAnsi="Cambria Math" w:cstheme="minorHAnsi"/>
                </w:rPr>
                <m:t>-1</m:t>
              </m:r>
            </m:sup>
          </m:sSup>
          <m:r>
            <w:rPr>
              <w:rFonts w:ascii="Cambria Math" w:hAnsi="Cambria Math" w:cstheme="minorHAnsi"/>
            </w:rPr>
            <m:t>]</m:t>
          </m:r>
        </m:oMath>
      </m:oMathPara>
    </w:p>
    <w:p w:rsidR="00DD1D6E" w:rsidRPr="00BF217C" w:rsidRDefault="00DD1D6E" w:rsidP="00DD1D6E"/>
    <w:p w:rsidR="006B58C5" w:rsidRPr="00BF217C" w:rsidRDefault="00651C69" w:rsidP="00DD1D6E">
      <w:r w:rsidRPr="00BF217C">
        <w:lastRenderedPageBreak/>
        <w:t>Seuraava kuva esittää radianssi</w:t>
      </w:r>
      <w:r w:rsidR="00A20A01" w:rsidRPr="00BF217C">
        <w:t>in liittyviä suureita</w:t>
      </w:r>
      <w:r w:rsidR="0074184E" w:rsidRPr="00BF217C">
        <w:t xml:space="preserve"> ja niiden suhteita:</w:t>
      </w:r>
    </w:p>
    <w:p w:rsidR="007C5220" w:rsidRPr="00BF217C" w:rsidRDefault="007C5220" w:rsidP="004F20F4">
      <w:pPr>
        <w:pStyle w:val="Figure"/>
      </w:pPr>
      <w:r w:rsidRPr="00BF217C">
        <w:rPr>
          <w:noProof/>
          <w:lang w:eastAsia="fi-FI" w:bidi="ar-SA"/>
        </w:rPr>
        <w:drawing>
          <wp:inline distT="0" distB="0" distL="0" distR="0">
            <wp:extent cx="2870152" cy="2492802"/>
            <wp:effectExtent l="0" t="0" r="6985" b="3175"/>
            <wp:docPr id="19" name="cepadues_2012_radi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epadues_2012_radiance.PNG"/>
                    <pic:cNvPicPr/>
                  </pic:nvPicPr>
                  <pic:blipFill>
                    <a:blip r:link="rId34"/>
                    <a:stretch>
                      <a:fillRect/>
                    </a:stretch>
                  </pic:blipFill>
                  <pic:spPr>
                    <a:xfrm>
                      <a:off x="0" y="0"/>
                      <a:ext cx="2897216" cy="2516307"/>
                    </a:xfrm>
                    <a:prstGeom prst="rect">
                      <a:avLst/>
                    </a:prstGeom>
                  </pic:spPr>
                </pic:pic>
              </a:graphicData>
            </a:graphic>
          </wp:inline>
        </w:drawing>
      </w:r>
    </w:p>
    <w:p w:rsidR="007C5220" w:rsidRPr="00BF217C" w:rsidRDefault="007C5220" w:rsidP="007C5220">
      <w:pPr>
        <w:pStyle w:val="Caption"/>
        <w:rPr>
          <w:b/>
        </w:rPr>
      </w:pPr>
      <w:bookmarkStart w:id="30" w:name="_Toc102106547"/>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F63122">
        <w:rPr>
          <w:noProof/>
        </w:rPr>
        <w:t>19</w:t>
      </w:r>
      <w:r w:rsidRPr="00BF217C">
        <w:rPr>
          <w:noProof/>
        </w:rPr>
        <w:fldChar w:fldCharType="end"/>
      </w:r>
      <w:r w:rsidRPr="00BF217C">
        <w:t>.</w:t>
      </w:r>
      <w:r w:rsidRPr="00BF217C">
        <w:tab/>
      </w:r>
      <w:r w:rsidR="00320EE4" w:rsidRPr="00BF217C">
        <w:t>Radianssiin liittyvät suureet</w:t>
      </w:r>
      <w:r w:rsidR="00802939" w:rsidRPr="00BF217C">
        <w:t xml:space="preserve"> ja niiden suhteet</w:t>
      </w:r>
      <w:r w:rsidR="00320EE4" w:rsidRPr="00BF217C">
        <w:t xml:space="preserve"> (Cépaduèsin, 2012, s. 177)</w:t>
      </w:r>
      <w:r w:rsidRPr="00BF217C">
        <w:t>.</w:t>
      </w:r>
      <w:bookmarkEnd w:id="30"/>
    </w:p>
    <w:p w:rsidR="00651C69" w:rsidRPr="00BF217C" w:rsidRDefault="00651C69" w:rsidP="00DD1D6E"/>
    <w:p w:rsidR="00C12990" w:rsidRPr="00BF217C" w:rsidRDefault="00C12990" w:rsidP="00DD1D6E">
      <w:r w:rsidRPr="00BF217C">
        <w:t>Cépaduèsin (2012, s. 181) mukaan aineen optiset ominaisuudet määrittyvät sen reflektanssista, emissiivisyydestä ja transmittanssista. Edelleen Cépaduèsin mukaan reflektanssi tarkoittaa kappaleen kykyä heijastaa siihen osuva energia.</w:t>
      </w:r>
    </w:p>
    <w:p w:rsidR="000D6AC1" w:rsidRPr="00BF217C" w:rsidRDefault="000D6AC1" w:rsidP="00DD1D6E"/>
    <w:p w:rsidR="00664E36" w:rsidRPr="00BF217C" w:rsidRDefault="00664E36" w:rsidP="00DD1D6E">
      <w:r w:rsidRPr="00BF217C">
        <w:t>Tupinin ja muiden (2014, s. 75) mukaan pinnan reflektanssi riippuu valaistuksen suunnasta ja havainnoinnin suunnasta. Edelleen Tupinin mukaan teoreettinen Lambertin pinta on sellainen, jonka reflektanssi pysyy vakiona riippumatta valaisun ja havainnoinnin suunnasta.</w:t>
      </w:r>
      <w:r w:rsidR="000C120C" w:rsidRPr="00BF217C">
        <w:t xml:space="preserve"> Edelleen Tupinin mukaan esimerkiksi tasainen tuore lumipinta tai mattapintainen hiekka on lähes Lambertilainen pinta.</w:t>
      </w:r>
    </w:p>
    <w:p w:rsidR="00664E36" w:rsidRPr="00BF217C" w:rsidRDefault="00664E36" w:rsidP="00C30AB9"/>
    <w:p w:rsidR="000A1BA6" w:rsidRPr="00E72A9A" w:rsidRDefault="000A1BA6" w:rsidP="00C30AB9">
      <w:pPr>
        <w:rPr>
          <w:lang w:val="en-US"/>
        </w:rPr>
      </w:pPr>
      <w:r w:rsidRPr="00E72A9A">
        <w:rPr>
          <w:lang w:val="en-US"/>
        </w:rPr>
        <w:t>Bidirectional reflectance factor R</w:t>
      </w:r>
    </w:p>
    <w:p w:rsidR="00296477" w:rsidRPr="00E72A9A" w:rsidRDefault="00296477" w:rsidP="00C30AB9">
      <w:pPr>
        <w:rPr>
          <w:lang w:val="en-US"/>
        </w:rPr>
      </w:pPr>
    </w:p>
    <w:p w:rsidR="000A1BA6" w:rsidRPr="00E72A9A" w:rsidRDefault="00A50350" w:rsidP="00C30AB9">
      <w:pPr>
        <w:rPr>
          <w:lang w:val="en-US"/>
        </w:rPr>
      </w:pPr>
      <w:r w:rsidRPr="00E72A9A">
        <w:rPr>
          <w:lang w:val="en-US"/>
        </w:rPr>
        <w:t xml:space="preserve">Reflectance </w:t>
      </w:r>
      <w:r w:rsidRPr="00BF217C">
        <w:rPr>
          <w:rFonts w:cstheme="minorHAnsi"/>
        </w:rPr>
        <w:t>ρ</w:t>
      </w:r>
      <w:r w:rsidRPr="00E72A9A">
        <w:rPr>
          <w:rFonts w:cstheme="minorHAnsi"/>
          <w:lang w:val="en-US"/>
        </w:rPr>
        <w:t>, ratio of incoming and reflected flux</w:t>
      </w:r>
    </w:p>
    <w:p w:rsidR="000A1BA6" w:rsidRPr="00E72A9A" w:rsidRDefault="000A1BA6" w:rsidP="00C30AB9">
      <w:pPr>
        <w:rPr>
          <w:lang w:val="en-US"/>
        </w:rPr>
      </w:pPr>
    </w:p>
    <w:p w:rsidR="000D6AC1" w:rsidRPr="00BF217C" w:rsidRDefault="000D6AC1" w:rsidP="000D6AC1">
      <w:pPr>
        <w:pStyle w:val="Caption"/>
      </w:pPr>
      <w:bookmarkStart w:id="31" w:name="_Toc102106594"/>
      <w:r w:rsidRPr="00BF217C">
        <w:t xml:space="preserve">Taulukko </w:t>
      </w:r>
      <w:r w:rsidRPr="00BF217C">
        <w:rPr>
          <w:noProof/>
        </w:rPr>
        <w:fldChar w:fldCharType="begin"/>
      </w:r>
      <w:r w:rsidRPr="00BF217C">
        <w:rPr>
          <w:noProof/>
        </w:rPr>
        <w:instrText xml:space="preserve"> SEQ Taulukko \* ARABIC </w:instrText>
      </w:r>
      <w:r w:rsidRPr="00BF217C">
        <w:rPr>
          <w:noProof/>
        </w:rPr>
        <w:fldChar w:fldCharType="separate"/>
      </w:r>
      <w:r w:rsidR="00F63122">
        <w:rPr>
          <w:noProof/>
        </w:rPr>
        <w:t>2</w:t>
      </w:r>
      <w:r w:rsidRPr="00BF217C">
        <w:rPr>
          <w:noProof/>
        </w:rPr>
        <w:fldChar w:fldCharType="end"/>
      </w:r>
      <w:r w:rsidRPr="00BF217C">
        <w:t>.</w:t>
      </w:r>
      <w:r w:rsidRPr="00BF217C">
        <w:tab/>
        <w:t>Vakiot</w:t>
      </w:r>
      <w:bookmarkEnd w:id="31"/>
    </w:p>
    <w:tbl>
      <w:tblPr>
        <w:tblStyle w:val="TableGrid"/>
        <w:tblW w:w="0" w:type="auto"/>
        <w:tblLook w:val="04A0" w:firstRow="1" w:lastRow="0" w:firstColumn="1" w:lastColumn="0" w:noHBand="0" w:noVBand="1"/>
      </w:tblPr>
      <w:tblGrid>
        <w:gridCol w:w="2123"/>
        <w:gridCol w:w="1558"/>
        <w:gridCol w:w="2689"/>
        <w:gridCol w:w="2124"/>
      </w:tblGrid>
      <w:tr w:rsidR="000D6AC1" w:rsidRPr="00BF217C" w:rsidTr="00D274FA">
        <w:tc>
          <w:tcPr>
            <w:tcW w:w="3681" w:type="dxa"/>
            <w:gridSpan w:val="2"/>
          </w:tcPr>
          <w:p w:rsidR="000D6AC1" w:rsidRPr="00BF217C" w:rsidRDefault="004C0483" w:rsidP="004C0483">
            <w:pPr>
              <w:jc w:val="center"/>
            </w:pPr>
            <w:r w:rsidRPr="00BF217C">
              <w:t>Vakio</w:t>
            </w:r>
          </w:p>
        </w:tc>
        <w:tc>
          <w:tcPr>
            <w:tcW w:w="4813" w:type="dxa"/>
            <w:gridSpan w:val="2"/>
          </w:tcPr>
          <w:p w:rsidR="000D6AC1" w:rsidRPr="00BF217C" w:rsidRDefault="000D6AC1" w:rsidP="00BE76D4">
            <w:pPr>
              <w:jc w:val="center"/>
            </w:pPr>
            <w:r w:rsidRPr="00BF217C">
              <w:t>Yksikkö</w:t>
            </w:r>
          </w:p>
        </w:tc>
      </w:tr>
      <w:tr w:rsidR="000D6AC1" w:rsidRPr="00BF217C" w:rsidTr="00D274FA">
        <w:tc>
          <w:tcPr>
            <w:tcW w:w="2123" w:type="dxa"/>
          </w:tcPr>
          <w:p w:rsidR="000D6AC1" w:rsidRPr="00BF217C" w:rsidRDefault="000D6AC1" w:rsidP="00BE76D4">
            <w:r w:rsidRPr="00BF217C">
              <w:t>Nimi</w:t>
            </w:r>
          </w:p>
        </w:tc>
        <w:tc>
          <w:tcPr>
            <w:tcW w:w="1558" w:type="dxa"/>
          </w:tcPr>
          <w:p w:rsidR="000D6AC1" w:rsidRPr="00BF217C" w:rsidRDefault="000D6AC1" w:rsidP="00BE76D4">
            <w:r w:rsidRPr="00BF217C">
              <w:t>Symboli</w:t>
            </w:r>
          </w:p>
        </w:tc>
        <w:tc>
          <w:tcPr>
            <w:tcW w:w="2689" w:type="dxa"/>
          </w:tcPr>
          <w:p w:rsidR="000D6AC1" w:rsidRPr="00BF217C" w:rsidRDefault="000D6AC1" w:rsidP="00BE76D4">
            <w:r w:rsidRPr="00BF217C">
              <w:t>Nimi</w:t>
            </w:r>
          </w:p>
        </w:tc>
        <w:tc>
          <w:tcPr>
            <w:tcW w:w="2124" w:type="dxa"/>
          </w:tcPr>
          <w:p w:rsidR="000D6AC1" w:rsidRPr="00BF217C" w:rsidRDefault="000D6AC1" w:rsidP="00BE76D4">
            <w:r w:rsidRPr="00BF217C">
              <w:t>Symboli</w:t>
            </w:r>
          </w:p>
        </w:tc>
      </w:tr>
      <w:tr w:rsidR="001B3C96" w:rsidRPr="00BF217C" w:rsidTr="00D274FA">
        <w:tc>
          <w:tcPr>
            <w:tcW w:w="2123" w:type="dxa"/>
          </w:tcPr>
          <w:p w:rsidR="001B3C96" w:rsidRPr="00BF217C" w:rsidRDefault="001B3C96" w:rsidP="00BE76D4">
            <w:r w:rsidRPr="00BF217C">
              <w:lastRenderedPageBreak/>
              <w:t>Valon nopeus</w:t>
            </w:r>
          </w:p>
        </w:tc>
        <w:tc>
          <w:tcPr>
            <w:tcW w:w="1558" w:type="dxa"/>
          </w:tcPr>
          <w:p w:rsidR="001B3C96" w:rsidRPr="00BF217C" w:rsidRDefault="001B3C96" w:rsidP="00BE76D4">
            <w:r w:rsidRPr="00BF217C">
              <w:t>c</w:t>
            </w:r>
          </w:p>
        </w:tc>
        <w:tc>
          <w:tcPr>
            <w:tcW w:w="2689" w:type="dxa"/>
          </w:tcPr>
          <w:p w:rsidR="001B3C96" w:rsidRPr="00BF217C" w:rsidRDefault="001B3C96" w:rsidP="00BE76D4">
            <w:r w:rsidRPr="00BF217C">
              <w:t>Metriä per sekunti</w:t>
            </w:r>
          </w:p>
        </w:tc>
        <w:tc>
          <w:tcPr>
            <w:tcW w:w="2124" w:type="dxa"/>
          </w:tcPr>
          <w:p w:rsidR="001B3C96" w:rsidRPr="00BF217C" w:rsidRDefault="001B3C96" w:rsidP="00BE76D4">
            <w:r w:rsidRPr="00BF217C">
              <w:t>m/s</w:t>
            </w:r>
          </w:p>
        </w:tc>
      </w:tr>
      <w:tr w:rsidR="001B3C96" w:rsidRPr="00BF217C" w:rsidTr="00D274FA">
        <w:tc>
          <w:tcPr>
            <w:tcW w:w="2123" w:type="dxa"/>
          </w:tcPr>
          <w:p w:rsidR="001B3C96" w:rsidRPr="00BF217C" w:rsidRDefault="00D274FA" w:rsidP="00BE76D4">
            <w:r w:rsidRPr="00BF217C">
              <w:t>Planckin vakio</w:t>
            </w:r>
          </w:p>
        </w:tc>
        <w:tc>
          <w:tcPr>
            <w:tcW w:w="1558" w:type="dxa"/>
          </w:tcPr>
          <w:p w:rsidR="001B3C96" w:rsidRPr="00BF217C" w:rsidRDefault="00D274FA" w:rsidP="00BE76D4">
            <w:r w:rsidRPr="00BF217C">
              <w:t>h</w:t>
            </w:r>
          </w:p>
        </w:tc>
        <w:tc>
          <w:tcPr>
            <w:tcW w:w="2689" w:type="dxa"/>
          </w:tcPr>
          <w:p w:rsidR="001B3C96" w:rsidRPr="00BF217C" w:rsidRDefault="007252A3" w:rsidP="00BE76D4">
            <w:r w:rsidRPr="00BF217C">
              <w:t>Joul</w:t>
            </w:r>
            <w:r w:rsidR="001F2E20" w:rsidRPr="00BF217C">
              <w:t>e</w:t>
            </w:r>
          </w:p>
        </w:tc>
        <w:tc>
          <w:tcPr>
            <w:tcW w:w="2124" w:type="dxa"/>
          </w:tcPr>
          <w:p w:rsidR="001B3C96" w:rsidRPr="00BF217C" w:rsidRDefault="007252A3" w:rsidP="00BE76D4">
            <w:r w:rsidRPr="00BF217C">
              <w:t>J</w:t>
            </w:r>
          </w:p>
        </w:tc>
      </w:tr>
    </w:tbl>
    <w:p w:rsidR="000D6AC1" w:rsidRPr="00BF217C" w:rsidRDefault="000D6AC1" w:rsidP="00DD1D6E"/>
    <w:p w:rsidR="00A000E2" w:rsidRPr="00BF217C" w:rsidRDefault="00A000E2" w:rsidP="00DD1D6E"/>
    <w:p w:rsidR="00162585" w:rsidRPr="00BF217C" w:rsidRDefault="00A000E2" w:rsidP="00A000E2">
      <w:pPr>
        <w:pStyle w:val="Caption"/>
      </w:pPr>
      <w:bookmarkStart w:id="32" w:name="_Toc102106595"/>
      <w:r w:rsidRPr="00BF217C">
        <w:t xml:space="preserve">Taulukko </w:t>
      </w:r>
      <w:r w:rsidRPr="00BF217C">
        <w:rPr>
          <w:noProof/>
        </w:rPr>
        <w:fldChar w:fldCharType="begin"/>
      </w:r>
      <w:r w:rsidRPr="00BF217C">
        <w:rPr>
          <w:noProof/>
        </w:rPr>
        <w:instrText xml:space="preserve"> SEQ Taulukko \* ARABIC </w:instrText>
      </w:r>
      <w:r w:rsidRPr="00BF217C">
        <w:rPr>
          <w:noProof/>
        </w:rPr>
        <w:fldChar w:fldCharType="separate"/>
      </w:r>
      <w:r w:rsidR="00F63122">
        <w:rPr>
          <w:noProof/>
        </w:rPr>
        <w:t>3</w:t>
      </w:r>
      <w:r w:rsidRPr="00BF217C">
        <w:rPr>
          <w:noProof/>
        </w:rPr>
        <w:fldChar w:fldCharType="end"/>
      </w:r>
      <w:r w:rsidRPr="00BF217C">
        <w:t>.</w:t>
      </w:r>
      <w:r w:rsidRPr="00BF217C">
        <w:tab/>
        <w:t>Suure</w:t>
      </w:r>
      <w:r w:rsidR="005F1DE9" w:rsidRPr="00BF217C">
        <w:t>ita</w:t>
      </w:r>
      <w:r w:rsidRPr="00BF217C">
        <w:t xml:space="preserve"> ja </w:t>
      </w:r>
      <w:r w:rsidR="005F1DE9" w:rsidRPr="00BF217C">
        <w:t xml:space="preserve">niiden </w:t>
      </w:r>
      <w:r w:rsidRPr="00BF217C">
        <w:t>yksikö</w:t>
      </w:r>
      <w:r w:rsidR="005F1DE9" w:rsidRPr="00BF217C">
        <w:t>itä</w:t>
      </w:r>
      <w:bookmarkEnd w:id="32"/>
    </w:p>
    <w:tbl>
      <w:tblPr>
        <w:tblStyle w:val="TableGrid"/>
        <w:tblW w:w="0" w:type="auto"/>
        <w:tblLook w:val="04A0" w:firstRow="1" w:lastRow="0" w:firstColumn="1" w:lastColumn="0" w:noHBand="0" w:noVBand="1"/>
      </w:tblPr>
      <w:tblGrid>
        <w:gridCol w:w="2123"/>
        <w:gridCol w:w="1133"/>
        <w:gridCol w:w="3114"/>
        <w:gridCol w:w="2124"/>
      </w:tblGrid>
      <w:tr w:rsidR="00952373" w:rsidRPr="00BF217C" w:rsidTr="00992BB9">
        <w:tc>
          <w:tcPr>
            <w:tcW w:w="3256" w:type="dxa"/>
            <w:gridSpan w:val="2"/>
          </w:tcPr>
          <w:p w:rsidR="00952373" w:rsidRPr="00BF217C" w:rsidRDefault="00952373" w:rsidP="00952373">
            <w:pPr>
              <w:jc w:val="center"/>
            </w:pPr>
            <w:r w:rsidRPr="00BF217C">
              <w:t>Suure</w:t>
            </w:r>
          </w:p>
        </w:tc>
        <w:tc>
          <w:tcPr>
            <w:tcW w:w="5238" w:type="dxa"/>
            <w:gridSpan w:val="2"/>
          </w:tcPr>
          <w:p w:rsidR="00952373" w:rsidRPr="00BF217C" w:rsidRDefault="00952373" w:rsidP="00952373">
            <w:pPr>
              <w:jc w:val="center"/>
            </w:pPr>
            <w:r w:rsidRPr="00BF217C">
              <w:t>Yksikkö</w:t>
            </w:r>
          </w:p>
        </w:tc>
      </w:tr>
      <w:tr w:rsidR="00ED460F" w:rsidRPr="00BF217C" w:rsidTr="00992BB9">
        <w:tc>
          <w:tcPr>
            <w:tcW w:w="2123" w:type="dxa"/>
          </w:tcPr>
          <w:p w:rsidR="00ED460F" w:rsidRPr="00BF217C" w:rsidRDefault="00ED460F" w:rsidP="00DD1D6E">
            <w:r w:rsidRPr="00BF217C">
              <w:t>Nimi</w:t>
            </w:r>
          </w:p>
        </w:tc>
        <w:tc>
          <w:tcPr>
            <w:tcW w:w="1133" w:type="dxa"/>
          </w:tcPr>
          <w:p w:rsidR="00ED460F" w:rsidRPr="00BF217C" w:rsidRDefault="00ED460F" w:rsidP="00DD1D6E">
            <w:r w:rsidRPr="00BF217C">
              <w:t>Symboli</w:t>
            </w:r>
          </w:p>
        </w:tc>
        <w:tc>
          <w:tcPr>
            <w:tcW w:w="3114" w:type="dxa"/>
          </w:tcPr>
          <w:p w:rsidR="00ED460F" w:rsidRPr="00BF217C" w:rsidRDefault="00ED460F" w:rsidP="00DD1D6E">
            <w:r w:rsidRPr="00BF217C">
              <w:t>Nimi</w:t>
            </w:r>
          </w:p>
        </w:tc>
        <w:tc>
          <w:tcPr>
            <w:tcW w:w="2124" w:type="dxa"/>
          </w:tcPr>
          <w:p w:rsidR="00ED460F" w:rsidRPr="00BF217C" w:rsidRDefault="00ED460F" w:rsidP="00DD1D6E">
            <w:r w:rsidRPr="00BF217C">
              <w:t>Symboli</w:t>
            </w:r>
          </w:p>
        </w:tc>
      </w:tr>
      <w:tr w:rsidR="001C6574" w:rsidRPr="00BF217C" w:rsidTr="00992BB9">
        <w:tc>
          <w:tcPr>
            <w:tcW w:w="2123" w:type="dxa"/>
          </w:tcPr>
          <w:p w:rsidR="001C6574" w:rsidRPr="00BF217C" w:rsidRDefault="001C6574" w:rsidP="00DD1D6E">
            <w:r w:rsidRPr="00BF217C">
              <w:t>Aallonpituus</w:t>
            </w:r>
          </w:p>
        </w:tc>
        <w:tc>
          <w:tcPr>
            <w:tcW w:w="1133" w:type="dxa"/>
          </w:tcPr>
          <w:p w:rsidR="001C6574" w:rsidRPr="00BF217C" w:rsidRDefault="001C6574" w:rsidP="00DD1D6E">
            <w:r w:rsidRPr="00BF217C">
              <w:rPr>
                <w:rFonts w:cstheme="minorHAnsi"/>
              </w:rPr>
              <w:t>λ</w:t>
            </w:r>
          </w:p>
        </w:tc>
        <w:tc>
          <w:tcPr>
            <w:tcW w:w="3114" w:type="dxa"/>
          </w:tcPr>
          <w:p w:rsidR="001C6574" w:rsidRPr="00BF217C" w:rsidRDefault="001C6574" w:rsidP="00DD1D6E">
            <w:r w:rsidRPr="00BF217C">
              <w:t>Metri</w:t>
            </w:r>
          </w:p>
        </w:tc>
        <w:tc>
          <w:tcPr>
            <w:tcW w:w="2124" w:type="dxa"/>
          </w:tcPr>
          <w:p w:rsidR="001C6574" w:rsidRPr="00BF217C" w:rsidRDefault="001C6574" w:rsidP="00DD1D6E">
            <w:r w:rsidRPr="00BF217C">
              <w:t>m</w:t>
            </w:r>
          </w:p>
        </w:tc>
      </w:tr>
      <w:tr w:rsidR="006939D6" w:rsidRPr="00BF217C" w:rsidTr="00992BB9">
        <w:tc>
          <w:tcPr>
            <w:tcW w:w="2123" w:type="dxa"/>
          </w:tcPr>
          <w:p w:rsidR="006939D6" w:rsidRPr="00BF217C" w:rsidRDefault="006939D6" w:rsidP="00DD1D6E">
            <w:r w:rsidRPr="00BF217C">
              <w:t>Fotonin energia</w:t>
            </w:r>
          </w:p>
        </w:tc>
        <w:tc>
          <w:tcPr>
            <w:tcW w:w="1133" w:type="dxa"/>
          </w:tcPr>
          <w:p w:rsidR="006939D6" w:rsidRPr="00BF217C" w:rsidRDefault="00ED460F" w:rsidP="00DD1D6E">
            <w:r w:rsidRPr="00BF217C">
              <w:t>Q</w:t>
            </w:r>
          </w:p>
        </w:tc>
        <w:tc>
          <w:tcPr>
            <w:tcW w:w="3114" w:type="dxa"/>
          </w:tcPr>
          <w:p w:rsidR="006939D6" w:rsidRPr="00BF217C" w:rsidRDefault="00ED460F" w:rsidP="003377CD">
            <w:r w:rsidRPr="00BF217C">
              <w:t>Joule</w:t>
            </w:r>
          </w:p>
        </w:tc>
        <w:tc>
          <w:tcPr>
            <w:tcW w:w="2124" w:type="dxa"/>
          </w:tcPr>
          <w:p w:rsidR="006939D6" w:rsidRPr="00BF217C" w:rsidRDefault="00F6500A" w:rsidP="00DD1D6E">
            <w:r w:rsidRPr="00BF217C">
              <w:t>J</w:t>
            </w:r>
          </w:p>
        </w:tc>
      </w:tr>
      <w:tr w:rsidR="001C0048" w:rsidRPr="00BF217C" w:rsidTr="00992BB9">
        <w:tc>
          <w:tcPr>
            <w:tcW w:w="2123" w:type="dxa"/>
          </w:tcPr>
          <w:p w:rsidR="001C0048" w:rsidRPr="00BF217C" w:rsidRDefault="001C0048" w:rsidP="00DD1D6E">
            <w:r w:rsidRPr="00BF217C">
              <w:t>Säteilyvuo</w:t>
            </w:r>
          </w:p>
        </w:tc>
        <w:tc>
          <w:tcPr>
            <w:tcW w:w="1133" w:type="dxa"/>
          </w:tcPr>
          <w:p w:rsidR="001C0048" w:rsidRPr="00BF217C" w:rsidRDefault="001C0048" w:rsidP="00DD1D6E">
            <w:r w:rsidRPr="00BF217C">
              <w:t xml:space="preserve">P, </w:t>
            </w:r>
          </w:p>
        </w:tc>
        <w:tc>
          <w:tcPr>
            <w:tcW w:w="3114" w:type="dxa"/>
          </w:tcPr>
          <w:p w:rsidR="001C0048" w:rsidRPr="00BF217C" w:rsidRDefault="00AF5D45" w:rsidP="00DD1D6E">
            <w:r w:rsidRPr="00BF217C">
              <w:t>Watti</w:t>
            </w:r>
          </w:p>
        </w:tc>
        <w:tc>
          <w:tcPr>
            <w:tcW w:w="2124" w:type="dxa"/>
          </w:tcPr>
          <w:p w:rsidR="001C0048" w:rsidRPr="00BF217C" w:rsidRDefault="00E972AC" w:rsidP="002B77A9">
            <w:r w:rsidRPr="00BF217C">
              <w:t>W eli J/s</w:t>
            </w:r>
          </w:p>
        </w:tc>
      </w:tr>
      <w:tr w:rsidR="00A457F1" w:rsidRPr="00BF217C" w:rsidTr="00992BB9">
        <w:tc>
          <w:tcPr>
            <w:tcW w:w="2123" w:type="dxa"/>
          </w:tcPr>
          <w:p w:rsidR="00A457F1" w:rsidRPr="00BF217C" w:rsidRDefault="00780D3E" w:rsidP="00780D3E">
            <w:r w:rsidRPr="00BF217C">
              <w:t>Solid angle</w:t>
            </w:r>
          </w:p>
        </w:tc>
        <w:tc>
          <w:tcPr>
            <w:tcW w:w="1133" w:type="dxa"/>
          </w:tcPr>
          <w:p w:rsidR="00A457F1" w:rsidRPr="00BF217C" w:rsidRDefault="00780D3E" w:rsidP="00DD1D6E">
            <w:r w:rsidRPr="00BF217C">
              <w:rPr>
                <w:rFonts w:cstheme="minorHAnsi"/>
              </w:rPr>
              <w:t>Ω</w:t>
            </w:r>
          </w:p>
        </w:tc>
        <w:tc>
          <w:tcPr>
            <w:tcW w:w="3114" w:type="dxa"/>
          </w:tcPr>
          <w:p w:rsidR="00A457F1" w:rsidRPr="00BF217C" w:rsidRDefault="00A457F1" w:rsidP="00DD1D6E">
            <w:r w:rsidRPr="00BF217C">
              <w:t>Steradian</w:t>
            </w:r>
          </w:p>
        </w:tc>
        <w:tc>
          <w:tcPr>
            <w:tcW w:w="2124" w:type="dxa"/>
          </w:tcPr>
          <w:p w:rsidR="00A457F1" w:rsidRPr="00BF217C" w:rsidRDefault="00A457F1" w:rsidP="002B77A9"/>
        </w:tc>
      </w:tr>
      <w:tr w:rsidR="00162585" w:rsidRPr="00BF217C" w:rsidTr="00992BB9">
        <w:tc>
          <w:tcPr>
            <w:tcW w:w="2123" w:type="dxa"/>
          </w:tcPr>
          <w:p w:rsidR="00162585" w:rsidRPr="00BF217C" w:rsidRDefault="00162585" w:rsidP="00DD1D6E">
            <w:r w:rsidRPr="00BF217C">
              <w:t>Radianssi</w:t>
            </w:r>
          </w:p>
        </w:tc>
        <w:tc>
          <w:tcPr>
            <w:tcW w:w="1133" w:type="dxa"/>
          </w:tcPr>
          <w:p w:rsidR="00162585" w:rsidRPr="00BF217C" w:rsidRDefault="00BD2C41" w:rsidP="00DD1D6E">
            <w:r w:rsidRPr="00BF217C">
              <w:t>L</w:t>
            </w:r>
          </w:p>
        </w:tc>
        <w:tc>
          <w:tcPr>
            <w:tcW w:w="3114" w:type="dxa"/>
          </w:tcPr>
          <w:p w:rsidR="00162585" w:rsidRPr="00BF217C" w:rsidRDefault="00BD2C41" w:rsidP="00F1750A">
            <w:pPr>
              <w:jc w:val="left"/>
            </w:pPr>
            <w:r w:rsidRPr="00BF217C">
              <w:t>Wattia per steradiaani per metri</w:t>
            </w:r>
          </w:p>
        </w:tc>
        <w:tc>
          <w:tcPr>
            <w:tcW w:w="2124" w:type="dxa"/>
          </w:tcPr>
          <w:p w:rsidR="00162585" w:rsidRPr="00BF217C" w:rsidRDefault="00B445FE" w:rsidP="00BF130C">
            <m:oMathPara>
              <m:oMathParaPr>
                <m:jc m:val="left"/>
              </m:oMathParaPr>
              <m:oMath>
                <m:r>
                  <w:rPr>
                    <w:rFonts w:ascii="Cambria Math" w:hAnsi="Cambria Math" w:cstheme="minorHAnsi"/>
                  </w:rPr>
                  <m:t>Ws</m:t>
                </m:r>
                <m:sSup>
                  <m:sSupPr>
                    <m:ctrlPr>
                      <w:rPr>
                        <w:rFonts w:ascii="Cambria Math" w:hAnsi="Cambria Math" w:cstheme="minorHAnsi"/>
                        <w:i/>
                      </w:rPr>
                    </m:ctrlPr>
                  </m:sSupPr>
                  <m:e>
                    <m:r>
                      <w:rPr>
                        <w:rFonts w:ascii="Cambria Math" w:hAnsi="Cambria Math" w:cstheme="minorHAnsi"/>
                      </w:rPr>
                      <m:t>r</m:t>
                    </m:r>
                  </m:e>
                  <m:sup>
                    <m:r>
                      <w:rPr>
                        <w:rFonts w:ascii="Cambria Math" w:hAnsi="Cambria Math" w:cstheme="minorHAnsi"/>
                      </w:rPr>
                      <m:t>-1</m:t>
                    </m:r>
                  </m:sup>
                </m:sSup>
                <m:sSup>
                  <m:sSupPr>
                    <m:ctrlPr>
                      <w:rPr>
                        <w:rFonts w:ascii="Cambria Math" w:hAnsi="Cambria Math" w:cstheme="minorHAnsi"/>
                        <w:i/>
                      </w:rPr>
                    </m:ctrlPr>
                  </m:sSupPr>
                  <m:e>
                    <m:r>
                      <w:rPr>
                        <w:rFonts w:ascii="Cambria Math" w:hAnsi="Cambria Math" w:cstheme="minorHAnsi"/>
                      </w:rPr>
                      <m:t>m</m:t>
                    </m:r>
                  </m:e>
                  <m:sup>
                    <m:r>
                      <w:rPr>
                        <w:rFonts w:ascii="Cambria Math" w:hAnsi="Cambria Math" w:cstheme="minorHAnsi"/>
                      </w:rPr>
                      <m:t>-2</m:t>
                    </m:r>
                  </m:sup>
                </m:sSup>
              </m:oMath>
            </m:oMathPara>
          </w:p>
        </w:tc>
      </w:tr>
      <w:tr w:rsidR="00D84792" w:rsidRPr="00BF217C" w:rsidTr="00992BB9">
        <w:tc>
          <w:tcPr>
            <w:tcW w:w="2123" w:type="dxa"/>
          </w:tcPr>
          <w:p w:rsidR="00D84792" w:rsidRPr="00BF217C" w:rsidRDefault="00D84792" w:rsidP="00DD1D6E">
            <w:r w:rsidRPr="00BF217C">
              <w:t>Spektriradianssi</w:t>
            </w:r>
          </w:p>
        </w:tc>
        <w:tc>
          <w:tcPr>
            <w:tcW w:w="1133" w:type="dxa"/>
          </w:tcPr>
          <w:p w:rsidR="00D84792" w:rsidRPr="00BF217C" w:rsidRDefault="00D84792" w:rsidP="00DD1D6E">
            <w:pPr>
              <w:rPr>
                <w:vertAlign w:val="subscript"/>
              </w:rPr>
            </w:pPr>
            <w:r w:rsidRPr="00BF217C">
              <w:t>L</w:t>
            </w:r>
            <w:r w:rsidRPr="00BF217C">
              <w:rPr>
                <w:rFonts w:cstheme="minorHAnsi"/>
                <w:vertAlign w:val="subscript"/>
              </w:rPr>
              <w:t>λ</w:t>
            </w:r>
          </w:p>
        </w:tc>
        <w:tc>
          <w:tcPr>
            <w:tcW w:w="3114" w:type="dxa"/>
          </w:tcPr>
          <w:p w:rsidR="00D84792" w:rsidRPr="00BF217C" w:rsidRDefault="00601C31" w:rsidP="00F1750A">
            <w:pPr>
              <w:jc w:val="left"/>
            </w:pPr>
            <w:r w:rsidRPr="00BF217C">
              <w:t>Wattia per steradiaani per neliömetri per metri</w:t>
            </w:r>
          </w:p>
        </w:tc>
        <w:tc>
          <w:tcPr>
            <w:tcW w:w="2124" w:type="dxa"/>
          </w:tcPr>
          <w:p w:rsidR="00D84792" w:rsidRPr="00BF217C" w:rsidRDefault="00073902" w:rsidP="00073902">
            <w:pPr>
              <w:ind w:firstLine="643"/>
              <w:rPr>
                <w:rFonts w:ascii="Calibri" w:hAnsi="Calibri"/>
              </w:rPr>
            </w:pPr>
            <m:oMathPara>
              <m:oMathParaPr>
                <m:jc m:val="left"/>
              </m:oMathParaPr>
              <m:oMath>
                <m:r>
                  <w:rPr>
                    <w:rFonts w:ascii="Cambria Math" w:hAnsi="Cambria Math" w:cstheme="minorHAnsi"/>
                  </w:rPr>
                  <m:t>Ws</m:t>
                </m:r>
                <m:sSup>
                  <m:sSupPr>
                    <m:ctrlPr>
                      <w:rPr>
                        <w:rFonts w:ascii="Cambria Math" w:hAnsi="Cambria Math" w:cstheme="minorHAnsi"/>
                        <w:i/>
                      </w:rPr>
                    </m:ctrlPr>
                  </m:sSupPr>
                  <m:e>
                    <m:r>
                      <w:rPr>
                        <w:rFonts w:ascii="Cambria Math" w:hAnsi="Cambria Math" w:cstheme="minorHAnsi"/>
                      </w:rPr>
                      <m:t>r</m:t>
                    </m:r>
                  </m:e>
                  <m:sup>
                    <m:r>
                      <w:rPr>
                        <w:rFonts w:ascii="Cambria Math" w:hAnsi="Cambria Math" w:cstheme="minorHAnsi"/>
                      </w:rPr>
                      <m:t>-1</m:t>
                    </m:r>
                  </m:sup>
                </m:sSup>
                <m:sSup>
                  <m:sSupPr>
                    <m:ctrlPr>
                      <w:rPr>
                        <w:rFonts w:ascii="Cambria Math" w:hAnsi="Cambria Math" w:cstheme="minorHAnsi"/>
                        <w:i/>
                      </w:rPr>
                    </m:ctrlPr>
                  </m:sSupPr>
                  <m:e>
                    <m:r>
                      <w:rPr>
                        <w:rFonts w:ascii="Cambria Math" w:hAnsi="Cambria Math" w:cstheme="minorHAnsi"/>
                      </w:rPr>
                      <m:t>m</m:t>
                    </m:r>
                  </m:e>
                  <m:sup>
                    <m:r>
                      <w:rPr>
                        <w:rFonts w:ascii="Cambria Math" w:hAnsi="Cambria Math" w:cstheme="minorHAnsi"/>
                      </w:rPr>
                      <m:t>-3</m:t>
                    </m:r>
                  </m:sup>
                </m:sSup>
              </m:oMath>
            </m:oMathPara>
          </w:p>
        </w:tc>
      </w:tr>
      <w:tr w:rsidR="00A908B9" w:rsidRPr="00BF217C" w:rsidTr="00992BB9">
        <w:tc>
          <w:tcPr>
            <w:tcW w:w="2123" w:type="dxa"/>
          </w:tcPr>
          <w:p w:rsidR="00A908B9" w:rsidRPr="00BF217C" w:rsidRDefault="00A94E7E" w:rsidP="00A60F08">
            <w:r w:rsidRPr="00BF217C">
              <w:t>(</w:t>
            </w:r>
            <w:r w:rsidR="00920361" w:rsidRPr="00BF217C">
              <w:t>Bidirectional</w:t>
            </w:r>
            <w:r w:rsidRPr="00BF217C">
              <w:t>)</w:t>
            </w:r>
            <w:r w:rsidR="00920361" w:rsidRPr="00BF217C">
              <w:t xml:space="preserve"> </w:t>
            </w:r>
            <w:r w:rsidR="00A60F08" w:rsidRPr="00BF217C">
              <w:t>R</w:t>
            </w:r>
            <w:r w:rsidR="00920361" w:rsidRPr="00BF217C">
              <w:t>eflectance factor</w:t>
            </w:r>
          </w:p>
        </w:tc>
        <w:tc>
          <w:tcPr>
            <w:tcW w:w="1133" w:type="dxa"/>
          </w:tcPr>
          <w:p w:rsidR="00A908B9" w:rsidRPr="00BF217C" w:rsidRDefault="00920361" w:rsidP="004759E7">
            <w:pPr>
              <w:tabs>
                <w:tab w:val="center" w:pos="953"/>
              </w:tabs>
            </w:pPr>
            <w:r w:rsidRPr="00BF217C">
              <w:t>R</w:t>
            </w:r>
            <w:r w:rsidR="004759E7" w:rsidRPr="00BF217C">
              <w:tab/>
            </w:r>
          </w:p>
        </w:tc>
        <w:tc>
          <w:tcPr>
            <w:tcW w:w="3114" w:type="dxa"/>
          </w:tcPr>
          <w:p w:rsidR="00A908B9" w:rsidRPr="00BF217C" w:rsidRDefault="00524F0C" w:rsidP="00F1750A">
            <w:pPr>
              <w:jc w:val="left"/>
            </w:pPr>
            <w:r w:rsidRPr="00BF217C">
              <w:t>Ei yksikköä, suhdeluku</w:t>
            </w:r>
          </w:p>
        </w:tc>
        <w:tc>
          <w:tcPr>
            <w:tcW w:w="2124" w:type="dxa"/>
          </w:tcPr>
          <w:p w:rsidR="00A908B9" w:rsidRPr="00BF217C" w:rsidRDefault="00A634A5" w:rsidP="00A634A5">
            <w:pPr>
              <w:jc w:val="left"/>
              <w:rPr>
                <w:rFonts w:ascii="Calibri" w:hAnsi="Calibri"/>
              </w:rPr>
            </w:pPr>
            <w:r w:rsidRPr="00BF217C">
              <w:rPr>
                <w:rFonts w:ascii="Calibri" w:hAnsi="Calibri"/>
              </w:rPr>
              <w:t>-</w:t>
            </w:r>
          </w:p>
        </w:tc>
      </w:tr>
      <w:tr w:rsidR="00FF0388" w:rsidRPr="00BF217C" w:rsidTr="00992BB9">
        <w:tc>
          <w:tcPr>
            <w:tcW w:w="2123" w:type="dxa"/>
          </w:tcPr>
          <w:p w:rsidR="00FF0388" w:rsidRPr="00BF217C" w:rsidRDefault="00FF0388" w:rsidP="00DD1D6E">
            <w:r w:rsidRPr="00BF217C">
              <w:t>Reflektanssi</w:t>
            </w:r>
          </w:p>
        </w:tc>
        <w:tc>
          <w:tcPr>
            <w:tcW w:w="1133" w:type="dxa"/>
          </w:tcPr>
          <w:p w:rsidR="00FF0388" w:rsidRPr="00BF217C" w:rsidRDefault="00FF0388" w:rsidP="00DD1D6E">
            <w:r w:rsidRPr="00BF217C">
              <w:rPr>
                <w:rFonts w:cstheme="minorHAnsi"/>
              </w:rPr>
              <w:t>ρ</w:t>
            </w:r>
          </w:p>
        </w:tc>
        <w:tc>
          <w:tcPr>
            <w:tcW w:w="3114" w:type="dxa"/>
          </w:tcPr>
          <w:p w:rsidR="00FF0388" w:rsidRPr="00BF217C" w:rsidRDefault="004451AE" w:rsidP="00F1750A">
            <w:pPr>
              <w:jc w:val="left"/>
            </w:pPr>
            <w:r w:rsidRPr="00BF217C">
              <w:t>Ei yksikköä, suhdeluku</w:t>
            </w:r>
          </w:p>
        </w:tc>
        <w:tc>
          <w:tcPr>
            <w:tcW w:w="2124" w:type="dxa"/>
          </w:tcPr>
          <w:p w:rsidR="00FF0388" w:rsidRPr="00BF217C" w:rsidRDefault="00FF0388" w:rsidP="00A634A5">
            <w:pPr>
              <w:jc w:val="left"/>
              <w:rPr>
                <w:rFonts w:ascii="Calibri" w:hAnsi="Calibri"/>
              </w:rPr>
            </w:pPr>
          </w:p>
        </w:tc>
      </w:tr>
    </w:tbl>
    <w:p w:rsidR="00162585" w:rsidRPr="00BF217C" w:rsidRDefault="00162585" w:rsidP="00DD1D6E"/>
    <w:p w:rsidR="001C0048" w:rsidRPr="00BF217C" w:rsidRDefault="001C0048" w:rsidP="00DD1D6E"/>
    <w:p w:rsidR="006E2489" w:rsidRPr="00BF217C" w:rsidRDefault="000F462A" w:rsidP="00DD1D6E">
      <w:hyperlink r:id="rId35" w:history="1">
        <w:r w:rsidR="006E2489" w:rsidRPr="00BF217C">
          <w:rPr>
            <w:rStyle w:val="Hyperlink"/>
          </w:rPr>
          <w:t>https://jyx.jyu.fi/discover?scope=%2F&amp;query=p%C3%B6l%C3%B6nen+hyperspectral&amp;submit</w:t>
        </w:r>
      </w:hyperlink>
      <w:r w:rsidR="006E2489" w:rsidRPr="00BF217C">
        <w:t>=</w:t>
      </w:r>
    </w:p>
    <w:p w:rsidR="006E2489" w:rsidRPr="00BF217C" w:rsidRDefault="006E2489" w:rsidP="00DD1D6E"/>
    <w:p w:rsidR="008F64A9" w:rsidRPr="00BF217C" w:rsidRDefault="008F64A9" w:rsidP="00DD1D6E"/>
    <w:p w:rsidR="006B58C5" w:rsidRPr="00BF217C" w:rsidRDefault="006B58C5" w:rsidP="00DD1D6E"/>
    <w:p w:rsidR="00D9621D" w:rsidRPr="00BF217C" w:rsidRDefault="00D9621D" w:rsidP="00D9621D">
      <w:pPr>
        <w:pStyle w:val="Heading2"/>
      </w:pPr>
      <w:bookmarkStart w:id="33" w:name="_Toc65969362"/>
      <w:bookmarkStart w:id="34" w:name="_Toc102106483"/>
      <w:r w:rsidRPr="00BF217C">
        <w:t>Valon aaltoluonne ja interferenssi</w:t>
      </w:r>
      <w:bookmarkEnd w:id="34"/>
    </w:p>
    <w:p w:rsidR="00D9621D" w:rsidRPr="00BF217C" w:rsidRDefault="00D9621D" w:rsidP="00D9621D">
      <w:pPr>
        <w:pStyle w:val="BodyText"/>
        <w:rPr>
          <w:lang w:val="fi-FI"/>
        </w:rPr>
      </w:pPr>
      <w:r w:rsidRPr="00BF217C">
        <w:rPr>
          <w:lang w:val="fi-FI"/>
        </w:rPr>
        <w:t xml:space="preserve">Valolla on sekä hiukkas-, että aaltoluonne. Valon aaltoluonteeseen liittyy superpositioperiaate, jonka mukaan kahdesta yhtäaikaisesti toisiinsa vaikuttavasta </w:t>
      </w:r>
      <w:r w:rsidRPr="00BF217C">
        <w:rPr>
          <w:lang w:val="fi-FI"/>
        </w:rPr>
        <w:lastRenderedPageBreak/>
        <w:t>valoaallosta syntyy summa-aalto ja tämän summa-aallon intensiteetti kussakin pisteessä on summa yksittäisten aaltojen intensiteeteistä (hanki tälle lähde).</w:t>
      </w:r>
    </w:p>
    <w:p w:rsidR="00551371" w:rsidRPr="00BF217C" w:rsidRDefault="00551371" w:rsidP="00D9621D">
      <w:pPr>
        <w:pStyle w:val="BodyText"/>
        <w:rPr>
          <w:lang w:val="fi-FI"/>
        </w:rPr>
      </w:pPr>
    </w:p>
    <w:p w:rsidR="00551371" w:rsidRPr="00BF217C" w:rsidRDefault="001E5572" w:rsidP="00D9621D">
      <w:pPr>
        <w:pStyle w:val="BodyText"/>
        <w:rPr>
          <w:lang w:val="fi-FI"/>
        </w:rPr>
      </w:pPr>
      <w:r w:rsidRPr="00BF217C">
        <w:rPr>
          <w:lang w:val="fi-FI"/>
        </w:rPr>
        <w:t xml:space="preserve">Hornbergin (2017, s. 253) mukaan optisen järjestelmän lineaarisuus perustuu siihen, että aaltojen etenemistä kuvaava aaltoyhtälö on lineaarinen osittaisdifferentiaaliyhtälö. Edelleen Hornbergin mukaan näille järjestelmille on voimassa superpositioperiaate, jolloin </w:t>
      </w:r>
      <w:r w:rsidR="001E3D7B" w:rsidRPr="00BF217C">
        <w:rPr>
          <w:lang w:val="fi-FI"/>
        </w:rPr>
        <w:t>yhden ratkaisun summa ja moninkerta on myös ratkaisu differentiaaliyhtälölle. Hornberg kertoo lineaarisella järjestelmällä olevan kaksi ominaisuutta kaksi additiivisuus ja homogeenisyys. Additiivisuuden mukaan jos järjestelmään syötetään summa syötefunktioista, niin järjestelmän ulostulo on summa ulostulofunktioista. Homogeenisyyden mukaan jos järjestelmään syötettävää syötefunktiota kerrotaan vakiolla, niin järjestelmän ulostulo on samalla vakiolla kerrottu ulostulofunktio.</w:t>
      </w:r>
    </w:p>
    <w:p w:rsidR="00D9621D" w:rsidRPr="00BF217C" w:rsidRDefault="00D9621D" w:rsidP="00D9621D">
      <w:pPr>
        <w:pStyle w:val="BodyText"/>
        <w:rPr>
          <w:lang w:val="fi-FI"/>
        </w:rPr>
      </w:pPr>
    </w:p>
    <w:p w:rsidR="00D9621D" w:rsidRPr="00BF217C" w:rsidRDefault="00D9621D" w:rsidP="00D9621D">
      <w:pPr>
        <w:pStyle w:val="BodyText"/>
        <w:rPr>
          <w:lang w:val="fi-FI"/>
        </w:rPr>
      </w:pPr>
      <w:r w:rsidRPr="00BF217C">
        <w:rPr>
          <w:lang w:val="fi-FI"/>
        </w:rPr>
        <w:t xml:space="preserve">Tätä valoaaltojen superpositioperiaatteen mukaan tapahtuvaa keskinäistä vuorovaikutusta kutsutaan interferenssiksi. (hanki tälle lähde). </w:t>
      </w:r>
    </w:p>
    <w:p w:rsidR="00D9621D" w:rsidRPr="00BF217C" w:rsidRDefault="00D9621D" w:rsidP="00D9621D">
      <w:pPr>
        <w:pStyle w:val="BodyText"/>
        <w:rPr>
          <w:lang w:val="fi-FI"/>
        </w:rPr>
      </w:pPr>
    </w:p>
    <w:p w:rsidR="00D9621D" w:rsidRPr="00BF217C" w:rsidRDefault="00D9621D" w:rsidP="00D9621D">
      <w:pPr>
        <w:pStyle w:val="BodyText"/>
        <w:rPr>
          <w:lang w:val="fi-FI"/>
        </w:rPr>
      </w:pPr>
      <w:r w:rsidRPr="00BF217C">
        <w:rPr>
          <w:lang w:val="fi-FI"/>
        </w:rPr>
        <w:t>Juha Merikoski</w:t>
      </w:r>
    </w:p>
    <w:p w:rsidR="00D9621D" w:rsidRPr="00BF217C" w:rsidRDefault="000F462A" w:rsidP="00D9621D">
      <w:pPr>
        <w:pStyle w:val="BodyText"/>
        <w:rPr>
          <w:rStyle w:val="Hyperlink"/>
          <w:lang w:val="fi-FI"/>
        </w:rPr>
      </w:pPr>
      <w:hyperlink r:id="rId36" w:history="1">
        <w:r w:rsidR="00D9621D" w:rsidRPr="00BF217C">
          <w:rPr>
            <w:rStyle w:val="Hyperlink"/>
            <w:lang w:val="fi-FI"/>
          </w:rPr>
          <w:t>http://users.jyu.fi/~merikosk/F3materiaalia/Luennot6.pdf</w:t>
        </w:r>
      </w:hyperlink>
    </w:p>
    <w:p w:rsidR="00A74C4E" w:rsidRPr="00BF217C" w:rsidRDefault="00A74C4E" w:rsidP="00D9621D">
      <w:pPr>
        <w:pStyle w:val="BodyText"/>
        <w:rPr>
          <w:rStyle w:val="Hyperlink"/>
          <w:lang w:val="fi-FI"/>
        </w:rPr>
      </w:pPr>
    </w:p>
    <w:p w:rsidR="00A74C4E" w:rsidRPr="00BF217C" w:rsidRDefault="00A74C4E" w:rsidP="00A74C4E">
      <w:pPr>
        <w:pStyle w:val="Figure"/>
      </w:pPr>
      <w:r w:rsidRPr="00BF217C">
        <w:rPr>
          <w:noProof/>
          <w:lang w:eastAsia="fi-FI" w:bidi="ar-SA"/>
        </w:rPr>
        <w:drawing>
          <wp:inline distT="0" distB="0" distL="0" distR="0" wp14:anchorId="463AB88E" wp14:editId="5038ACE3">
            <wp:extent cx="3339358" cy="1870732"/>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349886" cy="1876630"/>
                    </a:xfrm>
                    <a:prstGeom prst="rect">
                      <a:avLst/>
                    </a:prstGeom>
                  </pic:spPr>
                </pic:pic>
              </a:graphicData>
            </a:graphic>
          </wp:inline>
        </w:drawing>
      </w:r>
    </w:p>
    <w:p w:rsidR="00A74C4E" w:rsidRPr="00BF217C" w:rsidRDefault="00A74C4E" w:rsidP="00A74C4E">
      <w:pPr>
        <w:pStyle w:val="Caption"/>
        <w:rPr>
          <w:b/>
        </w:rPr>
      </w:pPr>
      <w:bookmarkStart w:id="35" w:name="_Toc102106548"/>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F63122">
        <w:rPr>
          <w:noProof/>
        </w:rPr>
        <w:t>20</w:t>
      </w:r>
      <w:r w:rsidRPr="00BF217C">
        <w:rPr>
          <w:noProof/>
        </w:rPr>
        <w:fldChar w:fldCharType="end"/>
      </w:r>
      <w:r w:rsidRPr="00BF217C">
        <w:t>.</w:t>
      </w:r>
      <w:r w:rsidRPr="00BF217C">
        <w:tab/>
        <w:t>Kollimaatio ohuella linssillä (Brady 2009, s. 121).</w:t>
      </w:r>
      <w:bookmarkEnd w:id="35"/>
    </w:p>
    <w:p w:rsidR="00A74C4E" w:rsidRPr="00BF217C" w:rsidRDefault="00A74C4E" w:rsidP="00A74C4E">
      <w:pPr>
        <w:pStyle w:val="BodyText"/>
        <w:rPr>
          <w:lang w:val="fi-FI"/>
        </w:rPr>
      </w:pPr>
    </w:p>
    <w:p w:rsidR="008626A5" w:rsidRPr="00BF217C" w:rsidRDefault="008626A5" w:rsidP="008626A5">
      <w:r w:rsidRPr="00BF217C">
        <w:t>Tässä olisi hyvä kertoa kollimaatiosta tai sitten siellä interferenssin yhteydessä.</w:t>
      </w:r>
    </w:p>
    <w:p w:rsidR="008626A5" w:rsidRPr="00BF217C" w:rsidRDefault="008626A5" w:rsidP="008626A5"/>
    <w:p w:rsidR="008626A5" w:rsidRPr="00BF217C" w:rsidRDefault="008626A5" w:rsidP="008626A5">
      <w:pPr>
        <w:pStyle w:val="BodyText"/>
        <w:rPr>
          <w:lang w:val="fi-FI"/>
        </w:rPr>
      </w:pPr>
      <w:r w:rsidRPr="00BF217C">
        <w:rPr>
          <w:lang w:val="fi-FI"/>
        </w:rPr>
        <w:lastRenderedPageBreak/>
        <w:t>Murphy ja muut (2012, s. 26) määrittelevät kollimaation siten, että valon aallonpituudesta riippumatta kaikki valoaallot etenevät samansuuntaisia akseleita myöten.</w:t>
      </w:r>
    </w:p>
    <w:p w:rsidR="00A74C4E" w:rsidRPr="00BF217C" w:rsidRDefault="00A74C4E" w:rsidP="00D9621D">
      <w:pPr>
        <w:pStyle w:val="BodyText"/>
        <w:rPr>
          <w:lang w:val="fi-FI"/>
        </w:rPr>
      </w:pPr>
    </w:p>
    <w:p w:rsidR="000F347B" w:rsidRPr="00BF217C" w:rsidRDefault="000F347B" w:rsidP="00D9621D">
      <w:pPr>
        <w:pStyle w:val="BodyText"/>
        <w:rPr>
          <w:lang w:val="fi-FI"/>
        </w:rPr>
      </w:pPr>
    </w:p>
    <w:p w:rsidR="001827FB" w:rsidRPr="00BF217C" w:rsidRDefault="001827FB" w:rsidP="001827FB">
      <w:pPr>
        <w:pStyle w:val="Heading2"/>
      </w:pPr>
      <w:bookmarkStart w:id="36" w:name="_Toc102106484"/>
      <w:r w:rsidRPr="00BF217C">
        <w:t>Fabry-Perot interferometri</w:t>
      </w:r>
      <w:bookmarkEnd w:id="33"/>
      <w:bookmarkEnd w:id="36"/>
    </w:p>
    <w:p w:rsidR="00F43E35" w:rsidRPr="00BF217C" w:rsidRDefault="00F43E35" w:rsidP="00F43E35">
      <w:pPr>
        <w:pStyle w:val="BodyText"/>
        <w:rPr>
          <w:lang w:val="fi-FI"/>
        </w:rPr>
      </w:pPr>
      <w:r w:rsidRPr="00BF217C">
        <w:rPr>
          <w:lang w:val="fi-FI"/>
        </w:rPr>
        <w:t>Tässä kappaleessa esitän Fabry-Perot interferometrin toimintaperiaatteen ja siihen liittyvät keskeiset käsitteet.</w:t>
      </w:r>
      <w:r w:rsidR="009F04D9" w:rsidRPr="00BF217C">
        <w:rPr>
          <w:lang w:val="fi-FI"/>
        </w:rPr>
        <w:t xml:space="preserve"> Tärkeä käsite</w:t>
      </w:r>
      <w:r w:rsidR="00D568FA" w:rsidRPr="00BF217C">
        <w:rPr>
          <w:lang w:val="fi-FI"/>
        </w:rPr>
        <w:t xml:space="preserve"> on FPI:n läpäisevyysfunktiossa </w:t>
      </w:r>
      <w:r w:rsidR="009F04D9" w:rsidRPr="00BF217C">
        <w:rPr>
          <w:lang w:val="fi-FI"/>
        </w:rPr>
        <w:t>periodisuus, minkä johdosta läpäisevyysfunktiossa tulee useita huippuja</w:t>
      </w:r>
      <w:r w:rsidR="00D568FA" w:rsidRPr="00BF217C">
        <w:rPr>
          <w:lang w:val="fi-FI"/>
        </w:rPr>
        <w:t xml:space="preserve">. Haluttaessa erottaa yksittäinen huippu </w:t>
      </w:r>
      <w:r w:rsidR="009F04D9" w:rsidRPr="00BF217C">
        <w:rPr>
          <w:lang w:val="fi-FI"/>
        </w:rPr>
        <w:t xml:space="preserve">optisella polulla </w:t>
      </w:r>
      <w:r w:rsidR="00D568FA" w:rsidRPr="00BF217C">
        <w:rPr>
          <w:lang w:val="fi-FI"/>
        </w:rPr>
        <w:t xml:space="preserve">tyypillisesti </w:t>
      </w:r>
      <w:r w:rsidR="009F04D9" w:rsidRPr="00BF217C">
        <w:rPr>
          <w:lang w:val="fi-FI"/>
        </w:rPr>
        <w:t>tarvitaan myös ulkopuolista suodatusta pelkän FPI:n lisäksi.</w:t>
      </w:r>
    </w:p>
    <w:p w:rsidR="00997DD8" w:rsidRPr="00BF217C" w:rsidRDefault="00997DD8" w:rsidP="00F43E35">
      <w:pPr>
        <w:pStyle w:val="BodyText"/>
        <w:rPr>
          <w:lang w:val="fi-FI"/>
        </w:rPr>
      </w:pPr>
    </w:p>
    <w:p w:rsidR="00997DD8" w:rsidRPr="00BF217C" w:rsidRDefault="00997DD8" w:rsidP="00F43E35">
      <w:pPr>
        <w:pStyle w:val="BodyText"/>
        <w:rPr>
          <w:lang w:val="fi-FI"/>
        </w:rPr>
      </w:pPr>
      <w:r w:rsidRPr="00BF217C">
        <w:rPr>
          <w:lang w:val="fi-FI"/>
        </w:rPr>
        <w:t>Esitän tässä lyhyesti Fabry-Perot interferometrin</w:t>
      </w:r>
      <w:r w:rsidR="00A10EC2" w:rsidRPr="00BF217C">
        <w:rPr>
          <w:lang w:val="fi-FI"/>
        </w:rPr>
        <w:t xml:space="preserve"> (FPI)</w:t>
      </w:r>
      <w:r w:rsidRPr="00BF217C">
        <w:rPr>
          <w:lang w:val="fi-FI"/>
        </w:rPr>
        <w:t xml:space="preserve"> rakenteen ja toimintaperiaatteen perustuen Tkachenkon (2006, s. 22-2</w:t>
      </w:r>
      <w:r w:rsidR="00D32CAD" w:rsidRPr="00BF217C">
        <w:rPr>
          <w:lang w:val="fi-FI"/>
        </w:rPr>
        <w:t>4) kuvaukseen.</w:t>
      </w:r>
      <w:r w:rsidR="00A10EC2" w:rsidRPr="00BF217C">
        <w:rPr>
          <w:lang w:val="fi-FI"/>
        </w:rPr>
        <w:t xml:space="preserve"> Tkachenkon mukaan FPI koostuu kahdesta toisistaan lyhyen etäisyyden ”d” päähän rinnakkain asetetusta peilistä M1 ja M2. Seuraava kuva esittää rakenteen.</w:t>
      </w:r>
    </w:p>
    <w:p w:rsidR="00D32CAD" w:rsidRPr="00BF217C" w:rsidRDefault="00D32CAD" w:rsidP="00F43E35">
      <w:pPr>
        <w:pStyle w:val="BodyText"/>
        <w:rPr>
          <w:lang w:val="fi-FI"/>
        </w:rPr>
      </w:pPr>
    </w:p>
    <w:p w:rsidR="00D32CAD" w:rsidRPr="00BF217C" w:rsidRDefault="00D32CAD" w:rsidP="008501FD">
      <w:pPr>
        <w:pStyle w:val="Figure"/>
      </w:pPr>
      <w:r w:rsidRPr="00BF217C">
        <w:rPr>
          <w:noProof/>
          <w:lang w:eastAsia="fi-FI" w:bidi="ar-SA"/>
        </w:rPr>
        <w:drawing>
          <wp:inline distT="0" distB="0" distL="0" distR="0" wp14:anchorId="6EF08E24" wp14:editId="3A7B326D">
            <wp:extent cx="3458058" cy="3067478"/>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458058" cy="3067478"/>
                    </a:xfrm>
                    <a:prstGeom prst="rect">
                      <a:avLst/>
                    </a:prstGeom>
                  </pic:spPr>
                </pic:pic>
              </a:graphicData>
            </a:graphic>
          </wp:inline>
        </w:drawing>
      </w:r>
    </w:p>
    <w:p w:rsidR="00D32CAD" w:rsidRPr="00BF217C" w:rsidRDefault="00D32CAD" w:rsidP="00D32CAD">
      <w:pPr>
        <w:pStyle w:val="Caption"/>
        <w:rPr>
          <w:b/>
        </w:rPr>
      </w:pPr>
      <w:bookmarkStart w:id="37" w:name="_Toc102106549"/>
      <w:r w:rsidRPr="00BF217C">
        <w:lastRenderedPageBreak/>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F63122">
        <w:rPr>
          <w:noProof/>
        </w:rPr>
        <w:t>21</w:t>
      </w:r>
      <w:r w:rsidRPr="00BF217C">
        <w:rPr>
          <w:noProof/>
        </w:rPr>
        <w:fldChar w:fldCharType="end"/>
      </w:r>
      <w:r w:rsidRPr="00BF217C">
        <w:t>.</w:t>
      </w:r>
      <w:r w:rsidRPr="00BF217C">
        <w:tab/>
        <w:t>Fabry-Perot interferometrin rakenne (Tkachenko 2006, s.22).</w:t>
      </w:r>
      <w:bookmarkEnd w:id="37"/>
    </w:p>
    <w:p w:rsidR="00997DD8" w:rsidRPr="00BF217C" w:rsidRDefault="00997DD8" w:rsidP="00F43E35">
      <w:pPr>
        <w:pStyle w:val="BodyText"/>
        <w:rPr>
          <w:lang w:val="fi-FI"/>
        </w:rPr>
      </w:pPr>
    </w:p>
    <w:p w:rsidR="00A10EC2" w:rsidRPr="00BF217C" w:rsidRDefault="00A10EC2" w:rsidP="00F43E35">
      <w:pPr>
        <w:pStyle w:val="BodyText"/>
        <w:rPr>
          <w:lang w:val="fi-FI"/>
        </w:rPr>
      </w:pPr>
      <w:r w:rsidRPr="00BF217C">
        <w:rPr>
          <w:lang w:val="fi-FI"/>
        </w:rPr>
        <w:t>Kuvassa vasemmalla näkyy ensimmäisen peilipinnan saavuttava valoaalto ja sen sähkökenttää kuvaava E. Peilin M1 lävitse kulken</w:t>
      </w:r>
      <w:r w:rsidR="006C26A4" w:rsidRPr="00BF217C">
        <w:rPr>
          <w:lang w:val="fi-FI"/>
        </w:rPr>
        <w:t>eesta</w:t>
      </w:r>
      <w:r w:rsidRPr="00BF217C">
        <w:rPr>
          <w:lang w:val="fi-FI"/>
        </w:rPr>
        <w:t xml:space="preserve"> </w:t>
      </w:r>
      <w:r w:rsidR="006C26A4" w:rsidRPr="00BF217C">
        <w:rPr>
          <w:lang w:val="fi-FI"/>
        </w:rPr>
        <w:t>valoaallosta osa kulkee peilipinnan M2 lävitse ja ensimmäistä lävitse kulkenutta osaa kuvaa E1. Toinen osa taas heijastuu takaisin peilistä M2 peilille M1 ja sieltä uudestaan osittain peilin M2 lävitse muodostaen seuraavan lävitse kulkevan osan, jota on merkitty kuvassa E2. Tällä tavalla heijasteluista ja M2 lävitse kulkevista osista muodostuu ääretön jono E1, E2, E3, …</w:t>
      </w:r>
      <w:r w:rsidR="00583518" w:rsidRPr="00BF217C">
        <w:rPr>
          <w:lang w:val="fi-FI"/>
        </w:rPr>
        <w:t xml:space="preserve"> ja niiden summasta muodostuu FPI:n lävitse kulkeva aalto.</w:t>
      </w:r>
    </w:p>
    <w:p w:rsidR="007B58C9" w:rsidRPr="00BF217C" w:rsidRDefault="007B58C9" w:rsidP="00F43E35">
      <w:pPr>
        <w:pStyle w:val="BodyText"/>
        <w:rPr>
          <w:lang w:val="fi-FI"/>
        </w:rPr>
      </w:pPr>
    </w:p>
    <w:p w:rsidR="00F43E35" w:rsidRPr="00BF217C" w:rsidRDefault="007B58C9" w:rsidP="00F43E35">
      <w:pPr>
        <w:pStyle w:val="BodyText"/>
        <w:rPr>
          <w:lang w:val="fi-FI"/>
        </w:rPr>
      </w:pPr>
      <w:r w:rsidRPr="00BF217C">
        <w:rPr>
          <w:lang w:val="fi-FI"/>
        </w:rPr>
        <w:t>Tkachenkon (2006, s. 23) mukaan tälle FPI:n jälkeiselle summa-aallon intensiteetille voidaan johtaa seuraava kaava.</w:t>
      </w:r>
    </w:p>
    <w:p w:rsidR="005709F4" w:rsidRPr="00BF217C" w:rsidRDefault="005709F4" w:rsidP="008501FD">
      <w:pPr>
        <w:pStyle w:val="Figure"/>
      </w:pPr>
      <w:r w:rsidRPr="00BF217C">
        <w:rPr>
          <w:noProof/>
          <w:lang w:eastAsia="fi-FI" w:bidi="ar-SA"/>
        </w:rPr>
        <w:drawing>
          <wp:inline distT="0" distB="0" distL="0" distR="0" wp14:anchorId="6F534D70" wp14:editId="4AF8239D">
            <wp:extent cx="3381847" cy="828791"/>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381847" cy="828791"/>
                    </a:xfrm>
                    <a:prstGeom prst="rect">
                      <a:avLst/>
                    </a:prstGeom>
                  </pic:spPr>
                </pic:pic>
              </a:graphicData>
            </a:graphic>
          </wp:inline>
        </w:drawing>
      </w:r>
    </w:p>
    <w:p w:rsidR="005709F4" w:rsidRPr="00BF217C" w:rsidRDefault="005709F4" w:rsidP="005709F4">
      <w:pPr>
        <w:pStyle w:val="Caption"/>
        <w:rPr>
          <w:b/>
        </w:rPr>
      </w:pPr>
      <w:bookmarkStart w:id="38" w:name="_Toc102106550"/>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F63122">
        <w:rPr>
          <w:noProof/>
        </w:rPr>
        <w:t>22</w:t>
      </w:r>
      <w:r w:rsidRPr="00BF217C">
        <w:rPr>
          <w:noProof/>
        </w:rPr>
        <w:fldChar w:fldCharType="end"/>
      </w:r>
      <w:r w:rsidRPr="00BF217C">
        <w:t>.</w:t>
      </w:r>
      <w:r w:rsidRPr="00BF217C">
        <w:tab/>
      </w:r>
      <w:r w:rsidR="00C61675" w:rsidRPr="00BF217C">
        <w:t xml:space="preserve">Lähtevän valon intensiteetti sen kuljettua </w:t>
      </w:r>
      <w:r w:rsidRPr="00BF217C">
        <w:t>Fa</w:t>
      </w:r>
      <w:r w:rsidR="00C61675" w:rsidRPr="00BF217C">
        <w:t>bry-Perot interferometrin lävitse</w:t>
      </w:r>
      <w:r w:rsidRPr="00BF217C">
        <w:t xml:space="preserve"> (Tkachenko 2006, s.24).</w:t>
      </w:r>
      <w:bookmarkEnd w:id="38"/>
    </w:p>
    <w:p w:rsidR="00CD339B" w:rsidRPr="00BF217C" w:rsidRDefault="00CD339B" w:rsidP="00CD339B">
      <w:r w:rsidRPr="00BF217C">
        <w:t xml:space="preserve">Kaavassa näkyy kuinka FPI:n jälkeisen lähtevän valon intensiteetti  </w:t>
      </w:r>
      <w:r w:rsidRPr="00BF217C">
        <w:rPr>
          <w:i/>
        </w:rPr>
        <w:t>I</w:t>
      </w:r>
      <w:r w:rsidRPr="00BF217C">
        <w:rPr>
          <w:vertAlign w:val="subscript"/>
        </w:rPr>
        <w:t>out</w:t>
      </w:r>
      <w:r w:rsidRPr="00BF217C">
        <w:t xml:space="preserve">  riippuu ainoastaan FPI:hin sisääntulevan valon intensiteetistä</w:t>
      </w:r>
      <w:r w:rsidRPr="00BF217C">
        <w:rPr>
          <w:vertAlign w:val="subscript"/>
        </w:rPr>
        <w:t xml:space="preserve">  </w:t>
      </w:r>
      <w:r w:rsidRPr="00BF217C">
        <w:rPr>
          <w:i/>
        </w:rPr>
        <w:t>I</w:t>
      </w:r>
      <w:r w:rsidRPr="00BF217C">
        <w:rPr>
          <w:vertAlign w:val="subscript"/>
        </w:rPr>
        <w:t>in</w:t>
      </w:r>
      <w:r w:rsidRPr="00BF217C">
        <w:t xml:space="preserve"> </w:t>
      </w:r>
      <w:r w:rsidRPr="00BF217C">
        <w:rPr>
          <w:vertAlign w:val="subscript"/>
        </w:rPr>
        <w:t xml:space="preserve"> </w:t>
      </w:r>
      <w:r w:rsidRPr="00BF217C">
        <w:t xml:space="preserve">, </w:t>
      </w:r>
      <w:r w:rsidR="000A3399" w:rsidRPr="00BF217C">
        <w:t xml:space="preserve">sisääntulevan valon aallonpituudesta </w:t>
      </w:r>
      <w:r w:rsidR="000A3399" w:rsidRPr="00BF217C">
        <w:rPr>
          <w:rFonts w:cstheme="minorHAnsi"/>
        </w:rPr>
        <w:t>λ</w:t>
      </w:r>
      <w:r w:rsidR="000A3399" w:rsidRPr="00BF217C">
        <w:t xml:space="preserve">, peilien heijastavuudesta </w:t>
      </w:r>
      <w:r w:rsidR="000A3399" w:rsidRPr="00BF217C">
        <w:rPr>
          <w:i/>
        </w:rPr>
        <w:t>R</w:t>
      </w:r>
      <w:r w:rsidR="000A3399" w:rsidRPr="00BF217C">
        <w:t xml:space="preserve">, sekä erityisesti peilien välisestä etäisyydestä </w:t>
      </w:r>
      <w:r w:rsidR="000A3399" w:rsidRPr="00BF217C">
        <w:rPr>
          <w:i/>
        </w:rPr>
        <w:t>d</w:t>
      </w:r>
      <w:r w:rsidR="000A3399" w:rsidRPr="00BF217C">
        <w:t xml:space="preserve">. </w:t>
      </w:r>
    </w:p>
    <w:p w:rsidR="00741C04" w:rsidRPr="00BF217C" w:rsidRDefault="00741C04" w:rsidP="00741C04"/>
    <w:p w:rsidR="00741C04" w:rsidRPr="00BF217C" w:rsidRDefault="00741C04" w:rsidP="008501FD">
      <w:pPr>
        <w:pStyle w:val="Figure"/>
      </w:pPr>
      <w:r w:rsidRPr="00BF217C">
        <w:rPr>
          <w:noProof/>
          <w:lang w:eastAsia="fi-FI" w:bidi="ar-SA"/>
        </w:rPr>
        <w:drawing>
          <wp:inline distT="0" distB="0" distL="0" distR="0" wp14:anchorId="28E143FA" wp14:editId="66B5C70F">
            <wp:extent cx="1371791" cy="352474"/>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371791" cy="352474"/>
                    </a:xfrm>
                    <a:prstGeom prst="rect">
                      <a:avLst/>
                    </a:prstGeom>
                  </pic:spPr>
                </pic:pic>
              </a:graphicData>
            </a:graphic>
          </wp:inline>
        </w:drawing>
      </w:r>
    </w:p>
    <w:p w:rsidR="00741C04" w:rsidRPr="00BF217C" w:rsidRDefault="00741C04" w:rsidP="00741C04">
      <w:pPr>
        <w:pStyle w:val="Caption"/>
        <w:rPr>
          <w:b/>
        </w:rPr>
      </w:pPr>
      <w:bookmarkStart w:id="39" w:name="_Toc102106551"/>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F63122">
        <w:rPr>
          <w:noProof/>
        </w:rPr>
        <w:t>23</w:t>
      </w:r>
      <w:r w:rsidRPr="00BF217C">
        <w:rPr>
          <w:noProof/>
        </w:rPr>
        <w:fldChar w:fldCharType="end"/>
      </w:r>
      <w:r w:rsidRPr="00BF217C">
        <w:t>.</w:t>
      </w:r>
      <w:r w:rsidRPr="00BF217C">
        <w:tab/>
        <w:t>Fabry-Perot interferometrin transmittansi eli sisääntulevan valon ja lähtevän valon suhde (Tkachenko 2006, s.24).</w:t>
      </w:r>
      <w:bookmarkEnd w:id="39"/>
    </w:p>
    <w:p w:rsidR="00741C04" w:rsidRPr="00BF217C" w:rsidRDefault="00741C04" w:rsidP="00741C04"/>
    <w:p w:rsidR="00741C04" w:rsidRPr="00BF217C" w:rsidRDefault="00741C04" w:rsidP="00741C04"/>
    <w:p w:rsidR="00E02802" w:rsidRPr="00BF217C" w:rsidRDefault="00E02802" w:rsidP="00741C04"/>
    <w:p w:rsidR="00741C04" w:rsidRPr="00BF217C" w:rsidRDefault="00741C04" w:rsidP="008501FD">
      <w:pPr>
        <w:pStyle w:val="Figure"/>
      </w:pPr>
      <w:r w:rsidRPr="00BF217C">
        <w:rPr>
          <w:noProof/>
          <w:lang w:eastAsia="fi-FI" w:bidi="ar-SA"/>
        </w:rPr>
        <w:lastRenderedPageBreak/>
        <w:drawing>
          <wp:inline distT="0" distB="0" distL="0" distR="0" wp14:anchorId="28E1C151" wp14:editId="29B087E9">
            <wp:extent cx="5277587" cy="408679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7587" cy="4086795"/>
                    </a:xfrm>
                    <a:prstGeom prst="rect">
                      <a:avLst/>
                    </a:prstGeom>
                  </pic:spPr>
                </pic:pic>
              </a:graphicData>
            </a:graphic>
          </wp:inline>
        </w:drawing>
      </w:r>
    </w:p>
    <w:p w:rsidR="00741C04" w:rsidRPr="00BF217C" w:rsidRDefault="00741C04" w:rsidP="00741C04">
      <w:pPr>
        <w:pStyle w:val="Caption"/>
        <w:rPr>
          <w:b/>
        </w:rPr>
      </w:pPr>
      <w:bookmarkStart w:id="40" w:name="_Toc102106552"/>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F63122">
        <w:rPr>
          <w:noProof/>
        </w:rPr>
        <w:t>24</w:t>
      </w:r>
      <w:r w:rsidRPr="00BF217C">
        <w:rPr>
          <w:noProof/>
        </w:rPr>
        <w:fldChar w:fldCharType="end"/>
      </w:r>
      <w:r w:rsidRPr="00BF217C">
        <w:t>.</w:t>
      </w:r>
      <w:r w:rsidRPr="00BF217C">
        <w:tab/>
        <w:t>Fabry-Perot interferometrin transmittansi valon aallonpituuden suhteen. Kuva muodostettu edeltävien yhtälöiden mukaan, joissa d = 0.01 mm ja esitetty kahdella peilin reflektanssiarvolle R = 0.9 tai R = 0.5 (Tkachenko 2006, s.24).</w:t>
      </w:r>
      <w:bookmarkEnd w:id="40"/>
    </w:p>
    <w:p w:rsidR="00741C04" w:rsidRPr="00BF217C" w:rsidRDefault="00741C04" w:rsidP="00741C04"/>
    <w:p w:rsidR="00991C2D" w:rsidRPr="00BF217C" w:rsidRDefault="00991C2D" w:rsidP="00741C04">
      <w:r w:rsidRPr="00BF217C">
        <w:t xml:space="preserve">Hobbsin (2009, s. 37) mukaan Fabry-Perot interferometrin </w:t>
      </w:r>
      <w:r w:rsidR="005729A1" w:rsidRPr="00BF217C">
        <w:t>kokonais</w:t>
      </w:r>
      <w:r w:rsidRPr="00BF217C">
        <w:t>transmittansin kaava</w:t>
      </w:r>
      <w:r w:rsidR="005729A1" w:rsidRPr="00BF217C">
        <w:t>.</w:t>
      </w:r>
    </w:p>
    <w:p w:rsidR="00991C2D" w:rsidRPr="00BF217C" w:rsidRDefault="00991C2D" w:rsidP="008501FD">
      <w:pPr>
        <w:pStyle w:val="Figure"/>
      </w:pPr>
      <w:r w:rsidRPr="00BF217C">
        <w:rPr>
          <w:noProof/>
          <w:lang w:eastAsia="fi-FI" w:bidi="ar-SA"/>
        </w:rPr>
        <w:drawing>
          <wp:inline distT="0" distB="0" distL="0" distR="0" wp14:anchorId="59AFB663" wp14:editId="7F3611A4">
            <wp:extent cx="3848637" cy="1086002"/>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848637" cy="1086002"/>
                    </a:xfrm>
                    <a:prstGeom prst="rect">
                      <a:avLst/>
                    </a:prstGeom>
                  </pic:spPr>
                </pic:pic>
              </a:graphicData>
            </a:graphic>
          </wp:inline>
        </w:drawing>
      </w:r>
    </w:p>
    <w:p w:rsidR="00991C2D" w:rsidRPr="00BF217C" w:rsidRDefault="00991C2D" w:rsidP="00991C2D">
      <w:pPr>
        <w:pStyle w:val="Caption"/>
        <w:rPr>
          <w:b/>
        </w:rPr>
      </w:pPr>
      <w:bookmarkStart w:id="41" w:name="_Toc102106553"/>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F63122">
        <w:rPr>
          <w:noProof/>
        </w:rPr>
        <w:t>25</w:t>
      </w:r>
      <w:r w:rsidRPr="00BF217C">
        <w:rPr>
          <w:noProof/>
        </w:rPr>
        <w:fldChar w:fldCharType="end"/>
      </w:r>
      <w:r w:rsidRPr="00BF217C">
        <w:t>.</w:t>
      </w:r>
      <w:r w:rsidRPr="00BF217C">
        <w:tab/>
        <w:t>Fabry-Perot interferometrin transmittansi (Hobbs 2009, s.37).</w:t>
      </w:r>
      <w:bookmarkEnd w:id="41"/>
    </w:p>
    <w:p w:rsidR="00991C2D" w:rsidRPr="00BF217C" w:rsidRDefault="00991C2D" w:rsidP="00991C2D"/>
    <w:p w:rsidR="00991C2D" w:rsidRPr="00BF217C" w:rsidRDefault="00991C2D" w:rsidP="00741C04"/>
    <w:p w:rsidR="00991C2D" w:rsidRPr="00BF217C" w:rsidRDefault="00991C2D" w:rsidP="00741C04"/>
    <w:p w:rsidR="001F02BC" w:rsidRPr="00BF217C" w:rsidRDefault="001F02BC" w:rsidP="001F02BC">
      <w:r w:rsidRPr="00BF217C">
        <w:t>Hariharanin (2006, s. 135) mukaan Fabry-Perot interferometrin lävitse kulkeneen valon intensiteetti saadaan seuraavalla kaavalla.</w:t>
      </w:r>
    </w:p>
    <w:p w:rsidR="001F02BC" w:rsidRPr="00BF217C" w:rsidRDefault="001F02BC" w:rsidP="008501FD">
      <w:pPr>
        <w:pStyle w:val="Figure"/>
      </w:pPr>
      <w:r w:rsidRPr="00BF217C">
        <w:rPr>
          <w:noProof/>
          <w:lang w:eastAsia="fi-FI" w:bidi="ar-SA"/>
        </w:rPr>
        <w:lastRenderedPageBreak/>
        <w:drawing>
          <wp:inline distT="0" distB="0" distL="0" distR="0" wp14:anchorId="6D90FDAD" wp14:editId="6E60B6F1">
            <wp:extent cx="2762654" cy="484374"/>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808513" cy="492414"/>
                    </a:xfrm>
                    <a:prstGeom prst="rect">
                      <a:avLst/>
                    </a:prstGeom>
                  </pic:spPr>
                </pic:pic>
              </a:graphicData>
            </a:graphic>
          </wp:inline>
        </w:drawing>
      </w:r>
    </w:p>
    <w:p w:rsidR="00477833" w:rsidRPr="00BF217C" w:rsidRDefault="00477833" w:rsidP="008501FD">
      <w:pPr>
        <w:pStyle w:val="Figure"/>
      </w:pPr>
      <w:r w:rsidRPr="00BF217C">
        <w:rPr>
          <w:noProof/>
          <w:lang w:eastAsia="fi-FI" w:bidi="ar-SA"/>
        </w:rPr>
        <w:drawing>
          <wp:inline distT="0" distB="0" distL="0" distR="0" wp14:anchorId="6D9C51E8" wp14:editId="20FF19F5">
            <wp:extent cx="1742832" cy="272974"/>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941167" cy="304039"/>
                    </a:xfrm>
                    <a:prstGeom prst="rect">
                      <a:avLst/>
                    </a:prstGeom>
                  </pic:spPr>
                </pic:pic>
              </a:graphicData>
            </a:graphic>
          </wp:inline>
        </w:drawing>
      </w:r>
    </w:p>
    <w:p w:rsidR="001F02BC" w:rsidRPr="00BF217C" w:rsidRDefault="001F02BC" w:rsidP="001F02BC">
      <w:pPr>
        <w:pStyle w:val="Caption"/>
        <w:rPr>
          <w:b/>
        </w:rPr>
      </w:pPr>
      <w:bookmarkStart w:id="42" w:name="_Toc102106554"/>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F63122">
        <w:rPr>
          <w:noProof/>
        </w:rPr>
        <w:t>26</w:t>
      </w:r>
      <w:r w:rsidRPr="00BF217C">
        <w:rPr>
          <w:noProof/>
        </w:rPr>
        <w:fldChar w:fldCharType="end"/>
      </w:r>
      <w:r w:rsidRPr="00BF217C">
        <w:t>.</w:t>
      </w:r>
      <w:r w:rsidRPr="00BF217C">
        <w:tab/>
        <w:t>Fabry-Perot interferometrin lävitse kulkeva valon intensiteetti (Hariharan 2006, s.135).</w:t>
      </w:r>
      <w:bookmarkEnd w:id="42"/>
    </w:p>
    <w:p w:rsidR="00477833" w:rsidRPr="00BF217C" w:rsidRDefault="00477833" w:rsidP="00477833"/>
    <w:p w:rsidR="00477833" w:rsidRPr="00BF217C" w:rsidRDefault="00477833" w:rsidP="00741C04">
      <w:r w:rsidRPr="00BF217C">
        <w:t>Edelleen seuraavat määritelmät Hariharanin mukaan free sepectral range (FSR) sekä full width at half maximum (FWHM) käsitteille.</w:t>
      </w:r>
    </w:p>
    <w:p w:rsidR="00477833" w:rsidRPr="00BF217C" w:rsidRDefault="00477833" w:rsidP="008501FD">
      <w:pPr>
        <w:pStyle w:val="Figure"/>
      </w:pPr>
      <w:r w:rsidRPr="00BF217C">
        <w:rPr>
          <w:noProof/>
          <w:lang w:eastAsia="fi-FI" w:bidi="ar-SA"/>
        </w:rPr>
        <w:drawing>
          <wp:inline distT="0" distB="0" distL="0" distR="0" wp14:anchorId="2800EC3B" wp14:editId="50939D62">
            <wp:extent cx="1638529" cy="400106"/>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638529" cy="400106"/>
                    </a:xfrm>
                    <a:prstGeom prst="rect">
                      <a:avLst/>
                    </a:prstGeom>
                  </pic:spPr>
                </pic:pic>
              </a:graphicData>
            </a:graphic>
          </wp:inline>
        </w:drawing>
      </w:r>
    </w:p>
    <w:p w:rsidR="00477833" w:rsidRPr="00BF217C" w:rsidRDefault="00477833" w:rsidP="008501FD">
      <w:pPr>
        <w:pStyle w:val="Figure"/>
      </w:pPr>
      <w:r w:rsidRPr="00BF217C">
        <w:rPr>
          <w:noProof/>
          <w:lang w:eastAsia="fi-FI" w:bidi="ar-SA"/>
        </w:rPr>
        <w:drawing>
          <wp:inline distT="0" distB="0" distL="0" distR="0" wp14:anchorId="6177D96E" wp14:editId="65F608F1">
            <wp:extent cx="3315163" cy="42868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315163" cy="428685"/>
                    </a:xfrm>
                    <a:prstGeom prst="rect">
                      <a:avLst/>
                    </a:prstGeom>
                  </pic:spPr>
                </pic:pic>
              </a:graphicData>
            </a:graphic>
          </wp:inline>
        </w:drawing>
      </w:r>
    </w:p>
    <w:p w:rsidR="00477833" w:rsidRPr="00E72A9A" w:rsidRDefault="00477833" w:rsidP="00477833">
      <w:pPr>
        <w:pStyle w:val="Caption"/>
        <w:rPr>
          <w:b/>
          <w:lang w:val="en-US"/>
        </w:rPr>
      </w:pPr>
      <w:bookmarkStart w:id="43" w:name="_Toc102106555"/>
      <w:r w:rsidRPr="00E72A9A">
        <w:rPr>
          <w:lang w:val="en-US"/>
        </w:rPr>
        <w:t xml:space="preserve">Kuva </w:t>
      </w:r>
      <w:r w:rsidRPr="00BF217C">
        <w:rPr>
          <w:noProof/>
        </w:rPr>
        <w:fldChar w:fldCharType="begin"/>
      </w:r>
      <w:r w:rsidRPr="00E72A9A">
        <w:rPr>
          <w:noProof/>
          <w:lang w:val="en-US"/>
        </w:rPr>
        <w:instrText xml:space="preserve"> SEQ Kuva \* ARABIC </w:instrText>
      </w:r>
      <w:r w:rsidRPr="00BF217C">
        <w:rPr>
          <w:noProof/>
        </w:rPr>
        <w:fldChar w:fldCharType="separate"/>
      </w:r>
      <w:r w:rsidR="00F63122">
        <w:rPr>
          <w:noProof/>
          <w:lang w:val="en-US"/>
        </w:rPr>
        <w:t>27</w:t>
      </w:r>
      <w:r w:rsidRPr="00BF217C">
        <w:rPr>
          <w:noProof/>
        </w:rPr>
        <w:fldChar w:fldCharType="end"/>
      </w:r>
      <w:r w:rsidRPr="00E72A9A">
        <w:rPr>
          <w:lang w:val="en-US"/>
        </w:rPr>
        <w:t>.</w:t>
      </w:r>
      <w:r w:rsidRPr="00E72A9A">
        <w:rPr>
          <w:lang w:val="en-US"/>
        </w:rPr>
        <w:tab/>
        <w:t>Fabry-Perot interferometrille Free spectral range ja full width at half maximum määritelmät Hariharanin mukaan (Hariharan 2006, s.135).</w:t>
      </w:r>
      <w:bookmarkEnd w:id="43"/>
    </w:p>
    <w:p w:rsidR="001F02BC" w:rsidRPr="00E72A9A" w:rsidRDefault="001F02BC" w:rsidP="00741C04">
      <w:pPr>
        <w:rPr>
          <w:lang w:val="en-US"/>
        </w:rPr>
      </w:pPr>
    </w:p>
    <w:p w:rsidR="001827FB" w:rsidRPr="00BF217C" w:rsidRDefault="001827FB" w:rsidP="001827FB">
      <w:pPr>
        <w:pStyle w:val="BodyText"/>
        <w:rPr>
          <w:lang w:val="fi-FI"/>
        </w:rPr>
      </w:pPr>
      <w:r w:rsidRPr="00BF217C">
        <w:rPr>
          <w:lang w:val="fi-FI"/>
        </w:rPr>
        <w:t>Yleisesti ottaen Tropsin (2019) mukaan Fabry-Perot interferometri on eräänlainen optinen mittauslaite, joka tuottaa kahta rinnakkaista peiliä käyttäen tietyn spektrivasteen. Sharman (2006, s. 289) kuvaa vastaavasti Fabry-Perot interferometrin yksinkertaisimmillaan kahdeksi erittäin heijastavaksi käsitellyksi ja vastakkain asetetuksi identtiseksi lasipinnaksi, joiden keskinäistä etäisyyttä voidaan säätää. Seuraava kuva esittää Fabry-Perot interferometrin rakenteen.</w:t>
      </w:r>
    </w:p>
    <w:p w:rsidR="001827FB" w:rsidRPr="00BF217C" w:rsidRDefault="001827FB" w:rsidP="001827FB">
      <w:pPr>
        <w:pStyle w:val="BodyText"/>
        <w:rPr>
          <w:lang w:val="fi-FI"/>
        </w:rPr>
      </w:pPr>
    </w:p>
    <w:p w:rsidR="001827FB" w:rsidRPr="00BF217C" w:rsidRDefault="001827FB" w:rsidP="008501FD">
      <w:pPr>
        <w:pStyle w:val="Figure"/>
      </w:pPr>
      <w:r w:rsidRPr="00BF217C">
        <w:rPr>
          <w:noProof/>
          <w:lang w:eastAsia="fi-FI" w:bidi="ar-SA"/>
        </w:rPr>
        <w:drawing>
          <wp:inline distT="0" distB="0" distL="0" distR="0" wp14:anchorId="49743691" wp14:editId="0A5E40E8">
            <wp:extent cx="2454706" cy="2515374"/>
            <wp:effectExtent l="0" t="0" r="3175" b="0"/>
            <wp:docPr id="17" name="saari_2009_fpi_peil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aari_2009_fpi_peilit.png"/>
                    <pic:cNvPicPr/>
                  </pic:nvPicPr>
                  <pic:blipFill>
                    <a:blip r:link="rId47"/>
                    <a:stretch>
                      <a:fillRect/>
                    </a:stretch>
                  </pic:blipFill>
                  <pic:spPr>
                    <a:xfrm>
                      <a:off x="0" y="0"/>
                      <a:ext cx="2519238" cy="2581501"/>
                    </a:xfrm>
                    <a:prstGeom prst="rect">
                      <a:avLst/>
                    </a:prstGeom>
                  </pic:spPr>
                </pic:pic>
              </a:graphicData>
            </a:graphic>
          </wp:inline>
        </w:drawing>
      </w:r>
    </w:p>
    <w:p w:rsidR="001827FB" w:rsidRPr="00BF217C" w:rsidRDefault="001827FB" w:rsidP="001827FB">
      <w:pPr>
        <w:pStyle w:val="Caption"/>
        <w:rPr>
          <w:b/>
        </w:rPr>
      </w:pPr>
      <w:bookmarkStart w:id="44" w:name="_Toc102106556"/>
      <w:r w:rsidRPr="00BF217C">
        <w:lastRenderedPageBreak/>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F63122">
        <w:rPr>
          <w:noProof/>
        </w:rPr>
        <w:t>28</w:t>
      </w:r>
      <w:r w:rsidRPr="00BF217C">
        <w:rPr>
          <w:noProof/>
        </w:rPr>
        <w:fldChar w:fldCharType="end"/>
      </w:r>
      <w:r w:rsidRPr="00BF217C">
        <w:t>.</w:t>
      </w:r>
      <w:r w:rsidRPr="00BF217C">
        <w:tab/>
        <w:t>Fabry-Perot interferometrin rakenne (Saari ja muut 2009, s. 3).</w:t>
      </w:r>
      <w:bookmarkEnd w:id="44"/>
    </w:p>
    <w:p w:rsidR="001827FB" w:rsidRPr="00BF217C" w:rsidRDefault="001827FB" w:rsidP="001827FB">
      <w:pPr>
        <w:pStyle w:val="BodyText"/>
        <w:rPr>
          <w:lang w:val="fi-FI"/>
        </w:rPr>
      </w:pPr>
    </w:p>
    <w:p w:rsidR="001827FB" w:rsidRPr="00BF217C" w:rsidRDefault="001827FB" w:rsidP="001827FB">
      <w:pPr>
        <w:pStyle w:val="BodyText"/>
        <w:rPr>
          <w:lang w:val="fi-FI"/>
        </w:rPr>
      </w:pPr>
      <w:r w:rsidRPr="00BF217C">
        <w:rPr>
          <w:lang w:val="fi-FI"/>
        </w:rPr>
        <w:t xml:space="preserve">Saaren ja muiden (2009, s. 2) mukaan FPI:n </w:t>
      </w:r>
      <w:r w:rsidR="00833917" w:rsidRPr="00BF217C">
        <w:rPr>
          <w:lang w:val="fi-FI"/>
        </w:rPr>
        <w:t>transmittansia</w:t>
      </w:r>
      <w:r w:rsidRPr="00BF217C">
        <w:rPr>
          <w:lang w:val="fi-FI"/>
        </w:rPr>
        <w:t xml:space="preserve"> voidaan approximoida peilien etäisyyden d ja aallonpituuden </w:t>
      </w:r>
      <m:oMath>
        <m:r>
          <w:rPr>
            <w:rFonts w:ascii="Cambria Math" w:hAnsi="Cambria Math"/>
            <w:lang w:val="fi-FI"/>
          </w:rPr>
          <m:t>λ</m:t>
        </m:r>
      </m:oMath>
      <w:r w:rsidRPr="00BF217C">
        <w:rPr>
          <w:lang w:val="fi-FI"/>
        </w:rPr>
        <w:t xml:space="preserve"> funktiona seuraavan kaavan mukaan:</w:t>
      </w:r>
    </w:p>
    <w:p w:rsidR="001827FB" w:rsidRPr="00BF217C" w:rsidRDefault="001827FB" w:rsidP="001827FB">
      <w:pPr>
        <w:pStyle w:val="BodyText"/>
        <w:rPr>
          <w:lang w:val="fi-FI"/>
        </w:rPr>
      </w:pPr>
      <m:oMathPara>
        <m:oMath>
          <m:r>
            <w:rPr>
              <w:rFonts w:ascii="Cambria Math" w:hAnsi="Cambria Math"/>
              <w:lang w:val="fi-FI"/>
            </w:rPr>
            <m:t>T</m:t>
          </m:r>
          <m:d>
            <m:dPr>
              <m:ctrlPr>
                <w:rPr>
                  <w:rFonts w:ascii="Cambria Math" w:hAnsi="Cambria Math"/>
                  <w:i/>
                  <w:lang w:val="fi-FI"/>
                </w:rPr>
              </m:ctrlPr>
            </m:dPr>
            <m:e>
              <m:r>
                <w:rPr>
                  <w:rFonts w:ascii="Cambria Math" w:hAnsi="Cambria Math"/>
                  <w:lang w:val="fi-FI"/>
                </w:rPr>
                <m:t>λ,d</m:t>
              </m:r>
            </m:e>
          </m:d>
          <m:r>
            <w:rPr>
              <w:rFonts w:ascii="Cambria Math" w:hAnsi="Cambria Math"/>
              <w:lang w:val="fi-FI"/>
            </w:rPr>
            <m:t>=</m:t>
          </m:r>
          <m:f>
            <m:fPr>
              <m:ctrlPr>
                <w:rPr>
                  <w:rFonts w:ascii="Cambria Math" w:hAnsi="Cambria Math"/>
                  <w:i/>
                  <w:lang w:val="fi-FI"/>
                </w:rPr>
              </m:ctrlPr>
            </m:fPr>
            <m:num>
              <m:r>
                <w:rPr>
                  <w:rFonts w:ascii="Cambria Math" w:hAnsi="Cambria Math"/>
                  <w:lang w:val="fi-FI"/>
                </w:rPr>
                <m:t>T</m:t>
              </m:r>
              <m:sSup>
                <m:sSupPr>
                  <m:ctrlPr>
                    <w:rPr>
                      <w:rFonts w:ascii="Cambria Math" w:hAnsi="Cambria Math"/>
                      <w:i/>
                      <w:lang w:val="fi-FI"/>
                    </w:rPr>
                  </m:ctrlPr>
                </m:sSupPr>
                <m:e>
                  <m:r>
                    <w:rPr>
                      <w:rFonts w:ascii="Cambria Math" w:hAnsi="Cambria Math"/>
                      <w:lang w:val="fi-FI"/>
                    </w:rPr>
                    <m:t>(λ)</m:t>
                  </m:r>
                </m:e>
                <m:sup>
                  <m:r>
                    <w:rPr>
                      <w:rFonts w:ascii="Cambria Math" w:hAnsi="Cambria Math"/>
                      <w:lang w:val="fi-FI"/>
                    </w:rPr>
                    <m:t>2</m:t>
                  </m:r>
                </m:sup>
              </m:sSup>
            </m:num>
            <m:den>
              <m:r>
                <w:rPr>
                  <w:rFonts w:ascii="Cambria Math" w:hAnsi="Cambria Math"/>
                  <w:lang w:val="fi-FI"/>
                </w:rPr>
                <m:t>1+R</m:t>
              </m:r>
              <m:sSup>
                <m:sSupPr>
                  <m:ctrlPr>
                    <w:rPr>
                      <w:rFonts w:ascii="Cambria Math" w:hAnsi="Cambria Math"/>
                      <w:i/>
                      <w:lang w:val="fi-FI"/>
                    </w:rPr>
                  </m:ctrlPr>
                </m:sSupPr>
                <m:e>
                  <m:r>
                    <w:rPr>
                      <w:rFonts w:ascii="Cambria Math" w:hAnsi="Cambria Math"/>
                      <w:lang w:val="fi-FI"/>
                    </w:rPr>
                    <m:t>(λ)</m:t>
                  </m:r>
                </m:e>
                <m:sup>
                  <m:r>
                    <w:rPr>
                      <w:rFonts w:ascii="Cambria Math" w:hAnsi="Cambria Math"/>
                      <w:lang w:val="fi-FI"/>
                    </w:rPr>
                    <m:t>2</m:t>
                  </m:r>
                </m:sup>
              </m:sSup>
              <m:r>
                <w:rPr>
                  <w:rFonts w:ascii="Cambria Math" w:hAnsi="Cambria Math"/>
                  <w:lang w:val="fi-FI"/>
                </w:rPr>
                <m:t>-2R</m:t>
              </m:r>
              <m:d>
                <m:dPr>
                  <m:ctrlPr>
                    <w:rPr>
                      <w:rFonts w:ascii="Cambria Math" w:hAnsi="Cambria Math"/>
                      <w:i/>
                      <w:lang w:val="fi-FI"/>
                    </w:rPr>
                  </m:ctrlPr>
                </m:dPr>
                <m:e>
                  <m:r>
                    <w:rPr>
                      <w:rFonts w:ascii="Cambria Math" w:hAnsi="Cambria Math"/>
                      <w:lang w:val="fi-FI"/>
                    </w:rPr>
                    <m:t>λ</m:t>
                  </m:r>
                </m:e>
              </m:d>
              <m:r>
                <m:rPr>
                  <m:sty m:val="p"/>
                </m:rPr>
                <w:rPr>
                  <w:rFonts w:ascii="Cambria Math" w:hAnsi="Cambria Math"/>
                  <w:lang w:val="fi-FI"/>
                </w:rPr>
                <m:t>cos⁡</m:t>
              </m:r>
              <m:r>
                <w:rPr>
                  <w:rFonts w:ascii="Cambria Math" w:hAnsi="Cambria Math"/>
                  <w:lang w:val="fi-FI"/>
                </w:rPr>
                <m:t>(</m:t>
              </m:r>
              <m:f>
                <m:fPr>
                  <m:ctrlPr>
                    <w:rPr>
                      <w:rFonts w:ascii="Cambria Math" w:hAnsi="Cambria Math"/>
                      <w:i/>
                      <w:lang w:val="fi-FI"/>
                    </w:rPr>
                  </m:ctrlPr>
                </m:fPr>
                <m:num>
                  <m:r>
                    <w:rPr>
                      <w:rFonts w:ascii="Cambria Math" w:hAnsi="Cambria Math"/>
                      <w:lang w:val="fi-FI"/>
                    </w:rPr>
                    <m:t>4πdcos(θ)</m:t>
                  </m:r>
                </m:num>
                <m:den>
                  <m:r>
                    <w:rPr>
                      <w:rFonts w:ascii="Cambria Math" w:hAnsi="Cambria Math"/>
                      <w:lang w:val="fi-FI"/>
                    </w:rPr>
                    <m:t>λ</m:t>
                  </m:r>
                </m:den>
              </m:f>
              <m:r>
                <w:rPr>
                  <w:rFonts w:ascii="Cambria Math" w:hAnsi="Cambria Math"/>
                  <w:lang w:val="fi-FI"/>
                </w:rPr>
                <m:t>)</m:t>
              </m:r>
            </m:den>
          </m:f>
          <m:r>
            <w:rPr>
              <w:rFonts w:ascii="Cambria Math" w:hAnsi="Cambria Math"/>
              <w:lang w:val="fi-FI"/>
            </w:rPr>
            <m:t xml:space="preserve"> </m:t>
          </m:r>
        </m:oMath>
      </m:oMathPara>
    </w:p>
    <w:p w:rsidR="001827FB" w:rsidRPr="00BF217C" w:rsidRDefault="001827FB" w:rsidP="001827FB">
      <w:pPr>
        <w:pStyle w:val="BodyText"/>
        <w:rPr>
          <w:lang w:val="fi-FI"/>
        </w:rPr>
      </w:pPr>
      <w:r w:rsidRPr="00BF217C">
        <w:rPr>
          <w:lang w:val="fi-FI"/>
        </w:rPr>
        <w:t xml:space="preserve">tässä d on ilmavälin leveys, </w:t>
      </w:r>
      <m:oMath>
        <m:r>
          <w:rPr>
            <w:rFonts w:ascii="Cambria Math" w:hAnsi="Cambria Math"/>
            <w:lang w:val="fi-FI"/>
          </w:rPr>
          <m:t>θ</m:t>
        </m:r>
      </m:oMath>
      <w:r w:rsidRPr="00BF217C">
        <w:rPr>
          <w:lang w:val="fi-FI"/>
        </w:rPr>
        <w:t xml:space="preserve"> valon on saapumiskulma, </w:t>
      </w:r>
      <m:oMath>
        <m:r>
          <w:rPr>
            <w:rFonts w:ascii="Cambria Math" w:hAnsi="Cambria Math"/>
            <w:lang w:val="fi-FI"/>
          </w:rPr>
          <m:t>T</m:t>
        </m:r>
        <m:sSup>
          <m:sSupPr>
            <m:ctrlPr>
              <w:rPr>
                <w:rFonts w:ascii="Cambria Math" w:hAnsi="Cambria Math"/>
                <w:i/>
                <w:lang w:val="fi-FI"/>
              </w:rPr>
            </m:ctrlPr>
          </m:sSupPr>
          <m:e>
            <m:r>
              <w:rPr>
                <w:rFonts w:ascii="Cambria Math" w:hAnsi="Cambria Math"/>
                <w:lang w:val="fi-FI"/>
              </w:rPr>
              <m:t>(λ)</m:t>
            </m:r>
          </m:e>
          <m:sup>
            <m:r>
              <w:rPr>
                <w:rFonts w:ascii="Cambria Math" w:hAnsi="Cambria Math"/>
                <w:lang w:val="fi-FI"/>
              </w:rPr>
              <m:t>2</m:t>
            </m:r>
          </m:sup>
        </m:sSup>
      </m:oMath>
      <w:r w:rsidRPr="00BF217C">
        <w:rPr>
          <w:lang w:val="fi-FI"/>
        </w:rPr>
        <w:t xml:space="preserve"> on Fabry-Perot peilien aallonpituudesta riippuva läpäisevyys, </w:t>
      </w:r>
      <m:oMath>
        <m:r>
          <w:rPr>
            <w:rFonts w:ascii="Cambria Math" w:hAnsi="Cambria Math"/>
            <w:lang w:val="fi-FI"/>
          </w:rPr>
          <m:t>R</m:t>
        </m:r>
        <m:d>
          <m:dPr>
            <m:ctrlPr>
              <w:rPr>
                <w:rFonts w:ascii="Cambria Math" w:hAnsi="Cambria Math"/>
                <w:i/>
                <w:lang w:val="fi-FI"/>
              </w:rPr>
            </m:ctrlPr>
          </m:dPr>
          <m:e>
            <m:r>
              <w:rPr>
                <w:rFonts w:ascii="Cambria Math" w:hAnsi="Cambria Math"/>
                <w:lang w:val="fi-FI"/>
              </w:rPr>
              <m:t>λ</m:t>
            </m:r>
          </m:e>
        </m:d>
      </m:oMath>
      <w:r w:rsidRPr="00BF217C">
        <w:rPr>
          <w:lang w:val="fi-FI"/>
        </w:rPr>
        <w:t xml:space="preserve"> on Fabry-Perot peilien aallonpituudesta riippuva heijastavuus.</w:t>
      </w:r>
    </w:p>
    <w:p w:rsidR="001827FB" w:rsidRPr="00BF217C" w:rsidRDefault="001827FB" w:rsidP="001827FB">
      <w:pPr>
        <w:pStyle w:val="BodyText"/>
        <w:rPr>
          <w:lang w:val="fi-FI"/>
        </w:rPr>
      </w:pPr>
    </w:p>
    <w:p w:rsidR="001827FB" w:rsidRPr="00BF217C" w:rsidRDefault="001827FB" w:rsidP="001827FB">
      <w:pPr>
        <w:pStyle w:val="BodyText"/>
        <w:rPr>
          <w:lang w:val="fi-FI"/>
        </w:rPr>
      </w:pPr>
      <w:r w:rsidRPr="00BF217C">
        <w:rPr>
          <w:lang w:val="fi-FI"/>
        </w:rPr>
        <w:t xml:space="preserve">Saroden (2007, s. 24 – 25) mukaan Fabry-Perot interferometri perustuu interferenssiin. Samassa yhteydessä Sarode määrittelee FPI:n kuuluvan amplitudia jakaviin interferometreihin. Eskelinen (2019, s. 25) selittää FPI:hin tulevan valon interferoivan kahden peilin välissä heijastellessaan itsensä kanssa niin, että tietyt aallonpituudet vahvistuvat ja pääsevät peilipintojen läpi. Seuraava kuva esittää simulointituloksen eri aallonpituuksien vahvuuksista niiden kulkiessa FPI:n läpi (Eskelinen 2019, s. 25) </w:t>
      </w:r>
    </w:p>
    <w:p w:rsidR="001827FB" w:rsidRPr="00BF217C" w:rsidRDefault="001827FB" w:rsidP="008501FD">
      <w:pPr>
        <w:pStyle w:val="Figure"/>
      </w:pPr>
      <w:r w:rsidRPr="00BF217C">
        <w:rPr>
          <w:noProof/>
          <w:lang w:eastAsia="fi-FI" w:bidi="ar-SA"/>
        </w:rPr>
        <w:drawing>
          <wp:inline distT="0" distB="0" distL="0" distR="0" wp14:anchorId="5CECAACB" wp14:editId="7E611585">
            <wp:extent cx="3439005" cy="2753109"/>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pi_transmittance_simulated_eskelinen_2019.PNG"/>
                    <pic:cNvPicPr/>
                  </pic:nvPicPr>
                  <pic:blipFill>
                    <a:blip r:embed="rId48">
                      <a:extLst>
                        <a:ext uri="{28A0092B-C50C-407E-A947-70E740481C1C}">
                          <a14:useLocalDpi xmlns:a14="http://schemas.microsoft.com/office/drawing/2010/main" val="0"/>
                        </a:ext>
                      </a:extLst>
                    </a:blip>
                    <a:stretch>
                      <a:fillRect/>
                    </a:stretch>
                  </pic:blipFill>
                  <pic:spPr>
                    <a:xfrm>
                      <a:off x="0" y="0"/>
                      <a:ext cx="3439005" cy="2753109"/>
                    </a:xfrm>
                    <a:prstGeom prst="rect">
                      <a:avLst/>
                    </a:prstGeom>
                  </pic:spPr>
                </pic:pic>
              </a:graphicData>
            </a:graphic>
          </wp:inline>
        </w:drawing>
      </w:r>
    </w:p>
    <w:p w:rsidR="001827FB" w:rsidRPr="00BF217C" w:rsidRDefault="001827FB" w:rsidP="001827FB">
      <w:pPr>
        <w:pStyle w:val="Caption"/>
        <w:rPr>
          <w:b/>
        </w:rPr>
      </w:pPr>
      <w:bookmarkStart w:id="45" w:name="_Toc102106557"/>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F63122">
        <w:rPr>
          <w:noProof/>
        </w:rPr>
        <w:t>29</w:t>
      </w:r>
      <w:r w:rsidRPr="00BF217C">
        <w:rPr>
          <w:noProof/>
        </w:rPr>
        <w:fldChar w:fldCharType="end"/>
      </w:r>
      <w:r w:rsidRPr="00BF217C">
        <w:t>.</w:t>
      </w:r>
      <w:r w:rsidRPr="00BF217C">
        <w:tab/>
        <w:t>Simulointitulos valon eri aallonpituuksien vahvuudesta niiden kulkiessa FPI:n läpi (Eskelinen 2019, s. 25).</w:t>
      </w:r>
      <w:bookmarkEnd w:id="45"/>
    </w:p>
    <w:p w:rsidR="00545A5D" w:rsidRPr="00BF217C" w:rsidRDefault="00545A5D" w:rsidP="00545A5D"/>
    <w:p w:rsidR="00545A5D" w:rsidRPr="00BF217C" w:rsidRDefault="00545A5D" w:rsidP="008501FD">
      <w:pPr>
        <w:pStyle w:val="Figure"/>
      </w:pPr>
      <w:r w:rsidRPr="00BF217C">
        <w:rPr>
          <w:noProof/>
          <w:lang w:eastAsia="fi-FI" w:bidi="ar-SA"/>
        </w:rPr>
        <w:lastRenderedPageBreak/>
        <w:drawing>
          <wp:inline distT="0" distB="0" distL="0" distR="0" wp14:anchorId="54D585A4" wp14:editId="630DA74E">
            <wp:extent cx="5400040" cy="4512945"/>
            <wp:effectExtent l="0" t="0" r="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40" cy="4512945"/>
                    </a:xfrm>
                    <a:prstGeom prst="rect">
                      <a:avLst/>
                    </a:prstGeom>
                  </pic:spPr>
                </pic:pic>
              </a:graphicData>
            </a:graphic>
          </wp:inline>
        </w:drawing>
      </w:r>
    </w:p>
    <w:p w:rsidR="00545A5D" w:rsidRPr="00BF217C" w:rsidRDefault="00545A5D" w:rsidP="00545A5D">
      <w:pPr>
        <w:pStyle w:val="Caption"/>
        <w:rPr>
          <w:b/>
        </w:rPr>
      </w:pPr>
      <w:bookmarkStart w:id="46" w:name="_Toc102106558"/>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F63122">
        <w:rPr>
          <w:noProof/>
        </w:rPr>
        <w:t>30</w:t>
      </w:r>
      <w:r w:rsidRPr="00BF217C">
        <w:rPr>
          <w:noProof/>
        </w:rPr>
        <w:fldChar w:fldCharType="end"/>
      </w:r>
      <w:r w:rsidRPr="00BF217C">
        <w:t>.</w:t>
      </w:r>
      <w:r w:rsidRPr="00BF217C">
        <w:tab/>
        <w:t>Interferometrin läpäisevyys ja siihen liittyvä terminologia (Khan, 2015).</w:t>
      </w:r>
      <w:bookmarkEnd w:id="46"/>
    </w:p>
    <w:p w:rsidR="00545A5D" w:rsidRPr="00BF217C" w:rsidRDefault="000F462A" w:rsidP="00545A5D">
      <w:hyperlink r:id="rId50" w:history="1">
        <w:r w:rsidR="00545A5D" w:rsidRPr="00BF217C">
          <w:rPr>
            <w:rStyle w:val="Hyperlink"/>
          </w:rPr>
          <w:t>https://jyx.jyu.fi/bitstream/handle/123456789/48460/1/URN%3ANBN%3Afi%3Ajyu-201601261277.pdf</w:t>
        </w:r>
      </w:hyperlink>
    </w:p>
    <w:p w:rsidR="001827FB" w:rsidRPr="00BF217C" w:rsidRDefault="001827FB" w:rsidP="001827FB">
      <w:pPr>
        <w:pStyle w:val="BodyText"/>
        <w:rPr>
          <w:lang w:val="fi-FI"/>
        </w:rPr>
      </w:pPr>
    </w:p>
    <w:p w:rsidR="001827FB" w:rsidRPr="00BF217C" w:rsidRDefault="001827FB" w:rsidP="001827FB">
      <w:pPr>
        <w:pStyle w:val="BodyText"/>
        <w:rPr>
          <w:lang w:val="fi-FI"/>
        </w:rPr>
      </w:pPr>
      <w:r w:rsidRPr="00BF217C">
        <w:rPr>
          <w:lang w:val="fi-FI"/>
        </w:rPr>
        <w:t>Saroden (2007, s. 25) mukaan yleisimmin puoliheijastavan pinnan luomiseen käytetään hopeaa tai alumiinia tai dielektristä ainetta ja heijastavuus on 85 – 95%. Edelleen Saroden mukaan hopea toimii paremmin näkyvän valon alueella ja infrapuna-alueella. SICSURFIS-tutkimushankkeen AgMFPI-H019 spektrikameran MFPI-suodattimessa (MEMS Fabry-Perot interferometri) on käytetty hopeaa puoliheijastavan pinnan luomiseksi (Saari</w:t>
      </w:r>
      <w:r w:rsidR="00861F3D" w:rsidRPr="00BF217C">
        <w:rPr>
          <w:lang w:val="fi-FI"/>
        </w:rPr>
        <w:t xml:space="preserve"> ja muut</w:t>
      </w:r>
      <w:r w:rsidRPr="00BF217C">
        <w:rPr>
          <w:lang w:val="fi-FI"/>
        </w:rPr>
        <w:t>, 2020, s. 4).</w:t>
      </w:r>
    </w:p>
    <w:p w:rsidR="001827FB" w:rsidRPr="00BF217C" w:rsidRDefault="001827FB" w:rsidP="001827FB">
      <w:pPr>
        <w:pStyle w:val="BodyText"/>
        <w:rPr>
          <w:lang w:val="fi-FI"/>
        </w:rPr>
      </w:pPr>
    </w:p>
    <w:p w:rsidR="001827FB" w:rsidRPr="00BF217C" w:rsidRDefault="001827FB" w:rsidP="001827FB">
      <w:pPr>
        <w:pStyle w:val="BodyText"/>
        <w:rPr>
          <w:lang w:val="fi-FI"/>
        </w:rPr>
      </w:pPr>
      <w:r w:rsidRPr="00BF217C">
        <w:rPr>
          <w:lang w:val="fi-FI"/>
        </w:rPr>
        <w:t xml:space="preserve">Saroden (2007, s. 25) mukaan Fabry-Perot interferometrillä on erittäin korkea resoluutio lähellä infrapuna-alueelta ultraviolettialueelle. Tämän on todennut myös Sharman (2006, </w:t>
      </w:r>
      <w:r w:rsidRPr="00BF217C">
        <w:rPr>
          <w:lang w:val="fi-FI"/>
        </w:rPr>
        <w:lastRenderedPageBreak/>
        <w:t>s. 289), jonka mukaan Fabry-Perot interferometrillä on paras spektriresoluutio perinteisten spektroskopisten instrumenttien joukossa.</w:t>
      </w:r>
    </w:p>
    <w:p w:rsidR="001827FB" w:rsidRPr="00BF217C" w:rsidRDefault="001827FB" w:rsidP="001827FB">
      <w:pPr>
        <w:pStyle w:val="BodyText"/>
        <w:rPr>
          <w:lang w:val="fi-FI"/>
        </w:rPr>
      </w:pPr>
    </w:p>
    <w:p w:rsidR="001827FB" w:rsidRPr="00BF217C" w:rsidRDefault="001827FB" w:rsidP="001827FB">
      <w:pPr>
        <w:pStyle w:val="BodyText"/>
        <w:rPr>
          <w:lang w:val="fi-FI"/>
        </w:rPr>
      </w:pPr>
      <w:r w:rsidRPr="00BF217C">
        <w:rPr>
          <w:lang w:val="fi-FI"/>
        </w:rPr>
        <w:t>Trops (2019) ja muiden mukaan VTT valmistaa kahta eri tyyppistä FPI:tä: MOEMS FPI:tä (MFPI) sekä Piezo-pohjaista FPI:tä (PFPI).</w:t>
      </w:r>
    </w:p>
    <w:p w:rsidR="001827FB" w:rsidRPr="00BF217C" w:rsidRDefault="001827FB" w:rsidP="001827FB">
      <w:pPr>
        <w:pStyle w:val="BodyText"/>
        <w:rPr>
          <w:lang w:val="fi-FI"/>
        </w:rPr>
      </w:pPr>
    </w:p>
    <w:p w:rsidR="001827FB" w:rsidRPr="00BF217C" w:rsidRDefault="001827FB" w:rsidP="001827FB">
      <w:pPr>
        <w:pStyle w:val="BodyText"/>
        <w:rPr>
          <w:lang w:val="fi-FI"/>
        </w:rPr>
      </w:pPr>
      <w:r w:rsidRPr="00BF217C">
        <w:rPr>
          <w:lang w:val="fi-FI"/>
        </w:rPr>
        <w:t xml:space="preserve">Seuraava kuva esittää SICSURFIS-tutkimushankkeen MFPI-suodattimen toimintaperiaatteen ja sen sijoittumisen suhteessa optiikkaan (Suomen Akatemia, 2019, s. 10). </w:t>
      </w:r>
    </w:p>
    <w:p w:rsidR="001827FB" w:rsidRPr="00BF217C" w:rsidRDefault="001827FB" w:rsidP="008501FD">
      <w:pPr>
        <w:pStyle w:val="Figure"/>
      </w:pPr>
      <w:r w:rsidRPr="00BF217C">
        <w:rPr>
          <w:noProof/>
          <w:lang w:eastAsia="fi-FI" w:bidi="ar-SA"/>
        </w:rPr>
        <w:drawing>
          <wp:inline distT="0" distB="0" distL="0" distR="0" wp14:anchorId="6D837F1B" wp14:editId="68B02F4F">
            <wp:extent cx="3482464" cy="2983874"/>
            <wp:effectExtent l="0" t="0" r="381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490540" cy="2990794"/>
                    </a:xfrm>
                    <a:prstGeom prst="rect">
                      <a:avLst/>
                    </a:prstGeom>
                  </pic:spPr>
                </pic:pic>
              </a:graphicData>
            </a:graphic>
          </wp:inline>
        </w:drawing>
      </w:r>
    </w:p>
    <w:p w:rsidR="001827FB" w:rsidRPr="00BF217C" w:rsidRDefault="001827FB" w:rsidP="001827FB">
      <w:pPr>
        <w:pStyle w:val="Caption"/>
        <w:rPr>
          <w:b/>
        </w:rPr>
      </w:pPr>
      <w:bookmarkStart w:id="47" w:name="_Toc102106559"/>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F63122">
        <w:rPr>
          <w:noProof/>
        </w:rPr>
        <w:t>31</w:t>
      </w:r>
      <w:r w:rsidRPr="00BF217C">
        <w:rPr>
          <w:noProof/>
        </w:rPr>
        <w:fldChar w:fldCharType="end"/>
      </w:r>
      <w:r w:rsidRPr="00BF217C">
        <w:t>.</w:t>
      </w:r>
      <w:r w:rsidRPr="00BF217C">
        <w:tab/>
        <w:t>SICUSURFIS-tutkimushankkeen säädettävän AgMFPI-suodattimen toimintaperiaate (Suomen Akatemia, 2019, s. 10).</w:t>
      </w:r>
      <w:bookmarkEnd w:id="47"/>
    </w:p>
    <w:p w:rsidR="001827FB" w:rsidRPr="00BF217C" w:rsidRDefault="001827FB" w:rsidP="001827FB">
      <w:pPr>
        <w:pStyle w:val="BodyText"/>
        <w:rPr>
          <w:lang w:val="fi-FI"/>
        </w:rPr>
      </w:pPr>
    </w:p>
    <w:p w:rsidR="001827FB" w:rsidRPr="00BF217C" w:rsidRDefault="001827FB" w:rsidP="001827FB">
      <w:pPr>
        <w:pStyle w:val="BodyText"/>
        <w:rPr>
          <w:lang w:val="fi-FI"/>
        </w:rPr>
      </w:pPr>
      <w:r w:rsidRPr="00BF217C">
        <w:rPr>
          <w:lang w:val="fi-FI"/>
        </w:rPr>
        <w:t>Kubbyn (2011, s. 74) mukaan MEMS-teknologia sopii hyvin optisiin sovelluksiin, koska valolla ei ole massaa ja muutoksiin tarvitaan vain vähän voimaa.</w:t>
      </w:r>
    </w:p>
    <w:p w:rsidR="001827FB" w:rsidRPr="00BF217C" w:rsidRDefault="001827FB" w:rsidP="001827FB">
      <w:pPr>
        <w:pStyle w:val="BodyText"/>
        <w:rPr>
          <w:lang w:val="fi-FI"/>
        </w:rPr>
      </w:pPr>
    </w:p>
    <w:p w:rsidR="001827FB" w:rsidRPr="00BF217C" w:rsidRDefault="001827FB" w:rsidP="001827FB">
      <w:pPr>
        <w:pStyle w:val="BodyText"/>
        <w:rPr>
          <w:lang w:val="fi-FI"/>
        </w:rPr>
      </w:pPr>
      <w:r w:rsidRPr="00BF217C">
        <w:rPr>
          <w:lang w:val="fi-FI"/>
        </w:rPr>
        <w:t>Kubby (2011, s. 87 – 88) esittelee MEMS-teknologialla toteutettavan Fabry-Perot interferometrin. Kubbyn esimerkissä FPI on toteutettu käyttämällä Braggin dielektristä pinoa. Esimerkissä sisääntuleva valo johdetaan FPI:n jälkeen MEMS-komponenttiin integroidulle fotodiodille.</w:t>
      </w:r>
    </w:p>
    <w:p w:rsidR="001827FB" w:rsidRPr="00BF217C" w:rsidRDefault="001827FB" w:rsidP="001827FB">
      <w:pPr>
        <w:pStyle w:val="BodyText"/>
        <w:rPr>
          <w:lang w:val="fi-FI"/>
        </w:rPr>
      </w:pPr>
    </w:p>
    <w:p w:rsidR="00AF469C" w:rsidRPr="00BF217C" w:rsidRDefault="00AF469C" w:rsidP="001827FB">
      <w:pPr>
        <w:pStyle w:val="BodyText"/>
        <w:rPr>
          <w:lang w:val="fi-FI"/>
        </w:rPr>
      </w:pPr>
    </w:p>
    <w:p w:rsidR="00AF469C" w:rsidRPr="00BF217C" w:rsidRDefault="00AF469C" w:rsidP="001827FB">
      <w:pPr>
        <w:pStyle w:val="BodyText"/>
        <w:rPr>
          <w:lang w:val="fi-FI"/>
        </w:rPr>
      </w:pPr>
    </w:p>
    <w:p w:rsidR="005B2357" w:rsidRPr="00BF217C" w:rsidRDefault="005B2357" w:rsidP="005B2357">
      <w:pPr>
        <w:pStyle w:val="Heading2"/>
      </w:pPr>
      <w:bookmarkStart w:id="48" w:name="_Toc65969366"/>
      <w:bookmarkStart w:id="49" w:name="_Toc102106485"/>
      <w:r w:rsidRPr="00BF217C">
        <w:t>Digitaalinen kamerakenno</w:t>
      </w:r>
      <w:bookmarkEnd w:id="49"/>
    </w:p>
    <w:p w:rsidR="005B2357" w:rsidRPr="00BF217C" w:rsidRDefault="005B2357" w:rsidP="005B2357">
      <w:pPr>
        <w:pStyle w:val="BodyText"/>
        <w:rPr>
          <w:lang w:val="fi-FI"/>
        </w:rPr>
      </w:pPr>
      <w:r w:rsidRPr="00BF217C">
        <w:rPr>
          <w:lang w:val="fi-FI"/>
        </w:rPr>
        <w:t>Garinin ja muiden (2006, s. 735) mukaan kuvaaminen tarkoittaa aikaan ja paikkaan ja kokoon liittyvän informaation hankkimista jostakin kohteesta.</w:t>
      </w:r>
    </w:p>
    <w:p w:rsidR="005B2357" w:rsidRPr="00BF217C" w:rsidRDefault="005B2357" w:rsidP="005B2357">
      <w:pPr>
        <w:pStyle w:val="BodyText"/>
        <w:rPr>
          <w:lang w:val="fi-FI"/>
        </w:rPr>
      </w:pPr>
    </w:p>
    <w:p w:rsidR="005B2357" w:rsidRPr="00BF217C" w:rsidRDefault="005B2357" w:rsidP="000062EF">
      <w:pPr>
        <w:pStyle w:val="BodyText"/>
        <w:rPr>
          <w:lang w:val="fi-FI"/>
        </w:rPr>
      </w:pPr>
    </w:p>
    <w:p w:rsidR="005B2357" w:rsidRPr="00BF217C" w:rsidRDefault="005B2357" w:rsidP="005B2357">
      <w:pPr>
        <w:pStyle w:val="BodyText"/>
        <w:rPr>
          <w:lang w:val="fi-FI"/>
        </w:rPr>
      </w:pPr>
    </w:p>
    <w:p w:rsidR="005B2357" w:rsidRPr="00BF217C" w:rsidRDefault="005B2357" w:rsidP="005B2357">
      <w:pPr>
        <w:pStyle w:val="BodyText"/>
        <w:rPr>
          <w:lang w:val="fi-FI"/>
        </w:rPr>
      </w:pPr>
    </w:p>
    <w:p w:rsidR="005B2357" w:rsidRPr="00E72A9A" w:rsidRDefault="005B2357" w:rsidP="005B2357">
      <w:pPr>
        <w:pStyle w:val="BodyText"/>
        <w:rPr>
          <w:lang w:val="en-US"/>
        </w:rPr>
      </w:pPr>
      <w:r w:rsidRPr="00E72A9A">
        <w:rPr>
          <w:lang w:val="en-US"/>
        </w:rPr>
        <w:t xml:space="preserve">Fernandez-Maloigne, C., Robert-Inacio, F., &amp; Macaire, L. (Eds.). (2012). Digital color : Acquisition, perception, coding and rendering. ProQuest Ebook Central </w:t>
      </w:r>
      <w:hyperlink r:id="rId52" w:history="1">
        <w:r w:rsidRPr="00E72A9A">
          <w:rPr>
            <w:rStyle w:val="Hyperlink"/>
            <w:lang w:val="en-US"/>
          </w:rPr>
          <w:t>https://ebookcentral-proquest-com.proxy.uwasa.fi</w:t>
        </w:r>
      </w:hyperlink>
    </w:p>
    <w:p w:rsidR="005B2357" w:rsidRPr="00E72A9A" w:rsidRDefault="005B2357" w:rsidP="005B2357">
      <w:pPr>
        <w:pStyle w:val="BodyText"/>
        <w:rPr>
          <w:lang w:val="en-US"/>
        </w:rPr>
      </w:pPr>
    </w:p>
    <w:p w:rsidR="005B2357" w:rsidRPr="00E72A9A" w:rsidRDefault="005B2357" w:rsidP="005B2357">
      <w:pPr>
        <w:pStyle w:val="BodyText"/>
        <w:rPr>
          <w:lang w:val="en-US"/>
        </w:rPr>
      </w:pPr>
      <w:r w:rsidRPr="00E72A9A">
        <w:rPr>
          <w:lang w:val="en-US"/>
        </w:rPr>
        <w:t>Chapter 5 Image Sensor Technology</w:t>
      </w:r>
    </w:p>
    <w:p w:rsidR="005B2357" w:rsidRPr="00E72A9A" w:rsidRDefault="005B2357" w:rsidP="005B2357">
      <w:pPr>
        <w:pStyle w:val="BodyText"/>
        <w:rPr>
          <w:lang w:val="en-US"/>
        </w:rPr>
      </w:pPr>
    </w:p>
    <w:p w:rsidR="005B2357" w:rsidRPr="00E72A9A" w:rsidRDefault="005B2357" w:rsidP="005B2357">
      <w:pPr>
        <w:pStyle w:val="BodyText"/>
        <w:rPr>
          <w:lang w:val="en-US"/>
        </w:rPr>
      </w:pPr>
      <w:r w:rsidRPr="00E72A9A">
        <w:rPr>
          <w:lang w:val="en-US"/>
        </w:rPr>
        <w:t xml:space="preserve">Stone, M. (2003). A field guide to digital color. ProQuest Ebook Central </w:t>
      </w:r>
      <w:hyperlink r:id="rId53" w:history="1">
        <w:r w:rsidRPr="00E72A9A">
          <w:rPr>
            <w:rStyle w:val="Hyperlink"/>
            <w:lang w:val="en-US"/>
          </w:rPr>
          <w:t>https://ebookcentral-proquest-com.proxy.uwasa.fi</w:t>
        </w:r>
      </w:hyperlink>
    </w:p>
    <w:p w:rsidR="005B2357" w:rsidRPr="00E72A9A" w:rsidRDefault="005B2357" w:rsidP="005B2357">
      <w:pPr>
        <w:pStyle w:val="BodyText"/>
        <w:rPr>
          <w:lang w:val="en-US"/>
        </w:rPr>
      </w:pPr>
    </w:p>
    <w:p w:rsidR="00D20E60" w:rsidRPr="00BF217C" w:rsidRDefault="00D20E60" w:rsidP="00D20E60">
      <w:pPr>
        <w:pStyle w:val="Heading2"/>
      </w:pPr>
      <w:bookmarkStart w:id="50" w:name="_Toc102106486"/>
      <w:r w:rsidRPr="00BF217C">
        <w:t>FPGA-teknologia</w:t>
      </w:r>
      <w:bookmarkEnd w:id="48"/>
      <w:bookmarkEnd w:id="50"/>
    </w:p>
    <w:p w:rsidR="00D20E60" w:rsidRPr="00BF217C" w:rsidRDefault="00D20E60" w:rsidP="00D20E60">
      <w:pPr>
        <w:pStyle w:val="BodyText"/>
        <w:rPr>
          <w:lang w:val="fi-FI"/>
        </w:rPr>
      </w:pPr>
      <w:r w:rsidRPr="00BF217C">
        <w:rPr>
          <w:lang w:val="fi-FI"/>
        </w:rPr>
        <w:t>Historiallisesti Maxfieldin (2004, s. 50) mukaan FPGA:t tulivat Xilinxin valmistamina markkinoille 1984. Vijayalakshmin ja muiden (2019, s. 12) mukaan kehittyneet FPGA-piirit tarjoavat potentiaalisesti parhaimman suorituskyvyn konenäköön. Tärkeimpinä syinä Vijayalakshmi ja muut mainitsevat FPGA-piirin mahdollisuuden kiihdyttää samanaikaisesti useita laskentaoperaatioita kuvankäsittelyn liukuhihnalla, räätälöidä laskentayksiköitä sovelluskohtaisesti sekä FPGA-piirien sisältämän massiivisen määrän resursseja.</w:t>
      </w:r>
    </w:p>
    <w:p w:rsidR="00D20E60" w:rsidRPr="00BF217C" w:rsidRDefault="00D20E60" w:rsidP="00D20E60">
      <w:pPr>
        <w:pStyle w:val="BodyText"/>
        <w:rPr>
          <w:lang w:val="fi-FI"/>
        </w:rPr>
      </w:pPr>
    </w:p>
    <w:p w:rsidR="00D20E60" w:rsidRPr="00BF217C" w:rsidRDefault="00D20E60" w:rsidP="00D20E60">
      <w:pPr>
        <w:pStyle w:val="BodyText"/>
        <w:rPr>
          <w:lang w:val="fi-FI"/>
        </w:rPr>
      </w:pPr>
      <w:r w:rsidRPr="00BF217C">
        <w:rPr>
          <w:lang w:val="fi-FI"/>
        </w:rPr>
        <w:t xml:space="preserve">Hauck ja muiden (2007, xxvi) mukaan FPGA koostuu logiikkaelementeistä upotettuna yleiseen signaalien reititysrakenteeseen. Edelleen Hauckin mukaan logiikkaelementit </w:t>
      </w:r>
      <w:r w:rsidRPr="00BF217C">
        <w:rPr>
          <w:lang w:val="fi-FI"/>
        </w:rPr>
        <w:lastRenderedPageBreak/>
        <w:t>voivat suorittaa kombinatorisia logiikkaoperaatioita tai sekventaalisia operaatioita (flip-flopit). Seuraava kuva esittää abstraktin yleiskuvan FPGA:sta.</w:t>
      </w:r>
    </w:p>
    <w:p w:rsidR="00D20E60" w:rsidRPr="00BF217C" w:rsidRDefault="00D20E60" w:rsidP="00D20E60">
      <w:pPr>
        <w:pStyle w:val="BodyText"/>
        <w:rPr>
          <w:lang w:val="fi-FI"/>
        </w:rPr>
      </w:pPr>
    </w:p>
    <w:p w:rsidR="00D20E60" w:rsidRPr="00BF217C" w:rsidRDefault="00D20E60" w:rsidP="008501FD">
      <w:pPr>
        <w:pStyle w:val="Figure"/>
      </w:pPr>
      <w:r w:rsidRPr="00BF217C">
        <w:rPr>
          <w:noProof/>
          <w:lang w:eastAsia="fi-FI" w:bidi="ar-SA"/>
        </w:rPr>
        <w:drawing>
          <wp:inline distT="0" distB="0" distL="0" distR="0" wp14:anchorId="312011CE" wp14:editId="3657CDEC">
            <wp:extent cx="2477862" cy="2448984"/>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eneral_view_fpga_hauck_2007.PNG"/>
                    <pic:cNvPicPr/>
                  </pic:nvPicPr>
                  <pic:blipFill>
                    <a:blip r:embed="rId54">
                      <a:extLst>
                        <a:ext uri="{28A0092B-C50C-407E-A947-70E740481C1C}">
                          <a14:useLocalDpi xmlns:a14="http://schemas.microsoft.com/office/drawing/2010/main" val="0"/>
                        </a:ext>
                      </a:extLst>
                    </a:blip>
                    <a:stretch>
                      <a:fillRect/>
                    </a:stretch>
                  </pic:blipFill>
                  <pic:spPr>
                    <a:xfrm>
                      <a:off x="0" y="0"/>
                      <a:ext cx="2492299" cy="2463252"/>
                    </a:xfrm>
                    <a:prstGeom prst="rect">
                      <a:avLst/>
                    </a:prstGeom>
                  </pic:spPr>
                </pic:pic>
              </a:graphicData>
            </a:graphic>
          </wp:inline>
        </w:drawing>
      </w:r>
    </w:p>
    <w:p w:rsidR="00D20E60" w:rsidRPr="00BF217C" w:rsidRDefault="00D20E60" w:rsidP="00D20E60">
      <w:pPr>
        <w:pStyle w:val="Caption"/>
        <w:rPr>
          <w:b/>
        </w:rPr>
      </w:pPr>
      <w:bookmarkStart w:id="51" w:name="_Toc102106560"/>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F63122">
        <w:rPr>
          <w:noProof/>
        </w:rPr>
        <w:t>32</w:t>
      </w:r>
      <w:r w:rsidRPr="00BF217C">
        <w:rPr>
          <w:noProof/>
        </w:rPr>
        <w:fldChar w:fldCharType="end"/>
      </w:r>
      <w:r w:rsidRPr="00BF217C">
        <w:t>.</w:t>
      </w:r>
      <w:r w:rsidRPr="00BF217C">
        <w:tab/>
        <w:t>Abstrakti yleiskuva FPGA:n rakenteesta, logiikkaelementit upotettuina yleiseen signaalien reititysrakenteeseen (Hauck ja muut, 2007, s. xxvi).</w:t>
      </w:r>
      <w:bookmarkEnd w:id="51"/>
    </w:p>
    <w:p w:rsidR="00D20E60" w:rsidRPr="00BF217C" w:rsidRDefault="00D20E60" w:rsidP="00D20E60">
      <w:pPr>
        <w:pStyle w:val="BodyText"/>
        <w:rPr>
          <w:lang w:val="fi-FI"/>
        </w:rPr>
      </w:pPr>
    </w:p>
    <w:p w:rsidR="00D20E60" w:rsidRPr="00BF217C" w:rsidRDefault="00D20E60" w:rsidP="00D20E60">
      <w:pPr>
        <w:pStyle w:val="BodyText"/>
        <w:rPr>
          <w:lang w:val="fi-FI"/>
        </w:rPr>
      </w:pPr>
      <w:r w:rsidRPr="00BF217C">
        <w:rPr>
          <w:lang w:val="fi-FI"/>
        </w:rPr>
        <w:t>Hauck ja muut (2007, xxvii) kertovat FPGA:n tarvitsevan uudelleen konfiguroinnin jokaisella sähkön päällekytkentäkerralla tai käyttäjän halutessa muuttaa FPGA-piirin toimintaa, jonka jälkeen FPGA-piiri toimii räätälöitynä digitaalilogiikkapiirinä.  Edelleen Hauckin ja muiden mukaan tämä FPGA:n käytön aikainen uudelleenkonfiguroitavuus avaakin uusia mahdollisuuksia optimoida laskentaa erityisiin tarpeisiin sekuntitasolla.</w:t>
      </w:r>
    </w:p>
    <w:p w:rsidR="00D20E60" w:rsidRPr="00BF217C" w:rsidRDefault="00D20E60" w:rsidP="00D20E60">
      <w:pPr>
        <w:pStyle w:val="BodyText"/>
        <w:rPr>
          <w:lang w:val="fi-FI"/>
        </w:rPr>
      </w:pPr>
    </w:p>
    <w:p w:rsidR="00D20E60" w:rsidRPr="00BF217C" w:rsidRDefault="00D20E60" w:rsidP="00D20E60">
      <w:pPr>
        <w:pStyle w:val="BodyText"/>
        <w:rPr>
          <w:lang w:val="fi-FI"/>
        </w:rPr>
      </w:pPr>
      <w:r w:rsidRPr="00BF217C">
        <w:rPr>
          <w:lang w:val="fi-FI"/>
        </w:rPr>
        <w:t>Baileyn (2011, s. xi) mukaan monet kuvankäsittelyn operaatiot ovat rinnakkaisia ja FPGA:t tarjoavat ohjelmoitavaa rinnakkaista hardwarea.</w:t>
      </w:r>
      <w:r w:rsidR="003275B2" w:rsidRPr="00BF217C">
        <w:rPr>
          <w:lang w:val="fi-FI"/>
        </w:rPr>
        <w:t xml:space="preserve"> Yhtenä esimerkkinä aiemmassa kappaleessa esitelty demosaic-operaatio soveltuu hyvin rinnakkaiseen laskentaan.</w:t>
      </w:r>
    </w:p>
    <w:p w:rsidR="00D20E60" w:rsidRPr="00BF217C" w:rsidRDefault="00D20E60" w:rsidP="00D20E60">
      <w:pPr>
        <w:pStyle w:val="BodyText"/>
        <w:rPr>
          <w:lang w:val="fi-FI"/>
        </w:rPr>
      </w:pPr>
    </w:p>
    <w:p w:rsidR="00267980" w:rsidRPr="00BF217C" w:rsidRDefault="00267980" w:rsidP="00267980">
      <w:pPr>
        <w:pStyle w:val="Heading2"/>
      </w:pPr>
      <w:bookmarkStart w:id="52" w:name="_Toc102106487"/>
      <w:r w:rsidRPr="00BF217C">
        <w:t>Spektrikuva</w:t>
      </w:r>
      <w:r w:rsidR="008D5DFE" w:rsidRPr="00BF217C">
        <w:t>ntaminen</w:t>
      </w:r>
      <w:bookmarkEnd w:id="52"/>
    </w:p>
    <w:p w:rsidR="00267980" w:rsidRPr="00BF217C" w:rsidRDefault="00267980" w:rsidP="00267980">
      <w:pPr>
        <w:pStyle w:val="BodyText"/>
        <w:rPr>
          <w:lang w:val="fi-FI"/>
        </w:rPr>
      </w:pPr>
    </w:p>
    <w:p w:rsidR="002F21D2" w:rsidRPr="00BF217C" w:rsidRDefault="002F21D2" w:rsidP="002F21D2">
      <w:pPr>
        <w:pStyle w:val="Figure"/>
      </w:pPr>
      <w:r w:rsidRPr="00BF217C">
        <w:rPr>
          <w:noProof/>
          <w:lang w:eastAsia="fi-FI" w:bidi="ar-SA"/>
        </w:rPr>
        <w:lastRenderedPageBreak/>
        <w:drawing>
          <wp:inline distT="0" distB="0" distL="0" distR="0">
            <wp:extent cx="2262940" cy="2191624"/>
            <wp:effectExtent l="0" t="0" r="444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arini_ja_muut_2006_spektrikuutio.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282879" cy="2210934"/>
                    </a:xfrm>
                    <a:prstGeom prst="rect">
                      <a:avLst/>
                    </a:prstGeom>
                  </pic:spPr>
                </pic:pic>
              </a:graphicData>
            </a:graphic>
          </wp:inline>
        </w:drawing>
      </w:r>
    </w:p>
    <w:p w:rsidR="002F21D2" w:rsidRPr="00BF217C" w:rsidRDefault="002F21D2" w:rsidP="002F21D2">
      <w:pPr>
        <w:pStyle w:val="Caption"/>
        <w:rPr>
          <w:b/>
        </w:rPr>
      </w:pPr>
      <w:bookmarkStart w:id="53" w:name="_Toc102106561"/>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F63122">
        <w:rPr>
          <w:noProof/>
        </w:rPr>
        <w:t>33</w:t>
      </w:r>
      <w:r w:rsidRPr="00BF217C">
        <w:rPr>
          <w:noProof/>
        </w:rPr>
        <w:fldChar w:fldCharType="end"/>
      </w:r>
      <w:r w:rsidRPr="00BF217C">
        <w:t>.</w:t>
      </w:r>
      <w:r w:rsidRPr="00BF217C">
        <w:tab/>
      </w:r>
      <w:r w:rsidR="00417D98" w:rsidRPr="00BF217C">
        <w:t xml:space="preserve">Spektrikuvadata. </w:t>
      </w:r>
      <w:r w:rsidR="00B22282" w:rsidRPr="00BF217C">
        <w:t xml:space="preserve">Jokainen piste kuutiossa on yksittäinen lukuarvo. Dataa voi ajatella yksittäisinä kuvina I(x,y) jokaista aallonpituutta </w:t>
      </w:r>
      <w:r w:rsidR="0013137C" w:rsidRPr="00BF217C">
        <w:rPr>
          <w:rFonts w:cstheme="minorHAnsi"/>
        </w:rPr>
        <w:t>λ</w:t>
      </w:r>
      <w:r w:rsidR="00B22282" w:rsidRPr="00BF217C">
        <w:t xml:space="preserve"> kohti tai spektrinä I(</w:t>
      </w:r>
      <w:r w:rsidR="0013137C" w:rsidRPr="00BF217C">
        <w:rPr>
          <w:rFonts w:cstheme="minorHAnsi"/>
        </w:rPr>
        <w:t>λ</w:t>
      </w:r>
      <w:r w:rsidR="00B22282" w:rsidRPr="00BF217C">
        <w:t>) jokaisen pikselin</w:t>
      </w:r>
      <w:r w:rsidR="0013137C" w:rsidRPr="00BF217C">
        <w:t xml:space="preserve"> (x,y)</w:t>
      </w:r>
      <w:r w:rsidR="00B22282" w:rsidRPr="00BF217C">
        <w:t xml:space="preserve"> kohdalla</w:t>
      </w:r>
      <w:r w:rsidRPr="00BF217C">
        <w:t xml:space="preserve"> (</w:t>
      </w:r>
      <w:r w:rsidR="00A200FD" w:rsidRPr="00BF217C">
        <w:t>Garini ja muut 2006, s. 738</w:t>
      </w:r>
      <w:r w:rsidRPr="00BF217C">
        <w:t>).</w:t>
      </w:r>
      <w:bookmarkEnd w:id="53"/>
    </w:p>
    <w:p w:rsidR="002F21D2" w:rsidRPr="00BF217C" w:rsidRDefault="002F21D2" w:rsidP="00267980">
      <w:pPr>
        <w:pStyle w:val="BodyText"/>
        <w:rPr>
          <w:lang w:val="fi-FI"/>
        </w:rPr>
      </w:pPr>
    </w:p>
    <w:p w:rsidR="002F21D2" w:rsidRPr="00E72A9A" w:rsidRDefault="002F21D2" w:rsidP="00267980">
      <w:pPr>
        <w:pStyle w:val="BodyText"/>
        <w:rPr>
          <w:lang w:val="en-US"/>
        </w:rPr>
      </w:pPr>
      <w:r w:rsidRPr="00E72A9A">
        <w:rPr>
          <w:lang w:val="en-US"/>
        </w:rPr>
        <w:t xml:space="preserve">Garini, Y., Young, I.T. and McNamara, G. (2006), Spectral imaging: Principles and applications. Cytometry, 69A: 735-747. </w:t>
      </w:r>
      <w:hyperlink r:id="rId56" w:history="1">
        <w:r w:rsidRPr="00E72A9A">
          <w:rPr>
            <w:rStyle w:val="Hyperlink"/>
            <w:lang w:val="en-US"/>
          </w:rPr>
          <w:t>https://doi-org.proxy.uwasa.fi/10.1002/cyto.a.20311</w:t>
        </w:r>
      </w:hyperlink>
    </w:p>
    <w:p w:rsidR="002F21D2" w:rsidRPr="00E72A9A" w:rsidRDefault="002F21D2" w:rsidP="00267980">
      <w:pPr>
        <w:pStyle w:val="BodyText"/>
        <w:rPr>
          <w:lang w:val="en-US"/>
        </w:rPr>
      </w:pPr>
    </w:p>
    <w:p w:rsidR="00757CA6" w:rsidRPr="00BF217C" w:rsidRDefault="00A34884" w:rsidP="00FE3E17">
      <w:r w:rsidRPr="00BF217C">
        <w:t>Daviesin (2012, s. 738) mukaan multispektrikuvassa on enintään joitain kymmeniä spektrikaistoja, joiden välissä on aukkoja. Sitä vastoin hyperspektrikuva sisältää Daviesin mukaan satoja tai jopa tuhansia vierekkäisiä spektrikaistoja.</w:t>
      </w:r>
    </w:p>
    <w:p w:rsidR="00D40222" w:rsidRPr="00BF217C" w:rsidRDefault="00D40222" w:rsidP="00FE3E17"/>
    <w:p w:rsidR="00424293" w:rsidRPr="00BF217C" w:rsidRDefault="00424293" w:rsidP="00424293">
      <w:pPr>
        <w:pStyle w:val="Heading2"/>
      </w:pPr>
      <w:bookmarkStart w:id="54" w:name="_Toc102106488"/>
      <w:r w:rsidRPr="00BF217C">
        <w:t>Python-ohjelmointiympäristö</w:t>
      </w:r>
      <w:bookmarkEnd w:id="54"/>
    </w:p>
    <w:p w:rsidR="00424293" w:rsidRPr="00BF217C" w:rsidRDefault="00424293" w:rsidP="00424293">
      <w:pPr>
        <w:pStyle w:val="BodyText"/>
        <w:rPr>
          <w:lang w:val="fi-FI"/>
        </w:rPr>
      </w:pPr>
      <w:r w:rsidRPr="00BF217C">
        <w:rPr>
          <w:lang w:val="fi-FI"/>
        </w:rPr>
        <w:t>Mckinneyn (2017, s. 2) mukaan Python ilmaantui vuonna 1991. Lanaron (2013, s. 12) mukaan Python ohjelmointikieli on tunnettu yksinkertaisuudestaan ja lukuisien kolmansien osapuolien kirjastojen ansiosta sitä käytetään usealla alueella. Edelleen Lanaron mukaan Pythonilla on helpompi kirjoittaa sovelluksia kuin matalan tason kielillä (C, C++ ja Fortran) ja samalla kuitenkin Pythonin ja C-kielen tiukan integraation ansiosta voi välttyä dynaamisen kielen tehohäviöltä ja käyttää aikakriittiseen koodiin tehokkaita C-laajennuksia. Lanaroa myötäillen myös Mckinney (2017, s. 2) nostaa esille Pythonin menestykselle tieteellisessä laskennassa selittäväksi tekijäksi Python ohjelmakoodin ja C, C++ ja FORTRAN ohjelmakoodin helpon integroinnin.</w:t>
      </w:r>
    </w:p>
    <w:p w:rsidR="00424293" w:rsidRPr="00BF217C" w:rsidRDefault="00424293" w:rsidP="00424293">
      <w:pPr>
        <w:pStyle w:val="BodyText"/>
        <w:rPr>
          <w:lang w:val="fi-FI"/>
        </w:rPr>
      </w:pPr>
    </w:p>
    <w:p w:rsidR="00424293" w:rsidRPr="00BF217C" w:rsidRDefault="00424293" w:rsidP="00424293">
      <w:pPr>
        <w:pStyle w:val="BodyText"/>
        <w:tabs>
          <w:tab w:val="clear" w:pos="1770"/>
          <w:tab w:val="left" w:pos="4946"/>
        </w:tabs>
        <w:rPr>
          <w:lang w:val="fi-FI"/>
        </w:rPr>
      </w:pPr>
    </w:p>
    <w:p w:rsidR="00424293" w:rsidRPr="00BF217C" w:rsidRDefault="00424293" w:rsidP="00424293">
      <w:pPr>
        <w:pStyle w:val="BodyText"/>
        <w:tabs>
          <w:tab w:val="clear" w:pos="1770"/>
          <w:tab w:val="left" w:pos="4946"/>
        </w:tabs>
        <w:rPr>
          <w:lang w:val="fi-FI"/>
        </w:rPr>
      </w:pPr>
    </w:p>
    <w:p w:rsidR="00424293" w:rsidRPr="00BF217C" w:rsidRDefault="00424293" w:rsidP="00424293">
      <w:pPr>
        <w:pStyle w:val="BodyText"/>
        <w:tabs>
          <w:tab w:val="clear" w:pos="1770"/>
          <w:tab w:val="left" w:pos="4946"/>
        </w:tabs>
        <w:rPr>
          <w:lang w:val="fi-FI"/>
        </w:rPr>
      </w:pPr>
    </w:p>
    <w:p w:rsidR="00424293" w:rsidRPr="00BF217C" w:rsidRDefault="00424293" w:rsidP="00424293">
      <w:pPr>
        <w:pStyle w:val="BodyText"/>
        <w:rPr>
          <w:lang w:val="fi-FI"/>
        </w:rPr>
      </w:pPr>
    </w:p>
    <w:p w:rsidR="00424293" w:rsidRPr="00BF217C" w:rsidRDefault="00424293" w:rsidP="00424293">
      <w:pPr>
        <w:pStyle w:val="BodyText"/>
        <w:rPr>
          <w:lang w:val="fi-FI"/>
        </w:rPr>
      </w:pPr>
    </w:p>
    <w:p w:rsidR="00424293" w:rsidRPr="00BF217C" w:rsidRDefault="00424293" w:rsidP="00424293">
      <w:pPr>
        <w:pStyle w:val="BodyText"/>
        <w:rPr>
          <w:lang w:val="fi-FI"/>
        </w:rPr>
      </w:pPr>
    </w:p>
    <w:p w:rsidR="00E57785" w:rsidRPr="00BF217C" w:rsidRDefault="00177237" w:rsidP="00E57785">
      <w:pPr>
        <w:pStyle w:val="Heading1"/>
      </w:pPr>
      <w:bookmarkStart w:id="55" w:name="_Toc102106489"/>
      <w:r w:rsidRPr="00BF217C">
        <w:lastRenderedPageBreak/>
        <w:t>Prototyyppijärjestelmä</w:t>
      </w:r>
      <w:bookmarkEnd w:id="55"/>
    </w:p>
    <w:p w:rsidR="006128C6" w:rsidRPr="00BF217C" w:rsidRDefault="006128C6" w:rsidP="006128C6">
      <w:pPr>
        <w:pStyle w:val="Heading2"/>
      </w:pPr>
      <w:bookmarkStart w:id="56" w:name="_Toc102106490"/>
      <w:r w:rsidRPr="00BF217C">
        <w:t>Johdanto</w:t>
      </w:r>
      <w:bookmarkEnd w:id="56"/>
    </w:p>
    <w:p w:rsidR="00592DFF" w:rsidRPr="00BF217C" w:rsidRDefault="00592DFF" w:rsidP="00592DFF">
      <w:pPr>
        <w:pStyle w:val="BodyText"/>
        <w:rPr>
          <w:lang w:val="fi-FI"/>
        </w:rPr>
      </w:pPr>
      <w:r w:rsidRPr="00BF217C">
        <w:rPr>
          <w:lang w:val="fi-FI"/>
        </w:rPr>
        <w:t>Tässä kappaleessa kuvaan prototyyppijärjestelmän osat</w:t>
      </w:r>
      <w:r w:rsidR="001557AE" w:rsidRPr="00BF217C">
        <w:rPr>
          <w:lang w:val="fi-FI"/>
        </w:rPr>
        <w:t xml:space="preserve"> </w:t>
      </w:r>
      <w:r w:rsidRPr="00BF217C">
        <w:rPr>
          <w:lang w:val="fi-FI"/>
        </w:rPr>
        <w:t>ja niiden toiminnot yleisellä tasolla.</w:t>
      </w:r>
      <w:r w:rsidR="001557AE" w:rsidRPr="00BF217C">
        <w:rPr>
          <w:lang w:val="fi-FI"/>
        </w:rPr>
        <w:t xml:space="preserve"> </w:t>
      </w:r>
      <w:r w:rsidRPr="00BF217C">
        <w:rPr>
          <w:lang w:val="fi-FI"/>
        </w:rPr>
        <w:t>Prototyyppijärjestelmä koos</w:t>
      </w:r>
      <w:r w:rsidR="001557AE" w:rsidRPr="00BF217C">
        <w:rPr>
          <w:lang w:val="fi-FI"/>
        </w:rPr>
        <w:t>tuu SICSURFIS-</w:t>
      </w:r>
      <w:r w:rsidR="00544107" w:rsidRPr="00BF217C">
        <w:rPr>
          <w:lang w:val="fi-FI"/>
        </w:rPr>
        <w:t xml:space="preserve">projektin </w:t>
      </w:r>
      <w:r w:rsidR="001557AE" w:rsidRPr="00BF217C">
        <w:rPr>
          <w:lang w:val="fi-FI"/>
        </w:rPr>
        <w:t>spektrikamerasta ja Genesys ZU-3EG kehityskitistä.</w:t>
      </w:r>
      <w:r w:rsidR="00F7124F" w:rsidRPr="00BF217C">
        <w:rPr>
          <w:noProof/>
          <w:lang w:val="fi-FI" w:eastAsia="fi-FI" w:bidi="ar-SA"/>
        </w:rPr>
        <w:t xml:space="preserve"> </w:t>
      </w:r>
    </w:p>
    <w:p w:rsidR="009A4C58" w:rsidRPr="00BF217C" w:rsidRDefault="00F7124F" w:rsidP="00592DFF">
      <w:pPr>
        <w:pStyle w:val="BodyText"/>
        <w:rPr>
          <w:lang w:val="fi-FI"/>
        </w:rPr>
      </w:pPr>
      <w:r w:rsidRPr="00BF217C">
        <w:rPr>
          <w:noProof/>
          <w:lang w:val="fi-FI" w:eastAsia="fi-FI" w:bidi="ar-SA"/>
        </w:rPr>
        <mc:AlternateContent>
          <mc:Choice Requires="wps">
            <w:drawing>
              <wp:anchor distT="0" distB="0" distL="114300" distR="114300" simplePos="0" relativeHeight="251665408" behindDoc="0" locked="0" layoutInCell="1" allowOverlap="1" wp14:anchorId="6776EEE4" wp14:editId="58B78FCC">
                <wp:simplePos x="0" y="0"/>
                <wp:positionH relativeFrom="column">
                  <wp:posOffset>809625</wp:posOffset>
                </wp:positionH>
                <wp:positionV relativeFrom="paragraph">
                  <wp:posOffset>731868</wp:posOffset>
                </wp:positionV>
                <wp:extent cx="663121" cy="41"/>
                <wp:effectExtent l="0" t="0" r="0" b="0"/>
                <wp:wrapNone/>
                <wp:docPr id="140" name="Elbow Connector 140"/>
                <wp:cNvGraphicFramePr/>
                <a:graphic xmlns:a="http://schemas.openxmlformats.org/drawingml/2006/main">
                  <a:graphicData uri="http://schemas.microsoft.com/office/word/2010/wordprocessingShape">
                    <wps:wsp>
                      <wps:cNvCnPr/>
                      <wps:spPr>
                        <a:xfrm>
                          <a:off x="0" y="0"/>
                          <a:ext cx="663121" cy="41"/>
                        </a:xfrm>
                        <a:prstGeom prst="bentConnector3">
                          <a:avLst>
                            <a:gd name="adj1" fmla="val 50000"/>
                          </a:avLst>
                        </a:prstGeom>
                        <a:ln w="28575">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C66791C"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40" o:spid="_x0000_s1026" type="#_x0000_t34" style="position:absolute;margin-left:63.75pt;margin-top:57.65pt;width:52.2pt;height:0;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" strokecolor="#5b9bd5 [3204]" strokeweight="2.25pt">
                <v:stroke startarrow="block" endarrow="block"/>
              </v:shape>
            </w:pict>
          </mc:Fallback>
        </mc:AlternateContent>
      </w:r>
      <w:r w:rsidR="009A4C58" w:rsidRPr="00BF217C">
        <w:rPr>
          <w:noProof/>
          <w:lang w:val="fi-FI" w:eastAsia="fi-FI" w:bidi="ar-SA"/>
        </w:rPr>
        <mc:AlternateContent>
          <mc:Choice Requires="wpc">
            <w:drawing>
              <wp:inline distT="0" distB="0" distL="0" distR="0">
                <wp:extent cx="5400040" cy="1804947"/>
                <wp:effectExtent l="0" t="0" r="0" b="0"/>
                <wp:docPr id="128" name="Canvas 12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36" name="Rounded Rectangle 136"/>
                        <wps:cNvSpPr/>
                        <wps:spPr>
                          <a:xfrm>
                            <a:off x="3649649" y="405521"/>
                            <a:ext cx="1542553" cy="1144988"/>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C6BF7" w:rsidRDefault="00CC6BF7" w:rsidP="00F96138">
                              <w:pPr>
                                <w:jc w:val="center"/>
                              </w:pPr>
                              <w:r>
                                <w:t>SICSURFIS-projektin</w:t>
                              </w:r>
                            </w:p>
                            <w:p w:rsidR="00CC6BF7" w:rsidRDefault="00CC6BF7" w:rsidP="00F96138">
                              <w:pPr>
                                <w:jc w:val="center"/>
                              </w:pPr>
                              <w:r>
                                <w:t>spektrikamera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 name="Rounded Rectangle 43"/>
                        <wps:cNvSpPr/>
                        <wps:spPr>
                          <a:xfrm>
                            <a:off x="1470992" y="405521"/>
                            <a:ext cx="1515536" cy="114490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C6BF7" w:rsidRDefault="00CC6BF7" w:rsidP="00F96138">
                              <w:pPr>
                                <w:pStyle w:val="NormalWeb"/>
                                <w:spacing w:before="0" w:beforeAutospacing="0" w:after="0" w:afterAutospacing="0" w:line="360" w:lineRule="auto"/>
                                <w:jc w:val="center"/>
                                <w:rPr>
                                  <w:rFonts w:eastAsia="NSimSun" w:cs="Mangal"/>
                                  <w:kern w:val="2"/>
                                </w:rPr>
                              </w:pPr>
                              <w:r>
                                <w:rPr>
                                  <w:rFonts w:eastAsia="NSimSun" w:cs="Mangal"/>
                                  <w:kern w:val="2"/>
                                </w:rPr>
                                <w:t>Genesys ZU-3EG</w:t>
                              </w:r>
                            </w:p>
                            <w:p w:rsidR="00CC6BF7" w:rsidRDefault="00CC6BF7" w:rsidP="00F96138">
                              <w:pPr>
                                <w:pStyle w:val="NormalWeb"/>
                                <w:spacing w:before="0" w:beforeAutospacing="0" w:after="0" w:afterAutospacing="0" w:line="360" w:lineRule="auto"/>
                                <w:jc w:val="center"/>
                              </w:pPr>
                              <w:r>
                                <w:rPr>
                                  <w:rFonts w:eastAsia="NSimSun" w:cs="Mangal"/>
                                  <w:kern w:val="2"/>
                                </w:rPr>
                                <w:t>kehityskitti</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7" name="Elbow Connector 137"/>
                        <wps:cNvCnPr>
                          <a:stCxn id="43" idx="3"/>
                          <a:endCxn id="136" idx="1"/>
                        </wps:cNvCnPr>
                        <wps:spPr>
                          <a:xfrm>
                            <a:off x="2986528" y="977974"/>
                            <a:ext cx="663121" cy="41"/>
                          </a:xfrm>
                          <a:prstGeom prst="bentConnector3">
                            <a:avLst>
                              <a:gd name="adj1" fmla="val 50000"/>
                            </a:avLst>
                          </a:prstGeom>
                          <a:ln w="28575">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39" name="Text Box 139"/>
                        <wps:cNvSpPr txBox="1"/>
                        <wps:spPr>
                          <a:xfrm>
                            <a:off x="3069203" y="453228"/>
                            <a:ext cx="500933" cy="4770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C6BF7" w:rsidRDefault="00CC6BF7" w:rsidP="009B2FA1">
                              <w:pPr>
                                <w:spacing w:line="240" w:lineRule="auto"/>
                              </w:pPr>
                              <w:r>
                                <w:t>USB</w:t>
                              </w:r>
                              <w:r>
                                <w:br/>
                                <w:t>3 kpl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 name="Text Box 139"/>
                        <wps:cNvSpPr txBox="1"/>
                        <wps:spPr>
                          <a:xfrm>
                            <a:off x="259514" y="216884"/>
                            <a:ext cx="909328" cy="51625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C6BF7" w:rsidRDefault="00CC6BF7" w:rsidP="00D8395E">
                              <w:pPr>
                                <w:pStyle w:val="NormalWeb"/>
                                <w:spacing w:before="0" w:beforeAutospacing="0" w:after="0" w:afterAutospacing="0"/>
                                <w:jc w:val="both"/>
                                <w:rPr>
                                  <w:rFonts w:eastAsia="NSimSun" w:cs="Mangal"/>
                                  <w:kern w:val="2"/>
                                </w:rPr>
                              </w:pPr>
                              <w:r>
                                <w:rPr>
                                  <w:rFonts w:eastAsia="NSimSun" w:cs="Mangal"/>
                                  <w:kern w:val="2"/>
                                </w:rPr>
                                <w:t>USB</w:t>
                              </w:r>
                            </w:p>
                            <w:p w:rsidR="00CC6BF7" w:rsidRDefault="00CC6BF7" w:rsidP="00D8395E">
                              <w:pPr>
                                <w:pStyle w:val="NormalWeb"/>
                                <w:spacing w:before="0" w:beforeAutospacing="0" w:after="0" w:afterAutospacing="0"/>
                                <w:jc w:val="both"/>
                              </w:pPr>
                              <w:r>
                                <w:rPr>
                                  <w:rFonts w:eastAsia="NSimSun" w:cs="Mangal"/>
                                  <w:kern w:val="2"/>
                                </w:rPr>
                                <w:t>sarjaportti</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9" name="Elbow Connector 49"/>
                        <wps:cNvCnPr/>
                        <wps:spPr>
                          <a:xfrm>
                            <a:off x="805502" y="1293630"/>
                            <a:ext cx="662940" cy="0"/>
                          </a:xfrm>
                          <a:prstGeom prst="bentConnector3">
                            <a:avLst>
                              <a:gd name="adj1" fmla="val 50000"/>
                            </a:avLst>
                          </a:prstGeom>
                          <a:ln w="28575">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50" name="Text Box 139"/>
                        <wps:cNvSpPr txBox="1"/>
                        <wps:spPr>
                          <a:xfrm>
                            <a:off x="259514" y="939873"/>
                            <a:ext cx="827397" cy="25282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C6BF7" w:rsidRDefault="00CC6BF7" w:rsidP="009B2FA1">
                              <w:pPr>
                                <w:pStyle w:val="NormalWeb"/>
                                <w:spacing w:before="0" w:beforeAutospacing="0" w:after="0" w:afterAutospacing="0"/>
                                <w:jc w:val="both"/>
                              </w:pPr>
                              <w:r>
                                <w:rPr>
                                  <w:rFonts w:eastAsia="NSimSun" w:cs="Mangal"/>
                                </w:rPr>
                                <w:t>Ethernet</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Canvas 128" o:spid="_x0000_s1028" editas="canvas" style="width:425.2pt;height:142.1pt;mso-position-horizontal-relative:char;mso-position-vertical-relative:line" coordsize="54000,180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9" type="#_x0000_t75" style="position:absolute;width:54000;height:18046;visibility:visible;mso-wrap-style:square">
                  <v:fill o:detectmouseclick="t"/>
                  <v:path o:connecttype="none"/>
                </v:shape>
                <v:roundrect id="Rounded Rectangle 136" o:spid="_x0000_s1030" style="position:absolute;left:36496;top:4055;width:15426;height:1145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VY8EA&#10;AADcAAAADwAAAGRycy9kb3ducmV2LnhtbERPS2sCMRC+F/wPYQRvNatSka1RfCAIPXXbi7fpZrrZ&#10;upksSdT4702h0Nt8fM9ZrpPtxJV8aB0rmIwLEMS10y03Cj4/Ds8LECEia+wck4I7BVivBk9LLLW7&#10;8Ttdq9iIHMKhRAUmxr6UMtSGLIax64kz9+28xZihb6T2eMvhtpPTophLiy3nBoM97QzV5+piFVg9&#10;S/sf3JzosKi2p5f0tvfmS6nRMG1eQURK8V/85z7qPH82h99n8gVy9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6PlWPBAAAA3AAAAA8AAAAAAAAAAAAAAAAAmAIAAGRycy9kb3du&#10;cmV2LnhtbFBLBQYAAAAABAAEAPUAAACGAwAAAAA=&#10;" fillcolor="#5b9bd5 [3204]" strokecolor="#1f4d78 [1604]" strokeweight="1pt">
                  <v:stroke joinstyle="miter"/>
                  <v:textbox>
                    <w:txbxContent>
                      <w:p w:rsidR="00CC6BF7" w:rsidRDefault="00CC6BF7" w:rsidP="00F96138">
                        <w:pPr>
                          <w:jc w:val="center"/>
                        </w:pPr>
                        <w:r>
                          <w:t>SICSURFIS-projektin</w:t>
                        </w:r>
                      </w:p>
                      <w:p w:rsidR="00CC6BF7" w:rsidRDefault="00CC6BF7" w:rsidP="00F96138">
                        <w:pPr>
                          <w:jc w:val="center"/>
                        </w:pPr>
                        <w:r>
                          <w:t>spektrikamera</w:t>
                        </w:r>
                      </w:p>
                    </w:txbxContent>
                  </v:textbox>
                </v:roundrect>
                <v:roundrect id="Rounded Rectangle 43" o:spid="_x0000_s1031" style="position:absolute;left:14709;top:4055;width:15156;height:1144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3wVVcMA&#10;AADbAAAADwAAAGRycy9kb3ducmV2LnhtbESPQWsCMRSE74L/ITyhN81Wa5HVKFoRCj257cXbc/Pc&#10;rN28LEmq6b9vCoUeh5n5hlltku3EjXxoHSt4nBQgiGunW24UfLwfxgsQISJr7ByTgm8KsFkPByss&#10;tbvzkW5VbESGcChRgYmxL6UMtSGLYeJ64uxdnLcYs/SN1B7vGW47OS2KZ2mx5bxgsKcXQ/Vn9WUV&#10;WD1L+ytuT3RYVLvTPL3tvTkr9TBK2yWISCn+h//ar1rB0wx+v+QfIN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3wVVcMAAADbAAAADwAAAAAAAAAAAAAAAACYAgAAZHJzL2Rv&#10;d25yZXYueG1sUEsFBgAAAAAEAAQA9QAAAIgDAAAAAA==&#10;" fillcolor="#5b9bd5 [3204]" strokecolor="#1f4d78 [1604]" strokeweight="1pt">
                  <v:stroke joinstyle="miter"/>
                  <v:textbox>
                    <w:txbxContent>
                      <w:p w:rsidR="00CC6BF7" w:rsidRDefault="00CC6BF7" w:rsidP="00F96138">
                        <w:pPr>
                          <w:pStyle w:val="NormalWeb"/>
                          <w:spacing w:before="0" w:beforeAutospacing="0" w:after="0" w:afterAutospacing="0" w:line="360" w:lineRule="auto"/>
                          <w:jc w:val="center"/>
                          <w:rPr>
                            <w:rFonts w:eastAsia="NSimSun" w:cs="Mangal"/>
                            <w:kern w:val="2"/>
                          </w:rPr>
                        </w:pPr>
                        <w:r>
                          <w:rPr>
                            <w:rFonts w:eastAsia="NSimSun" w:cs="Mangal"/>
                            <w:kern w:val="2"/>
                          </w:rPr>
                          <w:t>Genesys ZU-3EG</w:t>
                        </w:r>
                      </w:p>
                      <w:p w:rsidR="00CC6BF7" w:rsidRDefault="00CC6BF7" w:rsidP="00F96138">
                        <w:pPr>
                          <w:pStyle w:val="NormalWeb"/>
                          <w:spacing w:before="0" w:beforeAutospacing="0" w:after="0" w:afterAutospacing="0" w:line="360" w:lineRule="auto"/>
                          <w:jc w:val="center"/>
                        </w:pPr>
                        <w:r>
                          <w:rPr>
                            <w:rFonts w:eastAsia="NSimSun" w:cs="Mangal"/>
                            <w:kern w:val="2"/>
                          </w:rPr>
                          <w:t>kehityskitti</w:t>
                        </w:r>
                      </w:p>
                    </w:txbxContent>
                  </v:textbox>
                </v:round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37" o:spid="_x0000_s1032" type="#_x0000_t34" style="position:absolute;left:29865;top:9779;width:6631;height:1;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euFg8MAAADcAAAADwAAAGRycy9kb3ducmV2LnhtbERPTWsCMRC9F/ofwhS81WwVbNkaZRGk&#10;pTdtDz1ON9NkcTPZJnF39dc3guBtHu9zluvRtaKnEBvPCp6mBQji2uuGjYKvz+3jC4iYkDW2nknB&#10;iSKsV/d3Syy1H3hH/T4ZkUM4lqjAptSVUsbaksM49R1x5n59cJgyDEbqgEMOd62cFcVCOmw4N1js&#10;aGOpPuyPTsFh8Xc21bc155+34WMz76utDZVSk4exegWRaEw38dX9rvP8+TNcnskXyN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HrhYPDAAAA3AAAAA8AAAAAAAAAAAAA&#10;AAAAoQIAAGRycy9kb3ducmV2LnhtbFBLBQYAAAAABAAEAPkAAACRAwAAAAA=&#10;" strokecolor="#5b9bd5 [3204]" strokeweight="2.25pt">
                  <v:stroke startarrow="block" endarrow="block"/>
                </v:shape>
                <v:shape id="Text Box 139" o:spid="_x0000_s1033" type="#_x0000_t202" style="position:absolute;left:30692;top:4532;width:5009;height:47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Zc3sQA&#10;AADcAAAADwAAAGRycy9kb3ducmV2LnhtbERPTWvCQBC9F/wPyxS8FN20oWpTVynFqnjTqKW3ITtN&#10;gtnZkN0m8d+7hUJv83ifM1/2phItNa60rOBxHIEgzqwuOVdwTD9GMxDOI2usLJOCKzlYLgZ3c0y0&#10;7XhP7cHnIoSwS1BB4X2dSOmyggy6sa2JA/dtG4M+wCaXusEuhJtKPkXRRBosOTQUWNN7Qdnl8GMU&#10;fD3knzvXr09d/BzXq02bTs86VWp437+9gvDU+3/xn3urw/z4BX6fCRfIx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hmXN7EAAAA3AAAAA8AAAAAAAAAAAAAAAAAmAIAAGRycy9k&#10;b3ducmV2LnhtbFBLBQYAAAAABAAEAPUAAACJAwAAAAA=&#10;" fillcolor="white [3201]" stroked="f" strokeweight=".5pt">
                  <v:textbox>
                    <w:txbxContent>
                      <w:p w:rsidR="00CC6BF7" w:rsidRDefault="00CC6BF7" w:rsidP="009B2FA1">
                        <w:pPr>
                          <w:spacing w:line="240" w:lineRule="auto"/>
                        </w:pPr>
                        <w:r>
                          <w:t>USB</w:t>
                        </w:r>
                        <w:r>
                          <w:br/>
                          <w:t>3 kpl</w:t>
                        </w:r>
                      </w:p>
                    </w:txbxContent>
                  </v:textbox>
                </v:shape>
                <v:shape id="Text Box 139" o:spid="_x0000_s1034" type="#_x0000_t202" style="position:absolute;left:2595;top:2168;width:9093;height:51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Zkw8MA&#10;AADbAAAADwAAAGRycy9kb3ducmV2LnhtbERPy2rCQBTdF/yH4QpupE7qo5XUUUR84a6mtXR3ydwm&#10;oZk7ITMm8e+dhdDl4bwXq86UoqHaFZYVvIwiEMSp1QVnCj6T3fMchPPIGkvLpOBGDlbL3tMCY21b&#10;/qDm7DMRQtjFqCD3voqldGlOBt3IVsSB+7W1QR9gnUldYxvCTSnHUfQqDRYcGnKsaJNT+ne+GgU/&#10;w+z75Lr9VzuZTartoUneLjpRatDv1u8gPHX+X/xwH7WCaRgbvoQfIJ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yZkw8MAAADbAAAADwAAAAAAAAAAAAAAAACYAgAAZHJzL2Rv&#10;d25yZXYueG1sUEsFBgAAAAAEAAQA9QAAAIgDAAAAAA==&#10;" fillcolor="white [3201]" stroked="f" strokeweight=".5pt">
                  <v:textbox>
                    <w:txbxContent>
                      <w:p w:rsidR="00CC6BF7" w:rsidRDefault="00CC6BF7" w:rsidP="00D8395E">
                        <w:pPr>
                          <w:pStyle w:val="NormalWeb"/>
                          <w:spacing w:before="0" w:beforeAutospacing="0" w:after="0" w:afterAutospacing="0"/>
                          <w:jc w:val="both"/>
                          <w:rPr>
                            <w:rFonts w:eastAsia="NSimSun" w:cs="Mangal"/>
                            <w:kern w:val="2"/>
                          </w:rPr>
                        </w:pPr>
                        <w:r>
                          <w:rPr>
                            <w:rFonts w:eastAsia="NSimSun" w:cs="Mangal"/>
                            <w:kern w:val="2"/>
                          </w:rPr>
                          <w:t>USB</w:t>
                        </w:r>
                      </w:p>
                      <w:p w:rsidR="00CC6BF7" w:rsidRDefault="00CC6BF7" w:rsidP="00D8395E">
                        <w:pPr>
                          <w:pStyle w:val="NormalWeb"/>
                          <w:spacing w:before="0" w:beforeAutospacing="0" w:after="0" w:afterAutospacing="0"/>
                          <w:jc w:val="both"/>
                        </w:pPr>
                        <w:r>
                          <w:rPr>
                            <w:rFonts w:eastAsia="NSimSun" w:cs="Mangal"/>
                            <w:kern w:val="2"/>
                          </w:rPr>
                          <w:t>sarjaportti</w:t>
                        </w:r>
                      </w:p>
                    </w:txbxContent>
                  </v:textbox>
                </v:shape>
                <v:shape id="Elbow Connector 49" o:spid="_x0000_s1035" type="#_x0000_t34" style="position:absolute;left:8055;top:12936;width:6629;height: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Eohu8QAAADbAAAADwAAAGRycy9kb3ducmV2LnhtbESPT0sDMRTE7wW/Q3iCN5tVS9G1aVkK&#10;RfHWPwePz80zWbp5WZO4u/bTNwWhx2FmfsMsVqNrRU8hNp4VPEwLEMS11w0bBYf95v4ZREzIGlvP&#10;pOCPIqyWN5MFltoPvKV+l4zIEI4lKrApdaWUsbbkME59R5y9bx8cpiyDkTrgkOGulY9FMZcOG84L&#10;FjtaW6qPu1+n4Dj/OZnq05rT19vwsX7qq40NlVJ3t2P1CiLRmK7h//a7VjB7gcuX/APk8gw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wSiG7xAAAANsAAAAPAAAAAAAAAAAA&#10;AAAAAKECAABkcnMvZG93bnJldi54bWxQSwUGAAAAAAQABAD5AAAAkgMAAAAA&#10;" strokecolor="#5b9bd5 [3204]" strokeweight="2.25pt">
                  <v:stroke startarrow="block" endarrow="block"/>
                </v:shape>
                <v:shape id="Text Box 139" o:spid="_x0000_s1036" type="#_x0000_t202" style="position:absolute;left:2595;top:9398;width:8274;height:25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n+GMMA&#10;AADbAAAADwAAAGRycy9kb3ducmV2LnhtbERPTWvCQBC9C/6HZYRepG5a0ZY0G5HSVvGmaSvehuw0&#10;CWZnQ3abxH/vHgSPj/edrAZTi45aV1lW8DSLQBDnVldcKPjOPh9fQTiPrLG2TAou5GCVjkcJxtr2&#10;vKfu4AsRQtjFqKD0vomldHlJBt3MNsSB+7OtQR9gW0jdYh/CTS2fo2gpDVYcGkps6L2k/Hz4NwpO&#10;0+K4c8PXTz9fzJuPTZe9/OpMqYfJsH4D4Wnwd/HNvdUKFmF9+BJ+gEy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In+GMMAAADbAAAADwAAAAAAAAAAAAAAAACYAgAAZHJzL2Rv&#10;d25yZXYueG1sUEsFBgAAAAAEAAQA9QAAAIgDAAAAAA==&#10;" fillcolor="white [3201]" stroked="f" strokeweight=".5pt">
                  <v:textbox>
                    <w:txbxContent>
                      <w:p w:rsidR="00CC6BF7" w:rsidRDefault="00CC6BF7" w:rsidP="009B2FA1">
                        <w:pPr>
                          <w:pStyle w:val="NormalWeb"/>
                          <w:spacing w:before="0" w:beforeAutospacing="0" w:after="0" w:afterAutospacing="0"/>
                          <w:jc w:val="both"/>
                        </w:pPr>
                        <w:r>
                          <w:rPr>
                            <w:rFonts w:eastAsia="NSimSun" w:cs="Mangal"/>
                          </w:rPr>
                          <w:t>Ethernet</w:t>
                        </w:r>
                      </w:p>
                    </w:txbxContent>
                  </v:textbox>
                </v:shape>
                <w10:anchorlock/>
              </v:group>
            </w:pict>
          </mc:Fallback>
        </mc:AlternateContent>
      </w:r>
    </w:p>
    <w:p w:rsidR="00814E1C" w:rsidRPr="00BF217C" w:rsidRDefault="00814E1C" w:rsidP="00814E1C">
      <w:pPr>
        <w:pStyle w:val="Caption"/>
        <w:rPr>
          <w:b/>
        </w:rPr>
      </w:pPr>
      <w:bookmarkStart w:id="57" w:name="_Toc102106562"/>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F63122">
        <w:rPr>
          <w:noProof/>
        </w:rPr>
        <w:t>34</w:t>
      </w:r>
      <w:r w:rsidRPr="00BF217C">
        <w:rPr>
          <w:noProof/>
        </w:rPr>
        <w:fldChar w:fldCharType="end"/>
      </w:r>
      <w:r w:rsidRPr="00BF217C">
        <w:t>.</w:t>
      </w:r>
      <w:r w:rsidRPr="00BF217C">
        <w:tab/>
        <w:t>Yleiskuva prototyyppijärjestelmästä</w:t>
      </w:r>
      <w:bookmarkEnd w:id="57"/>
    </w:p>
    <w:p w:rsidR="00544107" w:rsidRPr="00BF217C" w:rsidRDefault="00544107" w:rsidP="00592DFF">
      <w:pPr>
        <w:pStyle w:val="BodyText"/>
        <w:rPr>
          <w:lang w:val="fi-FI"/>
        </w:rPr>
      </w:pPr>
    </w:p>
    <w:p w:rsidR="00544107" w:rsidRPr="00BF217C" w:rsidRDefault="00544107" w:rsidP="00592DFF">
      <w:pPr>
        <w:pStyle w:val="BodyText"/>
        <w:rPr>
          <w:lang w:val="fi-FI"/>
        </w:rPr>
      </w:pPr>
      <w:r w:rsidRPr="00BF217C">
        <w:rPr>
          <w:lang w:val="fi-FI"/>
        </w:rPr>
        <w:t>SICSURFIS-projektin spektrikamerassa on kolme USB-liitäntää. Ensimmäinen USB-liitäntä on USB 3.0 liitäntä kamerakennon ohjaukseen. Toinen USB-liitäntä on MFPI-suodattimen ohjaukseen. Kolmas USB-liitäntä on LED-valaistuksen ohjaukseen.</w:t>
      </w:r>
    </w:p>
    <w:p w:rsidR="00544107" w:rsidRPr="00BF217C" w:rsidRDefault="00544107" w:rsidP="00592DFF">
      <w:pPr>
        <w:pStyle w:val="BodyText"/>
        <w:rPr>
          <w:lang w:val="fi-FI"/>
        </w:rPr>
      </w:pPr>
    </w:p>
    <w:p w:rsidR="00E57785" w:rsidRPr="00BF217C" w:rsidRDefault="00544107" w:rsidP="00576513">
      <w:pPr>
        <w:pStyle w:val="BodyText"/>
        <w:rPr>
          <w:lang w:val="fi-FI"/>
        </w:rPr>
      </w:pPr>
      <w:r w:rsidRPr="00BF217C">
        <w:rPr>
          <w:lang w:val="fi-FI"/>
        </w:rPr>
        <w:t xml:space="preserve">Genesys ZU-3EG kehityskitissä spektrikameraa varten tarvittavat USB-liitännät. Lisäksi kehityskitissä on USB-liitännän yli toimiva sarjaporttiyhteys Linux-komentoriville kehityskitin ohjaukseen sekä Ethernet-liitäntä kuvatiedostojen siirtoa varten. </w:t>
      </w:r>
    </w:p>
    <w:p w:rsidR="00E57785" w:rsidRPr="00BF217C" w:rsidRDefault="00E57785" w:rsidP="00E57785"/>
    <w:p w:rsidR="008418A6" w:rsidRPr="00BF217C" w:rsidRDefault="00B76FAA" w:rsidP="008418A6">
      <w:pPr>
        <w:pStyle w:val="Heading2"/>
      </w:pPr>
      <w:bookmarkStart w:id="58" w:name="_Toc102106491"/>
      <w:r w:rsidRPr="00BF217C">
        <w:t>SICSURFIS</w:t>
      </w:r>
      <w:r w:rsidR="00C53238" w:rsidRPr="00BF217C">
        <w:t xml:space="preserve">-projektin </w:t>
      </w:r>
      <w:r w:rsidR="004677DB" w:rsidRPr="00BF217C">
        <w:t>s</w:t>
      </w:r>
      <w:r w:rsidR="008418A6" w:rsidRPr="00BF217C">
        <w:t>pektrikamera</w:t>
      </w:r>
      <w:bookmarkEnd w:id="58"/>
    </w:p>
    <w:p w:rsidR="00B76FAA" w:rsidRPr="00BF217C" w:rsidRDefault="00B76FAA" w:rsidP="00B76FAA">
      <w:pPr>
        <w:pStyle w:val="Heading3"/>
      </w:pPr>
      <w:bookmarkStart w:id="59" w:name="_Toc102106492"/>
      <w:r w:rsidRPr="00BF217C">
        <w:t>Johdanto</w:t>
      </w:r>
      <w:bookmarkEnd w:id="59"/>
    </w:p>
    <w:p w:rsidR="00B76FAA" w:rsidRPr="00BF217C" w:rsidRDefault="00B76FAA" w:rsidP="00B76FAA">
      <w:pPr>
        <w:pStyle w:val="BodyText"/>
        <w:rPr>
          <w:lang w:val="fi-FI"/>
        </w:rPr>
      </w:pPr>
      <w:r w:rsidRPr="00BF217C">
        <w:rPr>
          <w:lang w:val="fi-FI"/>
        </w:rPr>
        <w:t xml:space="preserve">Tässä kappaleessa kuvaan SICSURFIS-projektissa käytetyn VTT:n </w:t>
      </w:r>
      <w:r w:rsidR="00BF217C">
        <w:rPr>
          <w:lang w:val="fi-FI"/>
        </w:rPr>
        <w:t xml:space="preserve">AgMFPI-H019 </w:t>
      </w:r>
      <w:r w:rsidRPr="00BF217C">
        <w:rPr>
          <w:lang w:val="fi-FI"/>
        </w:rPr>
        <w:t>spektrikameran.</w:t>
      </w:r>
    </w:p>
    <w:p w:rsidR="00BF217C" w:rsidRPr="00BF217C" w:rsidRDefault="00BF217C" w:rsidP="00B76FAA">
      <w:pPr>
        <w:pStyle w:val="BodyText"/>
        <w:rPr>
          <w:lang w:val="fi-FI"/>
        </w:rPr>
      </w:pPr>
    </w:p>
    <w:p w:rsidR="00BF217C" w:rsidRPr="00BF217C" w:rsidRDefault="00BF217C" w:rsidP="00BF217C">
      <w:r w:rsidRPr="00BF217C">
        <w:lastRenderedPageBreak/>
        <w:t>VTT:n SICSURFIS-tutkimushankkeessa kehittämällä AgMFPI-H019 spektrikameralla voi ottaa kuvia 500 – 950 nm aallonpituusalueella, seuraavalle kuvattavalle aallonpituuskaistalle siirrytään alle 1 nm askelein ja jokaisen kuvattavan aallonpituuskaistan leveys on keskimäärin 15 – 32 nm @ FWHM (Saari ja muut, 2020, s. 4 ja 17). Näiden ominaisuuksien perusteella on perusteltua kutsua VTT:n spektrikameraa hyperspektrikameraksi.</w:t>
      </w:r>
    </w:p>
    <w:p w:rsidR="00BF217C" w:rsidRPr="00BF217C" w:rsidRDefault="00BF217C" w:rsidP="00BF217C"/>
    <w:p w:rsidR="00BF217C" w:rsidRPr="00BF217C" w:rsidRDefault="00BF217C" w:rsidP="00BF217C">
      <w:pPr>
        <w:pStyle w:val="BodyText"/>
        <w:rPr>
          <w:lang w:val="fi-FI"/>
        </w:rPr>
      </w:pPr>
      <w:r w:rsidRPr="00BF217C">
        <w:rPr>
          <w:lang w:val="fi-FI"/>
        </w:rPr>
        <w:t>AgMFP-H019 spektrikameralla pystyy ottamaan VTT:n toimittamista kalibrointitiedostoista koostamillani kuvausasetustiedostoilla yhteensä 306 erillistä kuvaa eli valon aallonpituuskaistaa.</w:t>
      </w:r>
    </w:p>
    <w:p w:rsidR="00BF217C" w:rsidRPr="00BF217C" w:rsidRDefault="00BF217C" w:rsidP="00BF217C">
      <w:pPr>
        <w:pStyle w:val="BodyText"/>
        <w:rPr>
          <w:lang w:val="fi-FI"/>
        </w:rPr>
      </w:pPr>
    </w:p>
    <w:p w:rsidR="001C7279" w:rsidRDefault="001C7279" w:rsidP="00B76FAA">
      <w:pPr>
        <w:pStyle w:val="BodyText"/>
        <w:rPr>
          <w:lang w:val="fi-FI"/>
        </w:rPr>
      </w:pPr>
      <w:r w:rsidRPr="00BF217C">
        <w:rPr>
          <w:lang w:val="fi-FI"/>
        </w:rPr>
        <w:t xml:space="preserve">Spektrikameran toimintaidea on helpointa esittää seuraavan kuvan mukaisesti. Kuvassa vasemmalla näkyy värillisen kameramoduulin spektrivaste. Kuvassa oikealla ylhäällä näkyy spektrikameraan syötetty spektri, jossa näkyy kaksi MFPI-suodattimen läpi tulevaa </w:t>
      </w:r>
      <w:r w:rsidR="00713FD9" w:rsidRPr="00BF217C">
        <w:rPr>
          <w:lang w:val="fi-FI"/>
        </w:rPr>
        <w:t xml:space="preserve">kapeaa </w:t>
      </w:r>
      <w:r w:rsidRPr="00BF217C">
        <w:rPr>
          <w:lang w:val="fi-FI"/>
        </w:rPr>
        <w:t>huippua. Kuvassa oikealla alhaalla näkyy laskennallisesti saatu spektri, kun MFPI-suodattimen jälkeisen spektrin arvoja painotetaan kalibroinnin aikana määritetyillä sopivilla kertoimilla</w:t>
      </w:r>
      <w:r w:rsidR="0057164C" w:rsidRPr="00BF217C">
        <w:rPr>
          <w:lang w:val="fi-FI"/>
        </w:rPr>
        <w:t>. Tässä esimerkissä on haluttu suodattaa pois kuvassa vasemmalla näkyvä huippu ja saada lopputuloksena vain ku</w:t>
      </w:r>
      <w:r w:rsidR="00EA5D5B" w:rsidRPr="00BF217C">
        <w:rPr>
          <w:lang w:val="fi-FI"/>
        </w:rPr>
        <w:t>vassa oikealla näkyvä huippu. Kuvaa tarkastelemalla voidaan nähdä että tällöin punaisen värikanavan arvoa painotetaan negatiivisesti ja saadaan vasemmanpuoleinen huippu eliminoitua.</w:t>
      </w:r>
      <w:r w:rsidR="00713FD9" w:rsidRPr="00BF217C">
        <w:rPr>
          <w:lang w:val="fi-FI"/>
        </w:rPr>
        <w:t xml:space="preserve"> Painotuskertoimet haetaan kalibroinnilla sen suuruisiksi, että lopputuloksena saatavassa spektrissä huippu vastaisi todellista fyysistä fotonien määrää.</w:t>
      </w:r>
    </w:p>
    <w:p w:rsidR="00D65F52" w:rsidRPr="00BF217C" w:rsidRDefault="00D65F52" w:rsidP="00B76FAA">
      <w:pPr>
        <w:pStyle w:val="BodyText"/>
        <w:rPr>
          <w:lang w:val="fi-FI"/>
        </w:rPr>
      </w:pPr>
    </w:p>
    <w:p w:rsidR="001C7279" w:rsidRPr="00BF217C" w:rsidRDefault="001C7279" w:rsidP="00FC4C98">
      <w:pPr>
        <w:pStyle w:val="Figure"/>
      </w:pPr>
      <w:r w:rsidRPr="00BF217C">
        <w:rPr>
          <w:noProof/>
          <w:lang w:eastAsia="fi-FI" w:bidi="ar-SA"/>
        </w:rPr>
        <w:lastRenderedPageBreak/>
        <w:drawing>
          <wp:inline distT="0" distB="0" distL="0" distR="0" wp14:anchorId="25163F47" wp14:editId="12485798">
            <wp:extent cx="5400040" cy="22288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2228850"/>
                    </a:xfrm>
                    <a:prstGeom prst="rect">
                      <a:avLst/>
                    </a:prstGeom>
                  </pic:spPr>
                </pic:pic>
              </a:graphicData>
            </a:graphic>
          </wp:inline>
        </w:drawing>
      </w:r>
    </w:p>
    <w:p w:rsidR="001C7279" w:rsidRPr="00BF217C" w:rsidRDefault="001C7279" w:rsidP="001C7279">
      <w:pPr>
        <w:pStyle w:val="Caption"/>
        <w:rPr>
          <w:b/>
        </w:rPr>
      </w:pPr>
      <w:bookmarkStart w:id="60" w:name="_Toc102106563"/>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F63122">
        <w:rPr>
          <w:noProof/>
        </w:rPr>
        <w:t>35</w:t>
      </w:r>
      <w:r w:rsidRPr="00BF217C">
        <w:rPr>
          <w:noProof/>
        </w:rPr>
        <w:fldChar w:fldCharType="end"/>
      </w:r>
      <w:r w:rsidRPr="00BF217C">
        <w:t>.</w:t>
      </w:r>
      <w:r w:rsidRPr="00BF217C">
        <w:tab/>
        <w:t>Spektrikameran kalibrointi (Näsilä ja muut 2018, s. 6).</w:t>
      </w:r>
      <w:bookmarkEnd w:id="60"/>
    </w:p>
    <w:p w:rsidR="00831A44" w:rsidRPr="00BF217C" w:rsidRDefault="00831A44" w:rsidP="00831A44"/>
    <w:p w:rsidR="002473DC" w:rsidRPr="00BF217C" w:rsidRDefault="00713FD9" w:rsidP="00831A44">
      <w:r w:rsidRPr="00BF217C">
        <w:t xml:space="preserve">Kuten yllä esitetty esimerkki osoittaa, SICSURFIS-spektrikamerassa käytetyn MFPI-suodattimesta tulee useita spektrihuippuja ja </w:t>
      </w:r>
      <w:r w:rsidR="002473DC" w:rsidRPr="00BF217C">
        <w:t xml:space="preserve">ylimääräiset spektrihuiput täytyy pystyä eliminoimaan </w:t>
      </w:r>
      <w:r w:rsidRPr="00BF217C">
        <w:t>oikean lopput</w:t>
      </w:r>
      <w:r w:rsidR="002473DC" w:rsidRPr="00BF217C">
        <w:t xml:space="preserve">uloksen saamiseksi. Ylimääräisten spektrihuippujen elimonointiin käytetään SICSURFIS-spektrikamerassa kolmea eri keinoa: RGB-kamerakenno, 500 nm optinen ylipäästösuodatin sekä kalibroitu LED-valaistus. Palaamme näihin seuraavissa kappaleissa, mutta spektrikamera edellyttää siis </w:t>
      </w:r>
      <w:r w:rsidR="00CB16E0" w:rsidRPr="00BF217C">
        <w:t xml:space="preserve">oikeaa </w:t>
      </w:r>
      <w:r w:rsidR="00831A44" w:rsidRPr="00BF217C">
        <w:t>sisäänrakennetun LED-valaistuksen käyttöä</w:t>
      </w:r>
      <w:r w:rsidR="00CB16E0" w:rsidRPr="00BF217C">
        <w:t xml:space="preserve"> </w:t>
      </w:r>
      <w:r w:rsidR="002473DC" w:rsidRPr="00BF217C">
        <w:t xml:space="preserve">pystyäkseen eliminoimaan ylimääräiset spektrihuiput ja </w:t>
      </w:r>
      <w:r w:rsidR="00CB16E0" w:rsidRPr="00BF217C">
        <w:t>toimiakseen kalibroinnin mukaisesti</w:t>
      </w:r>
      <w:r w:rsidR="00831A44" w:rsidRPr="00BF217C">
        <w:t>.</w:t>
      </w:r>
    </w:p>
    <w:p w:rsidR="00B76FAA" w:rsidRPr="00BF217C" w:rsidRDefault="00B76FAA" w:rsidP="00B76FAA">
      <w:pPr>
        <w:pStyle w:val="BodyText"/>
        <w:rPr>
          <w:lang w:val="fi-FI"/>
        </w:rPr>
      </w:pPr>
    </w:p>
    <w:p w:rsidR="00444376" w:rsidRPr="00BF217C" w:rsidRDefault="00444376" w:rsidP="00444376">
      <w:pPr>
        <w:pStyle w:val="Heading3"/>
      </w:pPr>
      <w:bookmarkStart w:id="61" w:name="_Toc102106493"/>
      <w:r w:rsidRPr="00BF217C">
        <w:t>Mekaniikka</w:t>
      </w:r>
      <w:bookmarkEnd w:id="61"/>
    </w:p>
    <w:p w:rsidR="00444376" w:rsidRPr="00BF217C" w:rsidRDefault="00444376" w:rsidP="00444376">
      <w:pPr>
        <w:pStyle w:val="BodyText"/>
        <w:rPr>
          <w:lang w:val="fi-FI"/>
        </w:rPr>
      </w:pPr>
      <w:r w:rsidRPr="00BF217C">
        <w:rPr>
          <w:lang w:val="fi-FI"/>
        </w:rPr>
        <w:t xml:space="preserve">Tässä kappaleessa esittelen VTT:n valmistaman </w:t>
      </w:r>
      <w:r w:rsidR="00A80056" w:rsidRPr="00BF217C">
        <w:rPr>
          <w:lang w:val="fi-FI"/>
        </w:rPr>
        <w:t>SICSURFIS-</w:t>
      </w:r>
      <w:r w:rsidRPr="00BF217C">
        <w:rPr>
          <w:lang w:val="fi-FI"/>
        </w:rPr>
        <w:t>spektrikameran rakenteen ja sen toiminnot.</w:t>
      </w:r>
    </w:p>
    <w:p w:rsidR="00444376" w:rsidRPr="00BF217C" w:rsidRDefault="00444376" w:rsidP="00444376">
      <w:pPr>
        <w:pStyle w:val="BodyText"/>
        <w:rPr>
          <w:lang w:val="fi-FI"/>
        </w:rPr>
      </w:pPr>
      <w:r w:rsidRPr="00BF217C">
        <w:rPr>
          <w:lang w:val="fi-FI"/>
        </w:rPr>
        <w:t>Seuraavassa kuvassa näkyvä spektrikamera on ulkomitoiltaan 153 mm x 92 mm x 92 mm kokoinen. Spektrikamerassa on kuvassa vasemmalla puolella näkyvä vaaleansininen kuvattavan kohteen päälle asetettava varjostinosa. Spektrikamerassa on kuvassa oikealla puolella näkyvä laatikon muotoinen tummansininen runko-osa.</w:t>
      </w:r>
    </w:p>
    <w:p w:rsidR="00444376" w:rsidRPr="00BF217C" w:rsidRDefault="00444376" w:rsidP="00FC4C98">
      <w:pPr>
        <w:pStyle w:val="Figure"/>
      </w:pPr>
      <w:r w:rsidRPr="00BF217C">
        <w:rPr>
          <w:noProof/>
          <w:lang w:eastAsia="fi-FI" w:bidi="ar-SA"/>
        </w:rPr>
        <w:lastRenderedPageBreak/>
        <w:drawing>
          <wp:inline distT="0" distB="0" distL="0" distR="0" wp14:anchorId="18A69542" wp14:editId="49B8C4AA">
            <wp:extent cx="4002904" cy="226881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kamera_sivusta.PNG"/>
                    <pic:cNvPicPr/>
                  </pic:nvPicPr>
                  <pic:blipFill>
                    <a:blip r:embed="rId58">
                      <a:extLst>
                        <a:ext uri="{28A0092B-C50C-407E-A947-70E740481C1C}">
                          <a14:useLocalDpi xmlns:a14="http://schemas.microsoft.com/office/drawing/2010/main" val="0"/>
                        </a:ext>
                      </a:extLst>
                    </a:blip>
                    <a:stretch>
                      <a:fillRect/>
                    </a:stretch>
                  </pic:blipFill>
                  <pic:spPr>
                    <a:xfrm>
                      <a:off x="0" y="0"/>
                      <a:ext cx="4013415" cy="2274772"/>
                    </a:xfrm>
                    <a:prstGeom prst="rect">
                      <a:avLst/>
                    </a:prstGeom>
                  </pic:spPr>
                </pic:pic>
              </a:graphicData>
            </a:graphic>
          </wp:inline>
        </w:drawing>
      </w:r>
    </w:p>
    <w:p w:rsidR="00444376" w:rsidRPr="00BF217C" w:rsidRDefault="00444376" w:rsidP="00444376">
      <w:pPr>
        <w:pStyle w:val="Caption"/>
        <w:rPr>
          <w:b/>
        </w:rPr>
      </w:pPr>
      <w:bookmarkStart w:id="62" w:name="_Toc102106564"/>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F63122">
        <w:rPr>
          <w:noProof/>
        </w:rPr>
        <w:t>36</w:t>
      </w:r>
      <w:r w:rsidRPr="00BF217C">
        <w:rPr>
          <w:noProof/>
        </w:rPr>
        <w:fldChar w:fldCharType="end"/>
      </w:r>
      <w:r w:rsidRPr="00BF217C">
        <w:t>.</w:t>
      </w:r>
      <w:r w:rsidRPr="00BF217C">
        <w:tab/>
        <w:t>Spektrikamera sivusta.</w:t>
      </w:r>
      <w:bookmarkEnd w:id="62"/>
    </w:p>
    <w:p w:rsidR="00444376" w:rsidRPr="00BF217C" w:rsidRDefault="00444376" w:rsidP="00444376">
      <w:pPr>
        <w:pStyle w:val="BodyText"/>
        <w:rPr>
          <w:lang w:val="fi-FI"/>
        </w:rPr>
      </w:pPr>
      <w:r w:rsidRPr="00BF217C">
        <w:rPr>
          <w:lang w:val="fi-FI"/>
        </w:rPr>
        <w:t>Kuvassa näkyvät myös spektrikameran kolmea toimintoa vastaavat liitäntäjohdot. Kuvassa vasemmalla sijaitsevan vaaleanharmaan liitäntäjohdon kautta ohjataan kameran LED-valaistusta. Kuvassa oikealla ylhäällä sijaitsevan liitäntäjohdon kautta ohjataan spektrikameran kameramoduulia. Kuvassa oikealla alhaalla sijaitsevan liitäntäjohdon kautta ohjataan spektrikameran MFPI-suodatinta.</w:t>
      </w:r>
    </w:p>
    <w:p w:rsidR="00444376" w:rsidRPr="00BF217C" w:rsidRDefault="00444376" w:rsidP="00FC4C98">
      <w:pPr>
        <w:pStyle w:val="Figure"/>
      </w:pPr>
      <w:r w:rsidRPr="00BF217C">
        <w:rPr>
          <w:noProof/>
          <w:lang w:eastAsia="fi-FI" w:bidi="ar-SA"/>
        </w:rPr>
        <w:drawing>
          <wp:inline distT="0" distB="0" distL="0" distR="0" wp14:anchorId="505D96BB" wp14:editId="316C7022">
            <wp:extent cx="3299186" cy="35625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kamera_avattuna.PNG"/>
                    <pic:cNvPicPr/>
                  </pic:nvPicPr>
                  <pic:blipFill>
                    <a:blip r:embed="rId59">
                      <a:extLst>
                        <a:ext uri="{28A0092B-C50C-407E-A947-70E740481C1C}">
                          <a14:useLocalDpi xmlns:a14="http://schemas.microsoft.com/office/drawing/2010/main" val="0"/>
                        </a:ext>
                      </a:extLst>
                    </a:blip>
                    <a:stretch>
                      <a:fillRect/>
                    </a:stretch>
                  </pic:blipFill>
                  <pic:spPr>
                    <a:xfrm>
                      <a:off x="0" y="0"/>
                      <a:ext cx="3299186" cy="3562500"/>
                    </a:xfrm>
                    <a:prstGeom prst="rect">
                      <a:avLst/>
                    </a:prstGeom>
                  </pic:spPr>
                </pic:pic>
              </a:graphicData>
            </a:graphic>
          </wp:inline>
        </w:drawing>
      </w:r>
    </w:p>
    <w:p w:rsidR="00444376" w:rsidRPr="00BF217C" w:rsidRDefault="00444376" w:rsidP="00444376">
      <w:pPr>
        <w:pStyle w:val="Caption"/>
        <w:rPr>
          <w:b/>
        </w:rPr>
      </w:pPr>
      <w:bookmarkStart w:id="63" w:name="_Toc102106565"/>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F63122">
        <w:rPr>
          <w:noProof/>
        </w:rPr>
        <w:t>37</w:t>
      </w:r>
      <w:r w:rsidRPr="00BF217C">
        <w:rPr>
          <w:noProof/>
        </w:rPr>
        <w:fldChar w:fldCharType="end"/>
      </w:r>
      <w:r w:rsidRPr="00BF217C">
        <w:t>.</w:t>
      </w:r>
      <w:r w:rsidRPr="00BF217C">
        <w:tab/>
        <w:t>Spektrikamera kuvausoptiikan puolelta, varjostinosa avattuna ja LED-valonlähteen 27 LED:iä näkyvissä.</w:t>
      </w:r>
      <w:bookmarkEnd w:id="63"/>
    </w:p>
    <w:p w:rsidR="00444376" w:rsidRPr="00BF217C" w:rsidRDefault="00444376" w:rsidP="00444376"/>
    <w:p w:rsidR="00444376" w:rsidRPr="00BF217C" w:rsidRDefault="00444376" w:rsidP="00444376">
      <w:r w:rsidRPr="00BF217C">
        <w:lastRenderedPageBreak/>
        <w:t>Kamera koostuu kolmesta pääosasta: kamerakenno, MFPI-suodatin, optiikka ja LED-valonlähde. Runko-osan sisälle on sijoitettu kamerakenno, MFPI-suodatin sekä suurin osa kameran optiikasta. Varjostinosan sisälle on sijoitettu kuvattavan kohteen valaiseva LED-valonlähde (Saari</w:t>
      </w:r>
      <w:r w:rsidR="005B7C2C" w:rsidRPr="00BF217C">
        <w:t xml:space="preserve"> ja muut</w:t>
      </w:r>
      <w:r w:rsidRPr="00BF217C">
        <w:t>, 2020)</w:t>
      </w:r>
    </w:p>
    <w:p w:rsidR="00514855" w:rsidRPr="00BF217C" w:rsidRDefault="00514855" w:rsidP="00444376"/>
    <w:p w:rsidR="00514855" w:rsidRPr="00BF217C" w:rsidRDefault="00514855" w:rsidP="00514855">
      <w:pPr>
        <w:pStyle w:val="Heading3"/>
      </w:pPr>
      <w:bookmarkStart w:id="64" w:name="_Toc102106494"/>
      <w:r w:rsidRPr="00BF217C">
        <w:t>Optiikka</w:t>
      </w:r>
      <w:bookmarkEnd w:id="64"/>
    </w:p>
    <w:p w:rsidR="00514855" w:rsidRPr="00BF217C" w:rsidRDefault="00655CB4" w:rsidP="00444376">
      <w:r w:rsidRPr="00BF217C">
        <w:t xml:space="preserve">Tässä kappaleessa kuvaan </w:t>
      </w:r>
      <w:r w:rsidR="00514855" w:rsidRPr="00BF217C">
        <w:t xml:space="preserve">SICSURFIS-spektrikameran </w:t>
      </w:r>
      <w:r w:rsidRPr="00BF217C">
        <w:t>optisen polun kokonaisuudessaan uloimmasta kameralinssistä alkaen kamerakennolle asti.</w:t>
      </w:r>
    </w:p>
    <w:p w:rsidR="00514855" w:rsidRPr="00BF217C" w:rsidRDefault="00514855" w:rsidP="00FC4C98">
      <w:pPr>
        <w:pStyle w:val="Figure"/>
      </w:pPr>
      <w:r w:rsidRPr="00BF217C">
        <w:rPr>
          <w:noProof/>
          <w:lang w:eastAsia="fi-FI" w:bidi="ar-SA"/>
        </w:rPr>
        <w:drawing>
          <wp:inline distT="0" distB="0" distL="0" distR="0" wp14:anchorId="03D265CA" wp14:editId="369C2F05">
            <wp:extent cx="5400040" cy="228663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00040" cy="2286635"/>
                    </a:xfrm>
                    <a:prstGeom prst="rect">
                      <a:avLst/>
                    </a:prstGeom>
                  </pic:spPr>
                </pic:pic>
              </a:graphicData>
            </a:graphic>
          </wp:inline>
        </w:drawing>
      </w:r>
    </w:p>
    <w:p w:rsidR="00514855" w:rsidRPr="00BF217C" w:rsidRDefault="00514855" w:rsidP="00514855">
      <w:pPr>
        <w:pStyle w:val="Caption"/>
        <w:rPr>
          <w:b/>
        </w:rPr>
      </w:pPr>
      <w:bookmarkStart w:id="65" w:name="_Toc102106566"/>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F63122">
        <w:rPr>
          <w:noProof/>
        </w:rPr>
        <w:t>38</w:t>
      </w:r>
      <w:r w:rsidRPr="00BF217C">
        <w:rPr>
          <w:noProof/>
        </w:rPr>
        <w:fldChar w:fldCharType="end"/>
      </w:r>
      <w:r w:rsidRPr="00BF217C">
        <w:t>.</w:t>
      </w:r>
      <w:r w:rsidRPr="00BF217C">
        <w:tab/>
        <w:t>SICSURFIS-spektrikameran optiikka sekä MEMS FPI-suodattimen ja kamerakennon sijainti. (</w:t>
      </w:r>
      <w:r w:rsidR="00EE446D" w:rsidRPr="00BF217C">
        <w:t>Saari ja muut</w:t>
      </w:r>
      <w:r w:rsidRPr="00BF217C">
        <w:t xml:space="preserve"> 2020, s. 11)</w:t>
      </w:r>
      <w:bookmarkEnd w:id="65"/>
    </w:p>
    <w:p w:rsidR="00655CB4" w:rsidRPr="00BF217C" w:rsidRDefault="00655CB4" w:rsidP="00655CB4"/>
    <w:p w:rsidR="00655CB4" w:rsidRPr="00BF217C" w:rsidRDefault="00655CB4" w:rsidP="00FC4C98">
      <w:pPr>
        <w:pStyle w:val="Figure"/>
      </w:pPr>
      <w:r w:rsidRPr="00BF217C">
        <w:rPr>
          <w:noProof/>
          <w:lang w:eastAsia="fi-FI" w:bidi="ar-SA"/>
        </w:rPr>
        <w:drawing>
          <wp:inline distT="0" distB="0" distL="0" distR="0" wp14:anchorId="2ED5B1C9" wp14:editId="71C44977">
            <wp:extent cx="2321910" cy="809692"/>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337109" cy="814992"/>
                    </a:xfrm>
                    <a:prstGeom prst="rect">
                      <a:avLst/>
                    </a:prstGeom>
                  </pic:spPr>
                </pic:pic>
              </a:graphicData>
            </a:graphic>
          </wp:inline>
        </w:drawing>
      </w:r>
    </w:p>
    <w:p w:rsidR="0075615E" w:rsidRPr="00BF217C" w:rsidRDefault="00655CB4" w:rsidP="0075615E">
      <w:pPr>
        <w:pStyle w:val="Caption"/>
        <w:rPr>
          <w:b/>
        </w:rPr>
      </w:pPr>
      <w:bookmarkStart w:id="66" w:name="_Toc102106567"/>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F63122">
        <w:rPr>
          <w:noProof/>
        </w:rPr>
        <w:t>39</w:t>
      </w:r>
      <w:r w:rsidRPr="00BF217C">
        <w:rPr>
          <w:noProof/>
        </w:rPr>
        <w:fldChar w:fldCharType="end"/>
      </w:r>
      <w:r w:rsidRPr="00BF217C">
        <w:t>.</w:t>
      </w:r>
      <w:r w:rsidRPr="00BF217C">
        <w:tab/>
        <w:t>MEMS FPI-suodattimen aperturet, sisääntuleva aperture 2.0 mm kuparikerroksella, MFPI:n oma aperture 3.0 mm ja lähtevä aperture 2.5 mm. (Saari ja muut 2020, s. 10)</w:t>
      </w:r>
      <w:bookmarkEnd w:id="66"/>
    </w:p>
    <w:p w:rsidR="00444376" w:rsidRPr="00BF217C" w:rsidRDefault="0075615E" w:rsidP="00444376">
      <w:pPr>
        <w:pStyle w:val="BodyText"/>
        <w:rPr>
          <w:lang w:val="fi-FI"/>
        </w:rPr>
      </w:pPr>
      <w:r w:rsidRPr="00BF217C">
        <w:rPr>
          <w:lang w:val="fi-FI"/>
        </w:rPr>
        <w:t>Optisella polulla on myös 500 nm ylipäästösuodatin (Saari ja muut 2020, s. 12), jonka avulla eliminoidaan muuten AgMFPI-suodattimen läpi tulevat ja kalibroinnin kannalta ongelmia aiheuttavat ylimääräiset spektrihuiput.</w:t>
      </w:r>
    </w:p>
    <w:p w:rsidR="0075615E" w:rsidRPr="00BF217C" w:rsidRDefault="0075615E" w:rsidP="00444376">
      <w:pPr>
        <w:pStyle w:val="BodyText"/>
        <w:rPr>
          <w:lang w:val="fi-FI"/>
        </w:rPr>
      </w:pPr>
    </w:p>
    <w:p w:rsidR="00444376" w:rsidRPr="00BF217C" w:rsidRDefault="0076474D" w:rsidP="00444376">
      <w:pPr>
        <w:pStyle w:val="Heading3"/>
      </w:pPr>
      <w:bookmarkStart w:id="67" w:name="_Toc102106495"/>
      <w:r w:rsidRPr="00BF217C">
        <w:lastRenderedPageBreak/>
        <w:t>Kameramoduuli</w:t>
      </w:r>
      <w:bookmarkEnd w:id="67"/>
    </w:p>
    <w:p w:rsidR="00444376" w:rsidRPr="00BF217C" w:rsidRDefault="00EE7D25" w:rsidP="00444376">
      <w:pPr>
        <w:pStyle w:val="BodyText"/>
        <w:rPr>
          <w:lang w:val="fi-FI"/>
        </w:rPr>
      </w:pPr>
      <w:r w:rsidRPr="00BF217C">
        <w:rPr>
          <w:lang w:val="fi-FI"/>
        </w:rPr>
        <w:t xml:space="preserve">Tässä kappaleessa kerron SICSURFIS-spektrikameran käyttämästä kameramoduulista. </w:t>
      </w:r>
      <w:r w:rsidR="00444376" w:rsidRPr="00BF217C">
        <w:rPr>
          <w:lang w:val="fi-FI"/>
        </w:rPr>
        <w:t xml:space="preserve">Spektrikamerassa on Basler Dart USB3 </w:t>
      </w:r>
      <w:r w:rsidR="00A61829" w:rsidRPr="00BF217C">
        <w:rPr>
          <w:lang w:val="fi-FI"/>
        </w:rPr>
        <w:t xml:space="preserve">daA2500-14uc </w:t>
      </w:r>
      <w:r w:rsidR="00444376" w:rsidRPr="00BF217C">
        <w:rPr>
          <w:lang w:val="fi-FI"/>
        </w:rPr>
        <w:t>kameramoduuli ja se sisältää OnSemi MT9P031 kamera</w:t>
      </w:r>
      <w:r w:rsidR="00A61829" w:rsidRPr="00BF217C">
        <w:rPr>
          <w:lang w:val="fi-FI"/>
        </w:rPr>
        <w:t xml:space="preserve">kennon (Suomen Akatemia, 2019). Seuraavat kuvat esittävät </w:t>
      </w:r>
      <w:r w:rsidR="00B857E3" w:rsidRPr="00BF217C">
        <w:rPr>
          <w:lang w:val="fi-FI"/>
        </w:rPr>
        <w:t xml:space="preserve">vastaavan </w:t>
      </w:r>
      <w:r w:rsidR="00A61829" w:rsidRPr="00BF217C">
        <w:rPr>
          <w:lang w:val="fi-FI"/>
        </w:rPr>
        <w:t>kameramoduulin fyysisen ulkoasun.</w:t>
      </w:r>
    </w:p>
    <w:p w:rsidR="00444376" w:rsidRPr="00BF217C" w:rsidRDefault="00444376" w:rsidP="00444376">
      <w:pPr>
        <w:pStyle w:val="BodyText"/>
        <w:rPr>
          <w:lang w:val="fi-FI"/>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4"/>
        <w:gridCol w:w="1984"/>
        <w:gridCol w:w="3396"/>
      </w:tblGrid>
      <w:tr w:rsidR="00F87DD6" w:rsidRPr="00BF217C" w:rsidTr="008A72FC">
        <w:tc>
          <w:tcPr>
            <w:tcW w:w="3114" w:type="dxa"/>
          </w:tcPr>
          <w:p w:rsidR="00F87DD6" w:rsidRPr="00BF217C" w:rsidRDefault="00F87DD6" w:rsidP="00FC4C98">
            <w:pPr>
              <w:pStyle w:val="Figure"/>
            </w:pPr>
            <w:r w:rsidRPr="00BF217C">
              <w:rPr>
                <w:noProof/>
                <w:lang w:eastAsia="fi-FI" w:bidi="ar-SA"/>
              </w:rPr>
              <w:drawing>
                <wp:inline distT="0" distB="0" distL="0" distR="0" wp14:anchorId="4DE0A08E" wp14:editId="65288A46">
                  <wp:extent cx="1702904" cy="1690382"/>
                  <wp:effectExtent l="0" t="0" r="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711531" cy="1698946"/>
                          </a:xfrm>
                          <a:prstGeom prst="rect">
                            <a:avLst/>
                          </a:prstGeom>
                        </pic:spPr>
                      </pic:pic>
                    </a:graphicData>
                  </a:graphic>
                </wp:inline>
              </w:drawing>
            </w:r>
          </w:p>
        </w:tc>
        <w:tc>
          <w:tcPr>
            <w:tcW w:w="1984" w:type="dxa"/>
          </w:tcPr>
          <w:p w:rsidR="00F87DD6" w:rsidRPr="00BF217C" w:rsidRDefault="00F87DD6" w:rsidP="00FC4C98">
            <w:pPr>
              <w:pStyle w:val="Figure"/>
            </w:pPr>
            <w:r w:rsidRPr="00BF217C">
              <w:rPr>
                <w:noProof/>
                <w:lang w:eastAsia="fi-FI" w:bidi="ar-SA"/>
              </w:rPr>
              <w:drawing>
                <wp:inline distT="0" distB="0" distL="0" distR="0" wp14:anchorId="06D11B1D" wp14:editId="03394F58">
                  <wp:extent cx="1055538" cy="1690118"/>
                  <wp:effectExtent l="0" t="0" r="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070089" cy="1713416"/>
                          </a:xfrm>
                          <a:prstGeom prst="rect">
                            <a:avLst/>
                          </a:prstGeom>
                        </pic:spPr>
                      </pic:pic>
                    </a:graphicData>
                  </a:graphic>
                </wp:inline>
              </w:drawing>
            </w:r>
          </w:p>
        </w:tc>
        <w:tc>
          <w:tcPr>
            <w:tcW w:w="3396" w:type="dxa"/>
          </w:tcPr>
          <w:p w:rsidR="00F87DD6" w:rsidRPr="00BF217C" w:rsidRDefault="00A76035" w:rsidP="00444376">
            <w:pPr>
              <w:pStyle w:val="BodyText"/>
              <w:rPr>
                <w:lang w:val="fi-FI"/>
              </w:rPr>
            </w:pPr>
            <w:r w:rsidRPr="00BF217C">
              <w:rPr>
                <w:noProof/>
                <w:lang w:val="fi-FI" w:eastAsia="fi-FI" w:bidi="ar-SA"/>
              </w:rPr>
              <w:drawing>
                <wp:inline distT="0" distB="0" distL="0" distR="0" wp14:anchorId="509361E2" wp14:editId="6D8C4B03">
                  <wp:extent cx="1722366" cy="1703978"/>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750672" cy="1731981"/>
                          </a:xfrm>
                          <a:prstGeom prst="rect">
                            <a:avLst/>
                          </a:prstGeom>
                        </pic:spPr>
                      </pic:pic>
                    </a:graphicData>
                  </a:graphic>
                </wp:inline>
              </w:drawing>
            </w:r>
          </w:p>
        </w:tc>
      </w:tr>
    </w:tbl>
    <w:p w:rsidR="00A61829" w:rsidRPr="00BF217C" w:rsidRDefault="008A015E" w:rsidP="00A61829">
      <w:pPr>
        <w:pStyle w:val="Caption"/>
        <w:rPr>
          <w:b/>
        </w:rPr>
      </w:pPr>
      <w:bookmarkStart w:id="68" w:name="_Toc102106568"/>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F63122">
        <w:rPr>
          <w:noProof/>
        </w:rPr>
        <w:t>40</w:t>
      </w:r>
      <w:r w:rsidRPr="00BF217C">
        <w:rPr>
          <w:noProof/>
        </w:rPr>
        <w:fldChar w:fldCharType="end"/>
      </w:r>
      <w:r w:rsidRPr="00BF217C">
        <w:t>.</w:t>
      </w:r>
      <w:r w:rsidRPr="00BF217C">
        <w:tab/>
        <w:t>Basler Dart USB3 daA2500-14uc kameramoduuli kuvattuna takaa, sivulta ja edestä.</w:t>
      </w:r>
      <w:bookmarkEnd w:id="68"/>
    </w:p>
    <w:p w:rsidR="00A61829" w:rsidRPr="00BF217C" w:rsidRDefault="00A61829" w:rsidP="00A61829">
      <w:r w:rsidRPr="00BF217C">
        <w:t>Baslerin (2022) mukaan Basler dart USB 3.0 kameramoduulien suunnittelutavoitteena on ollut minimaalinen fyysinen koko, vähäinen paino ja vähäinen virrankulutus. Seuraavassa taulukossa on lueteltu kameramodulin tärkeimmät ominaisuudet.</w:t>
      </w:r>
    </w:p>
    <w:p w:rsidR="002A4E38" w:rsidRPr="00BF217C" w:rsidRDefault="002A4E38" w:rsidP="002A4E38">
      <w:pPr>
        <w:pStyle w:val="Caption"/>
        <w:rPr>
          <w:b/>
        </w:rPr>
      </w:pPr>
      <w:bookmarkStart w:id="69" w:name="_Toc102106596"/>
      <w:r w:rsidRPr="00BF217C">
        <w:t xml:space="preserve">Taulukko </w:t>
      </w:r>
      <w:r w:rsidRPr="00BF217C">
        <w:rPr>
          <w:noProof/>
        </w:rPr>
        <w:fldChar w:fldCharType="begin"/>
      </w:r>
      <w:r w:rsidRPr="00BF217C">
        <w:rPr>
          <w:noProof/>
        </w:rPr>
        <w:instrText xml:space="preserve"> SEQ Taulukko \* ARABIC </w:instrText>
      </w:r>
      <w:r w:rsidRPr="00BF217C">
        <w:rPr>
          <w:noProof/>
        </w:rPr>
        <w:fldChar w:fldCharType="separate"/>
      </w:r>
      <w:r w:rsidR="00F63122">
        <w:rPr>
          <w:noProof/>
        </w:rPr>
        <w:t>4</w:t>
      </w:r>
      <w:r w:rsidRPr="00BF217C">
        <w:rPr>
          <w:noProof/>
        </w:rPr>
        <w:fldChar w:fldCharType="end"/>
      </w:r>
      <w:r w:rsidRPr="00BF217C">
        <w:t>.</w:t>
      </w:r>
      <w:r w:rsidRPr="00BF217C">
        <w:tab/>
        <w:t>Basler Dart USB3 daA2500-14uc kameramodulin ominaisuudet (Basler 2022, Area Scan Cameras/Models/Basler dart USB 3.0).</w:t>
      </w:r>
      <w:bookmarkEnd w:id="69"/>
    </w:p>
    <w:tbl>
      <w:tblPr>
        <w:tblStyle w:val="TableGrid"/>
        <w:tblW w:w="0" w:type="auto"/>
        <w:tblLook w:val="04A0" w:firstRow="1" w:lastRow="0" w:firstColumn="1" w:lastColumn="0" w:noHBand="0" w:noVBand="1"/>
      </w:tblPr>
      <w:tblGrid>
        <w:gridCol w:w="4247"/>
        <w:gridCol w:w="4247"/>
      </w:tblGrid>
      <w:tr w:rsidR="002A4E38" w:rsidRPr="00BF217C" w:rsidTr="002E1BC5">
        <w:tc>
          <w:tcPr>
            <w:tcW w:w="4247" w:type="dxa"/>
          </w:tcPr>
          <w:p w:rsidR="002A4E38" w:rsidRPr="00BF217C" w:rsidRDefault="003D4AC4" w:rsidP="002E1BC5">
            <w:pPr>
              <w:pStyle w:val="BodyText"/>
              <w:rPr>
                <w:lang w:val="fi-FI"/>
              </w:rPr>
            </w:pPr>
            <w:r w:rsidRPr="00BF217C">
              <w:rPr>
                <w:lang w:val="fi-FI"/>
              </w:rPr>
              <w:t>Anturityyppi</w:t>
            </w:r>
          </w:p>
        </w:tc>
        <w:tc>
          <w:tcPr>
            <w:tcW w:w="4247" w:type="dxa"/>
          </w:tcPr>
          <w:p w:rsidR="002A4E38" w:rsidRPr="00BF217C" w:rsidRDefault="003D4AC4" w:rsidP="002E1BC5">
            <w:pPr>
              <w:pStyle w:val="BodyText"/>
              <w:rPr>
                <w:lang w:val="fi-FI"/>
              </w:rPr>
            </w:pPr>
            <w:r w:rsidRPr="00BF217C">
              <w:rPr>
                <w:lang w:val="fi-FI"/>
              </w:rPr>
              <w:t>OnSemi MT9P031</w:t>
            </w:r>
          </w:p>
        </w:tc>
      </w:tr>
      <w:tr w:rsidR="003D4AC4" w:rsidRPr="00BF217C" w:rsidTr="002E1BC5">
        <w:tc>
          <w:tcPr>
            <w:tcW w:w="4247" w:type="dxa"/>
          </w:tcPr>
          <w:p w:rsidR="003D4AC4" w:rsidRPr="00BF217C" w:rsidRDefault="003D4AC4" w:rsidP="003D4AC4">
            <w:pPr>
              <w:pStyle w:val="BodyText"/>
              <w:rPr>
                <w:lang w:val="fi-FI"/>
              </w:rPr>
            </w:pPr>
            <w:r w:rsidRPr="00BF217C">
              <w:rPr>
                <w:lang w:val="fi-FI"/>
              </w:rPr>
              <w:t>Liitäntä</w:t>
            </w:r>
          </w:p>
        </w:tc>
        <w:tc>
          <w:tcPr>
            <w:tcW w:w="4247" w:type="dxa"/>
          </w:tcPr>
          <w:p w:rsidR="003D4AC4" w:rsidRPr="00BF217C" w:rsidRDefault="003D4AC4" w:rsidP="003D4AC4">
            <w:pPr>
              <w:pStyle w:val="BodyText"/>
              <w:rPr>
                <w:lang w:val="fi-FI"/>
              </w:rPr>
            </w:pPr>
            <w:r w:rsidRPr="00BF217C">
              <w:rPr>
                <w:lang w:val="fi-FI"/>
              </w:rPr>
              <w:t>USB 3.0</w:t>
            </w:r>
          </w:p>
        </w:tc>
      </w:tr>
      <w:tr w:rsidR="003D4AC4" w:rsidRPr="00BF217C" w:rsidTr="002E1BC5">
        <w:tc>
          <w:tcPr>
            <w:tcW w:w="4247" w:type="dxa"/>
          </w:tcPr>
          <w:p w:rsidR="003D4AC4" w:rsidRPr="00BF217C" w:rsidRDefault="003D4AC4" w:rsidP="003D4AC4">
            <w:pPr>
              <w:pStyle w:val="BodyText"/>
              <w:rPr>
                <w:lang w:val="fi-FI"/>
              </w:rPr>
            </w:pPr>
            <w:r w:rsidRPr="00BF217C">
              <w:rPr>
                <w:lang w:val="fi-FI"/>
              </w:rPr>
              <w:t>Tehonkulutus</w:t>
            </w:r>
          </w:p>
        </w:tc>
        <w:tc>
          <w:tcPr>
            <w:tcW w:w="4247" w:type="dxa"/>
          </w:tcPr>
          <w:p w:rsidR="003D4AC4" w:rsidRPr="00BF217C" w:rsidRDefault="003D4AC4" w:rsidP="003D4AC4">
            <w:pPr>
              <w:pStyle w:val="BodyText"/>
              <w:rPr>
                <w:lang w:val="fi-FI"/>
              </w:rPr>
            </w:pPr>
            <w:r w:rsidRPr="00BF217C">
              <w:rPr>
                <w:lang w:val="fi-FI"/>
              </w:rPr>
              <w:t>~1.3W @ 5VDC</w:t>
            </w:r>
          </w:p>
        </w:tc>
      </w:tr>
      <w:tr w:rsidR="003D4AC4" w:rsidRPr="00E72A9A" w:rsidTr="002E1BC5">
        <w:tc>
          <w:tcPr>
            <w:tcW w:w="4247" w:type="dxa"/>
          </w:tcPr>
          <w:p w:rsidR="003D4AC4" w:rsidRPr="00BF217C" w:rsidRDefault="003D4AC4" w:rsidP="003D4AC4">
            <w:pPr>
              <w:pStyle w:val="BodyText"/>
              <w:rPr>
                <w:lang w:val="fi-FI"/>
              </w:rPr>
            </w:pPr>
            <w:r w:rsidRPr="00BF217C">
              <w:rPr>
                <w:lang w:val="fi-FI"/>
              </w:rPr>
              <w:t>Koko</w:t>
            </w:r>
          </w:p>
        </w:tc>
        <w:tc>
          <w:tcPr>
            <w:tcW w:w="4247" w:type="dxa"/>
          </w:tcPr>
          <w:p w:rsidR="003D4AC4" w:rsidRPr="00E72A9A" w:rsidRDefault="003D4AC4" w:rsidP="003D4AC4">
            <w:pPr>
              <w:pStyle w:val="BodyText"/>
              <w:rPr>
                <w:lang w:val="en-US"/>
              </w:rPr>
            </w:pPr>
            <w:r w:rsidRPr="00E72A9A">
              <w:rPr>
                <w:lang w:val="en-US"/>
              </w:rPr>
              <w:t>20 mm x 29 mm x 29 mm (S / CS mount)</w:t>
            </w:r>
            <w:r w:rsidRPr="00E72A9A">
              <w:rPr>
                <w:lang w:val="en-US"/>
              </w:rPr>
              <w:br/>
              <w:t>7.2 mm x 27 mm x 27 mm (piirilevymalli)</w:t>
            </w:r>
          </w:p>
        </w:tc>
      </w:tr>
      <w:tr w:rsidR="003D4AC4" w:rsidRPr="00E72A9A" w:rsidTr="002E1BC5">
        <w:tc>
          <w:tcPr>
            <w:tcW w:w="4247" w:type="dxa"/>
          </w:tcPr>
          <w:p w:rsidR="003D4AC4" w:rsidRPr="00BF217C" w:rsidRDefault="003D4AC4" w:rsidP="003D4AC4">
            <w:pPr>
              <w:pStyle w:val="BodyText"/>
              <w:rPr>
                <w:lang w:val="fi-FI"/>
              </w:rPr>
            </w:pPr>
            <w:r w:rsidRPr="00BF217C">
              <w:rPr>
                <w:lang w:val="fi-FI"/>
              </w:rPr>
              <w:t>Paino</w:t>
            </w:r>
          </w:p>
        </w:tc>
        <w:tc>
          <w:tcPr>
            <w:tcW w:w="4247" w:type="dxa"/>
          </w:tcPr>
          <w:p w:rsidR="003D4AC4" w:rsidRPr="00E72A9A" w:rsidRDefault="003D4AC4" w:rsidP="003D4AC4">
            <w:pPr>
              <w:pStyle w:val="BodyText"/>
              <w:jc w:val="left"/>
              <w:rPr>
                <w:lang w:val="en-US"/>
              </w:rPr>
            </w:pPr>
            <w:r w:rsidRPr="00E72A9A">
              <w:rPr>
                <w:lang w:val="en-US"/>
              </w:rPr>
              <w:t>&lt; 15 g (S / CS mount)</w:t>
            </w:r>
            <w:r w:rsidRPr="00E72A9A">
              <w:rPr>
                <w:lang w:val="en-US"/>
              </w:rPr>
              <w:br/>
              <w:t>&lt; 5 g (piirilevymalli)</w:t>
            </w:r>
          </w:p>
        </w:tc>
      </w:tr>
    </w:tbl>
    <w:p w:rsidR="008A015E" w:rsidRPr="00E72A9A" w:rsidRDefault="008A015E" w:rsidP="008A015E">
      <w:pPr>
        <w:rPr>
          <w:lang w:val="en-US"/>
        </w:rPr>
      </w:pPr>
    </w:p>
    <w:p w:rsidR="00A61829" w:rsidRPr="00BF217C" w:rsidRDefault="00A61829" w:rsidP="008A015E">
      <w:r w:rsidRPr="00BF217C">
        <w:t>Kameramoduuli sisältää OnSemi MT9P031 kamerakennon, jonka tärkeimmät ominaisuudet on lueteltu seuraavassa taulukossa.</w:t>
      </w:r>
    </w:p>
    <w:p w:rsidR="00B77C72" w:rsidRPr="00BF217C" w:rsidRDefault="00B77C72" w:rsidP="00B77C72">
      <w:pPr>
        <w:pStyle w:val="Caption"/>
        <w:rPr>
          <w:b/>
        </w:rPr>
      </w:pPr>
      <w:bookmarkStart w:id="70" w:name="_Toc102106597"/>
      <w:r w:rsidRPr="00BF217C">
        <w:lastRenderedPageBreak/>
        <w:t xml:space="preserve">Taulukko </w:t>
      </w:r>
      <w:r w:rsidRPr="00BF217C">
        <w:rPr>
          <w:noProof/>
        </w:rPr>
        <w:fldChar w:fldCharType="begin"/>
      </w:r>
      <w:r w:rsidRPr="00BF217C">
        <w:rPr>
          <w:noProof/>
        </w:rPr>
        <w:instrText xml:space="preserve"> SEQ Taulukko \* ARABIC </w:instrText>
      </w:r>
      <w:r w:rsidRPr="00BF217C">
        <w:rPr>
          <w:noProof/>
        </w:rPr>
        <w:fldChar w:fldCharType="separate"/>
      </w:r>
      <w:r w:rsidR="00F63122">
        <w:rPr>
          <w:noProof/>
        </w:rPr>
        <w:t>5</w:t>
      </w:r>
      <w:r w:rsidRPr="00BF217C">
        <w:rPr>
          <w:noProof/>
        </w:rPr>
        <w:fldChar w:fldCharType="end"/>
      </w:r>
      <w:r w:rsidRPr="00BF217C">
        <w:t>.</w:t>
      </w:r>
      <w:r w:rsidRPr="00BF217C">
        <w:tab/>
        <w:t>M</w:t>
      </w:r>
      <w:r w:rsidR="00CE6F23" w:rsidRPr="00BF217C">
        <w:t xml:space="preserve">T9P031 kamerakennon </w:t>
      </w:r>
      <w:r w:rsidRPr="00BF217C">
        <w:t>ominaisuudet (ONSEMI 2021, s. 1).</w:t>
      </w:r>
      <w:bookmarkEnd w:id="70"/>
    </w:p>
    <w:tbl>
      <w:tblPr>
        <w:tblStyle w:val="TableGrid"/>
        <w:tblW w:w="0" w:type="auto"/>
        <w:tblLook w:val="04A0" w:firstRow="1" w:lastRow="0" w:firstColumn="1" w:lastColumn="0" w:noHBand="0" w:noVBand="1"/>
      </w:tblPr>
      <w:tblGrid>
        <w:gridCol w:w="4247"/>
        <w:gridCol w:w="4247"/>
      </w:tblGrid>
      <w:tr w:rsidR="00B77C72" w:rsidRPr="00BF217C" w:rsidTr="002E1BC5">
        <w:tc>
          <w:tcPr>
            <w:tcW w:w="4247" w:type="dxa"/>
          </w:tcPr>
          <w:p w:rsidR="00B77C72" w:rsidRPr="00BF217C" w:rsidRDefault="00912140" w:rsidP="00B77C72">
            <w:pPr>
              <w:pStyle w:val="BodyText"/>
              <w:rPr>
                <w:lang w:val="fi-FI"/>
              </w:rPr>
            </w:pPr>
            <w:r w:rsidRPr="00BF217C">
              <w:rPr>
                <w:lang w:val="fi-FI"/>
              </w:rPr>
              <w:t>Tyyppi</w:t>
            </w:r>
          </w:p>
        </w:tc>
        <w:tc>
          <w:tcPr>
            <w:tcW w:w="4247" w:type="dxa"/>
          </w:tcPr>
          <w:p w:rsidR="00B77C72" w:rsidRPr="00BF217C" w:rsidRDefault="00912140" w:rsidP="002E1BC5">
            <w:pPr>
              <w:pStyle w:val="BodyText"/>
              <w:rPr>
                <w:lang w:val="fi-FI"/>
              </w:rPr>
            </w:pPr>
            <w:r w:rsidRPr="00BF217C">
              <w:rPr>
                <w:lang w:val="fi-FI"/>
              </w:rPr>
              <w:t>CMOS active pixel</w:t>
            </w:r>
          </w:p>
        </w:tc>
      </w:tr>
      <w:tr w:rsidR="00912140" w:rsidRPr="00BF217C" w:rsidTr="002E1BC5">
        <w:tc>
          <w:tcPr>
            <w:tcW w:w="4247" w:type="dxa"/>
          </w:tcPr>
          <w:p w:rsidR="00912140" w:rsidRPr="00BF217C" w:rsidRDefault="00912140" w:rsidP="00912140">
            <w:pPr>
              <w:pStyle w:val="BodyText"/>
              <w:rPr>
                <w:lang w:val="fi-FI"/>
              </w:rPr>
            </w:pPr>
            <w:r w:rsidRPr="00BF217C">
              <w:rPr>
                <w:lang w:val="fi-FI"/>
              </w:rPr>
              <w:t>Kuvausala</w:t>
            </w:r>
          </w:p>
        </w:tc>
        <w:tc>
          <w:tcPr>
            <w:tcW w:w="4247" w:type="dxa"/>
          </w:tcPr>
          <w:p w:rsidR="00912140" w:rsidRPr="00BF217C" w:rsidRDefault="00912140" w:rsidP="00912140">
            <w:pPr>
              <w:pStyle w:val="BodyText"/>
              <w:rPr>
                <w:lang w:val="fi-FI"/>
              </w:rPr>
            </w:pPr>
            <w:r w:rsidRPr="00BF217C">
              <w:rPr>
                <w:lang w:val="fi-FI"/>
              </w:rPr>
              <w:t>5.7 mm (H) x 4.28 mm (V)</w:t>
            </w:r>
          </w:p>
        </w:tc>
      </w:tr>
      <w:tr w:rsidR="00912140" w:rsidRPr="00BF217C" w:rsidTr="002E1BC5">
        <w:tc>
          <w:tcPr>
            <w:tcW w:w="4247" w:type="dxa"/>
          </w:tcPr>
          <w:p w:rsidR="00912140" w:rsidRPr="00BF217C" w:rsidRDefault="00912140" w:rsidP="00912140">
            <w:pPr>
              <w:pStyle w:val="BodyText"/>
              <w:rPr>
                <w:lang w:val="fi-FI"/>
              </w:rPr>
            </w:pPr>
            <w:r w:rsidRPr="00BF217C">
              <w:rPr>
                <w:lang w:val="fi-FI"/>
              </w:rPr>
              <w:t>Kuvausalan pikselimäärä</w:t>
            </w:r>
          </w:p>
        </w:tc>
        <w:tc>
          <w:tcPr>
            <w:tcW w:w="4247" w:type="dxa"/>
          </w:tcPr>
          <w:p w:rsidR="00912140" w:rsidRPr="00BF217C" w:rsidRDefault="00912140" w:rsidP="00912140">
            <w:pPr>
              <w:pStyle w:val="BodyText"/>
              <w:rPr>
                <w:lang w:val="fi-FI"/>
              </w:rPr>
            </w:pPr>
            <w:r w:rsidRPr="00BF217C">
              <w:rPr>
                <w:lang w:val="fi-FI"/>
              </w:rPr>
              <w:t>2592 (H) x 1944 (V)</w:t>
            </w:r>
          </w:p>
        </w:tc>
      </w:tr>
      <w:tr w:rsidR="00912140" w:rsidRPr="00BF217C" w:rsidTr="002E1BC5">
        <w:tc>
          <w:tcPr>
            <w:tcW w:w="4247" w:type="dxa"/>
          </w:tcPr>
          <w:p w:rsidR="00912140" w:rsidRPr="00BF217C" w:rsidRDefault="00912140" w:rsidP="00912140">
            <w:pPr>
              <w:pStyle w:val="BodyText"/>
              <w:rPr>
                <w:lang w:val="fi-FI"/>
              </w:rPr>
            </w:pPr>
            <w:r w:rsidRPr="00BF217C">
              <w:rPr>
                <w:lang w:val="fi-FI"/>
              </w:rPr>
              <w:t>Pikselin koko</w:t>
            </w:r>
          </w:p>
        </w:tc>
        <w:tc>
          <w:tcPr>
            <w:tcW w:w="4247" w:type="dxa"/>
          </w:tcPr>
          <w:p w:rsidR="00912140" w:rsidRPr="00BF217C" w:rsidRDefault="00912140" w:rsidP="00912140">
            <w:pPr>
              <w:pStyle w:val="BodyText"/>
              <w:rPr>
                <w:lang w:val="fi-FI"/>
              </w:rPr>
            </w:pPr>
            <w:r w:rsidRPr="00BF217C">
              <w:rPr>
                <w:lang w:val="fi-FI"/>
              </w:rPr>
              <w:t xml:space="preserve">2.2 </w:t>
            </w:r>
            <w:r w:rsidRPr="00BF217C">
              <w:rPr>
                <w:rFonts w:cstheme="minorHAnsi"/>
                <w:lang w:val="fi-FI"/>
              </w:rPr>
              <w:t>μ</w:t>
            </w:r>
            <w:r w:rsidRPr="00BF217C">
              <w:rPr>
                <w:lang w:val="fi-FI"/>
              </w:rPr>
              <w:t xml:space="preserve">m x 2.2 </w:t>
            </w:r>
            <w:r w:rsidRPr="00BF217C">
              <w:rPr>
                <w:rFonts w:cstheme="minorHAnsi"/>
                <w:lang w:val="fi-FI"/>
              </w:rPr>
              <w:t>μ</w:t>
            </w:r>
            <w:r w:rsidRPr="00BF217C">
              <w:rPr>
                <w:lang w:val="fi-FI"/>
              </w:rPr>
              <w:t>m</w:t>
            </w:r>
          </w:p>
        </w:tc>
      </w:tr>
      <w:tr w:rsidR="00912140" w:rsidRPr="00BF217C" w:rsidTr="002E1BC5">
        <w:tc>
          <w:tcPr>
            <w:tcW w:w="4247" w:type="dxa"/>
          </w:tcPr>
          <w:p w:rsidR="00912140" w:rsidRPr="00BF217C" w:rsidRDefault="00912140" w:rsidP="00912140">
            <w:pPr>
              <w:pStyle w:val="BodyText"/>
              <w:rPr>
                <w:lang w:val="fi-FI"/>
              </w:rPr>
            </w:pPr>
            <w:r w:rsidRPr="00BF217C">
              <w:rPr>
                <w:lang w:val="fi-FI"/>
              </w:rPr>
              <w:t>A/D-muunnoksen resoluutio</w:t>
            </w:r>
          </w:p>
        </w:tc>
        <w:tc>
          <w:tcPr>
            <w:tcW w:w="4247" w:type="dxa"/>
          </w:tcPr>
          <w:p w:rsidR="00912140" w:rsidRPr="00BF217C" w:rsidRDefault="00912140" w:rsidP="00912140">
            <w:pPr>
              <w:pStyle w:val="BodyText"/>
              <w:rPr>
                <w:lang w:val="fi-FI"/>
              </w:rPr>
            </w:pPr>
            <w:r w:rsidRPr="00BF217C">
              <w:rPr>
                <w:lang w:val="fi-FI"/>
              </w:rPr>
              <w:t>12-bittiä</w:t>
            </w:r>
          </w:p>
        </w:tc>
      </w:tr>
    </w:tbl>
    <w:p w:rsidR="00185B6F" w:rsidRPr="00BF217C" w:rsidRDefault="00185B6F" w:rsidP="00444376">
      <w:pPr>
        <w:pStyle w:val="BodyText"/>
        <w:rPr>
          <w:lang w:val="fi-FI"/>
        </w:rPr>
      </w:pPr>
    </w:p>
    <w:p w:rsidR="00A20E32" w:rsidRPr="00BF217C" w:rsidRDefault="00A20E32" w:rsidP="00A61829">
      <w:pPr>
        <w:pStyle w:val="BodyText"/>
        <w:rPr>
          <w:lang w:val="fi-FI"/>
        </w:rPr>
      </w:pPr>
      <w:r w:rsidRPr="00BF217C">
        <w:rPr>
          <w:lang w:val="fi-FI"/>
        </w:rPr>
        <w:t>Onsemin (2021, s. 25) mukaan kamerakennon spektrivaste on seuraavan kuvan mukainen</w:t>
      </w:r>
      <w:r w:rsidR="00972646" w:rsidRPr="00BF217C">
        <w:rPr>
          <w:lang w:val="fi-FI"/>
        </w:rPr>
        <w:t xml:space="preserve"> aallonpituusalueella 350-1050 nm</w:t>
      </w:r>
      <w:r w:rsidRPr="00BF217C">
        <w:rPr>
          <w:lang w:val="fi-FI"/>
        </w:rPr>
        <w:t>.</w:t>
      </w:r>
    </w:p>
    <w:p w:rsidR="00A20E32" w:rsidRPr="00BF217C" w:rsidRDefault="00A20E32" w:rsidP="00A20E32">
      <w:pPr>
        <w:pStyle w:val="Figure"/>
      </w:pPr>
      <w:r w:rsidRPr="00BF217C">
        <w:rPr>
          <w:noProof/>
          <w:lang w:eastAsia="fi-FI" w:bidi="ar-SA"/>
        </w:rPr>
        <w:drawing>
          <wp:inline distT="0" distB="0" distL="0" distR="0" wp14:anchorId="0982F60E" wp14:editId="601A5CE7">
            <wp:extent cx="4941580" cy="2605602"/>
            <wp:effectExtent l="0" t="0" r="0" b="444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947697" cy="2608827"/>
                    </a:xfrm>
                    <a:prstGeom prst="rect">
                      <a:avLst/>
                    </a:prstGeom>
                  </pic:spPr>
                </pic:pic>
              </a:graphicData>
            </a:graphic>
          </wp:inline>
        </w:drawing>
      </w:r>
    </w:p>
    <w:p w:rsidR="00A20E32" w:rsidRPr="00BF217C" w:rsidRDefault="00A20E32" w:rsidP="00A20E32">
      <w:pPr>
        <w:pStyle w:val="Caption"/>
        <w:rPr>
          <w:b/>
        </w:rPr>
      </w:pPr>
      <w:bookmarkStart w:id="71" w:name="_Toc102106569"/>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F63122">
        <w:rPr>
          <w:noProof/>
        </w:rPr>
        <w:t>41</w:t>
      </w:r>
      <w:r w:rsidRPr="00BF217C">
        <w:rPr>
          <w:noProof/>
        </w:rPr>
        <w:fldChar w:fldCharType="end"/>
      </w:r>
      <w:r w:rsidRPr="00BF217C">
        <w:t>.</w:t>
      </w:r>
      <w:r w:rsidRPr="00BF217C">
        <w:tab/>
        <w:t>Spektrikamerassa käytetyn kamerakennon spektrivaste (ONSEMI 2021, s. 25).</w:t>
      </w:r>
      <w:bookmarkEnd w:id="71"/>
    </w:p>
    <w:p w:rsidR="00A20E32" w:rsidRPr="00BF217C" w:rsidRDefault="00A20E32" w:rsidP="00A61829">
      <w:pPr>
        <w:pStyle w:val="BodyText"/>
        <w:rPr>
          <w:lang w:val="fi-FI"/>
        </w:rPr>
      </w:pPr>
    </w:p>
    <w:p w:rsidR="00881F55" w:rsidRPr="00BF217C" w:rsidRDefault="00A61829" w:rsidP="00A61829">
      <w:pPr>
        <w:pStyle w:val="BodyText"/>
        <w:rPr>
          <w:lang w:val="fi-FI"/>
        </w:rPr>
      </w:pPr>
      <w:r w:rsidRPr="00BF217C">
        <w:rPr>
          <w:lang w:val="fi-FI"/>
        </w:rPr>
        <w:t>Baslerin (2022) mukaan kameramoduulin spektrivaste on seuraavan kuvan mukainen</w:t>
      </w:r>
      <w:r w:rsidR="00135D3E" w:rsidRPr="00BF217C">
        <w:rPr>
          <w:lang w:val="fi-FI"/>
        </w:rPr>
        <w:t xml:space="preserve"> aallonpituusalueella 350-750 nm</w:t>
      </w:r>
      <w:r w:rsidRPr="00BF217C">
        <w:rPr>
          <w:lang w:val="fi-FI"/>
        </w:rPr>
        <w:t>.</w:t>
      </w:r>
    </w:p>
    <w:p w:rsidR="00881F55" w:rsidRPr="00BF217C" w:rsidRDefault="00881F55" w:rsidP="00135D3E">
      <w:pPr>
        <w:pStyle w:val="Figure"/>
      </w:pPr>
      <w:r w:rsidRPr="00BF217C">
        <w:rPr>
          <w:noProof/>
          <w:lang w:eastAsia="fi-FI" w:bidi="ar-SA"/>
        </w:rPr>
        <w:lastRenderedPageBreak/>
        <w:drawing>
          <wp:inline distT="0" distB="0" distL="0" distR="0" wp14:anchorId="36EECEEB" wp14:editId="47A54DF5">
            <wp:extent cx="4634084" cy="3233614"/>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648043" cy="3243355"/>
                    </a:xfrm>
                    <a:prstGeom prst="rect">
                      <a:avLst/>
                    </a:prstGeom>
                  </pic:spPr>
                </pic:pic>
              </a:graphicData>
            </a:graphic>
          </wp:inline>
        </w:drawing>
      </w:r>
    </w:p>
    <w:p w:rsidR="00881F55" w:rsidRPr="00BF217C" w:rsidRDefault="00881F55" w:rsidP="00881F55">
      <w:pPr>
        <w:pStyle w:val="Caption"/>
        <w:rPr>
          <w:b/>
        </w:rPr>
      </w:pPr>
      <w:r w:rsidRPr="00BF217C">
        <w:t xml:space="preserve"> </w:t>
      </w:r>
      <w:bookmarkStart w:id="72" w:name="_Toc102106570"/>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F63122">
        <w:rPr>
          <w:noProof/>
        </w:rPr>
        <w:t>42</w:t>
      </w:r>
      <w:r w:rsidRPr="00BF217C">
        <w:rPr>
          <w:noProof/>
        </w:rPr>
        <w:fldChar w:fldCharType="end"/>
      </w:r>
      <w:r w:rsidRPr="00BF217C">
        <w:t>.</w:t>
      </w:r>
      <w:r w:rsidRPr="00BF217C">
        <w:tab/>
        <w:t>Spektrikamerassa käytetyn kamerakennon spektrivaste</w:t>
      </w:r>
      <w:r w:rsidR="00EE7D25" w:rsidRPr="00BF217C">
        <w:t xml:space="preserve"> (Basler 2022, Area Scan Cameras/Models/Basler dart USB 3.0/daA2500-14uc)</w:t>
      </w:r>
      <w:r w:rsidRPr="00BF217C">
        <w:t>.</w:t>
      </w:r>
      <w:bookmarkEnd w:id="72"/>
    </w:p>
    <w:p w:rsidR="00450A76" w:rsidRPr="00BF217C" w:rsidRDefault="00A61829" w:rsidP="00881F55">
      <w:r w:rsidRPr="00BF217C">
        <w:t>Spektrikameran kanssa käytettäessä kameramoduulilta pyydetään kuvadata ”BayerGB12”-formaatissa (tästä lähteenä Ilkan esimerkkiskripti). Seuraava kuva esittää BayerGB12-formaatin Genicam-standardin mukaisesti.</w:t>
      </w:r>
    </w:p>
    <w:p w:rsidR="00450A76" w:rsidRPr="00BF217C" w:rsidRDefault="00450A76" w:rsidP="00FC4C98">
      <w:pPr>
        <w:pStyle w:val="Figure"/>
      </w:pPr>
      <w:r w:rsidRPr="00BF217C">
        <w:rPr>
          <w:noProof/>
          <w:lang w:eastAsia="fi-FI" w:bidi="ar-SA"/>
        </w:rPr>
        <w:drawing>
          <wp:inline distT="0" distB="0" distL="0" distR="0" wp14:anchorId="1448B877" wp14:editId="2A665F76">
            <wp:extent cx="2826636" cy="29230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867737" cy="2965502"/>
                    </a:xfrm>
                    <a:prstGeom prst="rect">
                      <a:avLst/>
                    </a:prstGeom>
                  </pic:spPr>
                </pic:pic>
              </a:graphicData>
            </a:graphic>
          </wp:inline>
        </w:drawing>
      </w:r>
    </w:p>
    <w:p w:rsidR="00450A76" w:rsidRPr="00BF217C" w:rsidRDefault="00450A76" w:rsidP="00450A76">
      <w:pPr>
        <w:pStyle w:val="Caption"/>
        <w:rPr>
          <w:b/>
        </w:rPr>
      </w:pPr>
      <w:bookmarkStart w:id="73" w:name="_Toc102106571"/>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F63122">
        <w:rPr>
          <w:noProof/>
        </w:rPr>
        <w:t>43</w:t>
      </w:r>
      <w:r w:rsidRPr="00BF217C">
        <w:rPr>
          <w:noProof/>
        </w:rPr>
        <w:fldChar w:fldCharType="end"/>
      </w:r>
      <w:r w:rsidRPr="00BF217C">
        <w:t>.</w:t>
      </w:r>
      <w:r w:rsidRPr="00BF217C">
        <w:tab/>
        <w:t>Kameramoduulin BayerGB12-formaatin kuvaus</w:t>
      </w:r>
      <w:r w:rsidR="00A4777C" w:rsidRPr="00BF217C">
        <w:t xml:space="preserve"> (Genicam 2016, s. 19).</w:t>
      </w:r>
      <w:bookmarkEnd w:id="73"/>
    </w:p>
    <w:p w:rsidR="00654AC2" w:rsidRPr="00BF217C" w:rsidRDefault="00A61829" w:rsidP="00881F55">
      <w:r w:rsidRPr="00BF217C">
        <w:t xml:space="preserve">BayerGB12-formaatissa saadaan jokaista pikseliä kohden 12-bittinen A/D-muuntimen lukuarvo. Kameramoduulilta saadaan nämä 12-bittiset lukuarvot sijoitettuna 16-bittiin </w:t>
      </w:r>
      <w:r w:rsidRPr="00BF217C">
        <w:lastRenderedPageBreak/>
        <w:t>eli kahteen perättäiseen tavuun. Seuraava kuva esittää miten 12-bittiset lukuarvot on sijoitettu kameramoduulilta saataviin peräkkäisiin tavuihin.</w:t>
      </w:r>
    </w:p>
    <w:p w:rsidR="008F5A35" w:rsidRPr="00BF217C" w:rsidRDefault="008F5A35" w:rsidP="00FC4C98">
      <w:pPr>
        <w:pStyle w:val="Figure"/>
      </w:pPr>
      <w:r w:rsidRPr="00BF217C">
        <w:rPr>
          <w:noProof/>
          <w:lang w:eastAsia="fi-FI" w:bidi="ar-SA"/>
        </w:rPr>
        <w:drawing>
          <wp:inline distT="0" distB="0" distL="0" distR="0" wp14:anchorId="19735E33" wp14:editId="7FC9994F">
            <wp:extent cx="5400040" cy="116522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00040" cy="1165225"/>
                    </a:xfrm>
                    <a:prstGeom prst="rect">
                      <a:avLst/>
                    </a:prstGeom>
                  </pic:spPr>
                </pic:pic>
              </a:graphicData>
            </a:graphic>
          </wp:inline>
        </w:drawing>
      </w:r>
    </w:p>
    <w:p w:rsidR="008F5A35" w:rsidRPr="00BF217C" w:rsidRDefault="008F5A35" w:rsidP="008F5A35">
      <w:pPr>
        <w:pStyle w:val="Caption"/>
        <w:rPr>
          <w:b/>
        </w:rPr>
      </w:pPr>
      <w:bookmarkStart w:id="74" w:name="_Toc102106572"/>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F63122">
        <w:rPr>
          <w:noProof/>
        </w:rPr>
        <w:t>44</w:t>
      </w:r>
      <w:r w:rsidRPr="00BF217C">
        <w:rPr>
          <w:noProof/>
        </w:rPr>
        <w:fldChar w:fldCharType="end"/>
      </w:r>
      <w:r w:rsidRPr="00BF217C">
        <w:t>.</w:t>
      </w:r>
      <w:r w:rsidRPr="00BF217C">
        <w:tab/>
      </w:r>
      <w:r w:rsidR="00A61829" w:rsidRPr="00BF217C">
        <w:t>12-bittisen p</w:t>
      </w:r>
      <w:r w:rsidRPr="00BF217C">
        <w:t>ikseli</w:t>
      </w:r>
      <w:r w:rsidR="00A61829" w:rsidRPr="00BF217C">
        <w:t>n lukuarvon</w:t>
      </w:r>
      <w:r w:rsidRPr="00BF217C">
        <w:t xml:space="preserve"> sijoittuminen kameramoduulilta luettavassa datatavuissa BayerGB12-formaatissa (</w:t>
      </w:r>
      <w:r w:rsidR="00967E0A" w:rsidRPr="00BF217C">
        <w:t xml:space="preserve">Basler </w:t>
      </w:r>
      <w:r w:rsidR="00267E9E" w:rsidRPr="00BF217C">
        <w:t>2022,</w:t>
      </w:r>
      <w:r w:rsidRPr="00BF217C">
        <w:t xml:space="preserve"> </w:t>
      </w:r>
      <w:r w:rsidR="00267E9E" w:rsidRPr="00BF217C">
        <w:t>Area Scan Cameras/Pixel Format</w:t>
      </w:r>
      <w:r w:rsidRPr="00BF217C">
        <w:t>).</w:t>
      </w:r>
      <w:bookmarkEnd w:id="74"/>
    </w:p>
    <w:p w:rsidR="00444376" w:rsidRPr="00BF217C" w:rsidRDefault="00444376" w:rsidP="00444376">
      <w:pPr>
        <w:spacing w:line="240" w:lineRule="auto"/>
        <w:jc w:val="left"/>
        <w:rPr>
          <w:rFonts w:eastAsia="Microsoft YaHei"/>
          <w:b/>
          <w:bCs/>
          <w:sz w:val="28"/>
          <w:szCs w:val="32"/>
        </w:rPr>
      </w:pPr>
      <w:r w:rsidRPr="00BF217C">
        <w:br w:type="page"/>
      </w:r>
    </w:p>
    <w:p w:rsidR="00444376" w:rsidRPr="00BF217C" w:rsidRDefault="00EE6F5A" w:rsidP="00444376">
      <w:pPr>
        <w:pStyle w:val="Heading3"/>
      </w:pPr>
      <w:bookmarkStart w:id="75" w:name="_Toc102106496"/>
      <w:r w:rsidRPr="00BF217C">
        <w:lastRenderedPageBreak/>
        <w:t xml:space="preserve">MEMS FPI </w:t>
      </w:r>
      <w:r w:rsidR="00444376" w:rsidRPr="00BF217C">
        <w:t>suodatin</w:t>
      </w:r>
      <w:r w:rsidR="00C13ADD" w:rsidRPr="00BF217C">
        <w:t xml:space="preserve"> (AgMFPI)</w:t>
      </w:r>
      <w:bookmarkEnd w:id="75"/>
    </w:p>
    <w:p w:rsidR="00872A3D" w:rsidRPr="00BF217C" w:rsidRDefault="00872A3D" w:rsidP="00CE2CD0">
      <w:pPr>
        <w:pStyle w:val="BodyText"/>
        <w:rPr>
          <w:lang w:val="fi-FI"/>
        </w:rPr>
      </w:pPr>
      <w:r w:rsidRPr="00BF217C">
        <w:rPr>
          <w:lang w:val="fi-FI"/>
        </w:rPr>
        <w:t>Tässä kappaleessa kerron tarkemmin SICSURFIS-spektrikameran tärkeimmän osan eli valoa sen aallonpituuden mukaan suodattavan MEMS-tekniikalla toteutetun Fabry-Perot interferometri</w:t>
      </w:r>
      <w:r w:rsidR="00760130" w:rsidRPr="00BF217C">
        <w:rPr>
          <w:lang w:val="fi-FI"/>
        </w:rPr>
        <w:t>sta (MFPI).</w:t>
      </w:r>
      <w:r w:rsidR="00285F2B" w:rsidRPr="00BF217C">
        <w:rPr>
          <w:lang w:val="fi-FI"/>
        </w:rPr>
        <w:t xml:space="preserve"> Tästä voidaan käyttää myös nimitystä AgMFPI, jossa Ag viittaa peilimateriaalina käytettyyn hopeaan.</w:t>
      </w:r>
    </w:p>
    <w:p w:rsidR="00285F2B" w:rsidRPr="00BF217C" w:rsidRDefault="00285F2B" w:rsidP="00CE2CD0">
      <w:pPr>
        <w:pStyle w:val="BodyText"/>
        <w:rPr>
          <w:lang w:val="fi-FI"/>
        </w:rPr>
      </w:pPr>
    </w:p>
    <w:p w:rsidR="00CE2CD0" w:rsidRPr="00BF217C" w:rsidRDefault="00CE2CD0" w:rsidP="00CE2CD0">
      <w:pPr>
        <w:pStyle w:val="BodyText"/>
        <w:rPr>
          <w:lang w:val="fi-FI"/>
        </w:rPr>
      </w:pPr>
      <w:r w:rsidRPr="00BF217C">
        <w:rPr>
          <w:lang w:val="fi-FI"/>
        </w:rPr>
        <w:t xml:space="preserve">Seuraavassa valokuvassa näkyy oikealla SICSURFIS-tutkimushankkeen MEMS-teknologialla toteutettu MFPI-suodatin ja vasemmalla puolella sen eteen kiinnitettava kansilevy (Suomen Akatemia, 2019, s. 12). </w:t>
      </w:r>
    </w:p>
    <w:p w:rsidR="00CE2CD0" w:rsidRPr="00BF217C" w:rsidRDefault="00FC4C98" w:rsidP="00FC4C98">
      <w:pPr>
        <w:pStyle w:val="Figure"/>
      </w:pPr>
      <w:r w:rsidRPr="00BF217C">
        <w:rPr>
          <w:noProof/>
          <w:lang w:eastAsia="fi-FI" w:bidi="ar-SA"/>
        </w:rPr>
        <w:drawing>
          <wp:inline distT="0" distB="0" distL="0" distR="0" wp14:anchorId="08C91B9D" wp14:editId="7035694B">
            <wp:extent cx="5400040" cy="2414905"/>
            <wp:effectExtent l="0" t="0" r="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00040" cy="2414905"/>
                    </a:xfrm>
                    <a:prstGeom prst="rect">
                      <a:avLst/>
                    </a:prstGeom>
                  </pic:spPr>
                </pic:pic>
              </a:graphicData>
            </a:graphic>
          </wp:inline>
        </w:drawing>
      </w:r>
    </w:p>
    <w:p w:rsidR="00CE2CD0" w:rsidRPr="00BF217C" w:rsidRDefault="00CE2CD0" w:rsidP="00CE2CD0">
      <w:pPr>
        <w:pStyle w:val="Caption"/>
        <w:rPr>
          <w:b/>
        </w:rPr>
      </w:pPr>
      <w:bookmarkStart w:id="76" w:name="_Toc102106573"/>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F63122">
        <w:rPr>
          <w:noProof/>
        </w:rPr>
        <w:t>45</w:t>
      </w:r>
      <w:r w:rsidRPr="00BF217C">
        <w:rPr>
          <w:noProof/>
        </w:rPr>
        <w:fldChar w:fldCharType="end"/>
      </w:r>
      <w:r w:rsidRPr="00BF217C">
        <w:t>.</w:t>
      </w:r>
      <w:r w:rsidRPr="00BF217C">
        <w:tab/>
        <w:t>Säädettävä AgMFPI-suodatin (</w:t>
      </w:r>
      <w:r w:rsidR="00FC4C98" w:rsidRPr="00BF217C">
        <w:t>Saari ja muut 2020, s.10</w:t>
      </w:r>
      <w:r w:rsidRPr="00BF217C">
        <w:t>).</w:t>
      </w:r>
      <w:bookmarkEnd w:id="76"/>
    </w:p>
    <w:p w:rsidR="00CE2CD0" w:rsidRPr="00BF217C" w:rsidRDefault="00CE2CD0" w:rsidP="00CE2CD0">
      <w:pPr>
        <w:pStyle w:val="BodyText"/>
        <w:rPr>
          <w:rStyle w:val="Hyperlink"/>
          <w:lang w:val="fi-FI"/>
        </w:rPr>
      </w:pPr>
    </w:p>
    <w:p w:rsidR="0007077B" w:rsidRPr="00BF217C" w:rsidRDefault="00EE6F5A" w:rsidP="00CE2CD0">
      <w:pPr>
        <w:pStyle w:val="BodyText"/>
        <w:rPr>
          <w:rStyle w:val="Hyperlink"/>
          <w:lang w:val="fi-FI"/>
        </w:rPr>
      </w:pPr>
      <w:r w:rsidRPr="00BF217C">
        <w:rPr>
          <w:rStyle w:val="Hyperlink"/>
          <w:lang w:val="fi-FI"/>
        </w:rPr>
        <w:t>Se</w:t>
      </w:r>
      <w:r w:rsidR="00D906C5" w:rsidRPr="00BF217C">
        <w:rPr>
          <w:rStyle w:val="Hyperlink"/>
          <w:lang w:val="fi-FI"/>
        </w:rPr>
        <w:t>uraava kuva havainnollistaa ensin vasemmalla MFPI-suodattimen mekaanisen toiminnan ja sitten oikealla MFPI-suodattimen kerrosmaisen rakenteen ja sähköisen kytkennän.</w:t>
      </w:r>
    </w:p>
    <w:p w:rsidR="0007077B" w:rsidRPr="00BF217C" w:rsidRDefault="0007077B" w:rsidP="00FC4C98">
      <w:pPr>
        <w:pStyle w:val="Figure"/>
      </w:pPr>
      <w:r w:rsidRPr="00BF217C">
        <w:rPr>
          <w:noProof/>
          <w:lang w:eastAsia="fi-FI" w:bidi="ar-SA"/>
        </w:rPr>
        <w:drawing>
          <wp:inline distT="0" distB="0" distL="0" distR="0" wp14:anchorId="66688A7C" wp14:editId="328B56DC">
            <wp:extent cx="5400040" cy="96075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00040" cy="960755"/>
                    </a:xfrm>
                    <a:prstGeom prst="rect">
                      <a:avLst/>
                    </a:prstGeom>
                  </pic:spPr>
                </pic:pic>
              </a:graphicData>
            </a:graphic>
          </wp:inline>
        </w:drawing>
      </w:r>
    </w:p>
    <w:p w:rsidR="0007077B" w:rsidRPr="00BF217C" w:rsidRDefault="0007077B" w:rsidP="0007077B">
      <w:pPr>
        <w:pStyle w:val="Caption"/>
        <w:rPr>
          <w:b/>
        </w:rPr>
      </w:pPr>
      <w:bookmarkStart w:id="77" w:name="_Toc102106574"/>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F63122">
        <w:rPr>
          <w:noProof/>
        </w:rPr>
        <w:t>46</w:t>
      </w:r>
      <w:r w:rsidRPr="00BF217C">
        <w:rPr>
          <w:noProof/>
        </w:rPr>
        <w:fldChar w:fldCharType="end"/>
      </w:r>
      <w:r w:rsidRPr="00BF217C">
        <w:t>.</w:t>
      </w:r>
      <w:r w:rsidRPr="00BF217C">
        <w:tab/>
        <w:t>Vasemmalla puolella MFPI-suodattimen toimintaperiaate. Oikealla MEMS Fabry-Perot interferometrin</w:t>
      </w:r>
      <w:r w:rsidR="00861372" w:rsidRPr="00BF217C">
        <w:t xml:space="preserve"> rakenne</w:t>
      </w:r>
      <w:r w:rsidRPr="00BF217C">
        <w:t xml:space="preserve"> (N</w:t>
      </w:r>
      <w:r w:rsidR="00B07266" w:rsidRPr="00BF217C">
        <w:t>äsilä ja muut 201</w:t>
      </w:r>
      <w:r w:rsidR="00627D0E" w:rsidRPr="00BF217C">
        <w:t>9</w:t>
      </w:r>
      <w:r w:rsidR="00B07266" w:rsidRPr="00BF217C">
        <w:t xml:space="preserve">, s. </w:t>
      </w:r>
      <w:r w:rsidR="00627D0E" w:rsidRPr="00BF217C">
        <w:t>3</w:t>
      </w:r>
      <w:r w:rsidRPr="00BF217C">
        <w:t>).</w:t>
      </w:r>
      <w:bookmarkEnd w:id="77"/>
    </w:p>
    <w:p w:rsidR="0092799A" w:rsidRPr="00BF217C" w:rsidRDefault="0092799A" w:rsidP="0092799A"/>
    <w:p w:rsidR="00D906C5" w:rsidRPr="00BF217C" w:rsidRDefault="00406539" w:rsidP="0007077B">
      <w:pPr>
        <w:pStyle w:val="BodyText"/>
        <w:rPr>
          <w:lang w:val="fi-FI"/>
        </w:rPr>
      </w:pPr>
      <w:r w:rsidRPr="00BF217C">
        <w:rPr>
          <w:lang w:val="fi-FI"/>
        </w:rPr>
        <w:lastRenderedPageBreak/>
        <w:t xml:space="preserve">Kerron seuraavaksi </w:t>
      </w:r>
      <w:r w:rsidR="00605256" w:rsidRPr="00BF217C">
        <w:rPr>
          <w:lang w:val="fi-FI"/>
        </w:rPr>
        <w:t xml:space="preserve">Guon </w:t>
      </w:r>
      <w:r w:rsidR="0072432B" w:rsidRPr="00BF217C">
        <w:rPr>
          <w:lang w:val="fi-FI"/>
        </w:rPr>
        <w:t xml:space="preserve">ja muiden </w:t>
      </w:r>
      <w:r w:rsidR="00760130" w:rsidRPr="00BF217C">
        <w:rPr>
          <w:lang w:val="fi-FI"/>
        </w:rPr>
        <w:t>(2018, s. 5</w:t>
      </w:r>
      <w:r w:rsidR="00B275FB" w:rsidRPr="00BF217C">
        <w:rPr>
          <w:lang w:val="fi-FI"/>
        </w:rPr>
        <w:t>-6</w:t>
      </w:r>
      <w:r w:rsidR="00760130" w:rsidRPr="00BF217C">
        <w:rPr>
          <w:lang w:val="fi-FI"/>
        </w:rPr>
        <w:t xml:space="preserve">) </w:t>
      </w:r>
      <w:r w:rsidRPr="00BF217C">
        <w:rPr>
          <w:lang w:val="fi-FI"/>
        </w:rPr>
        <w:t xml:space="preserve">käyttämän </w:t>
      </w:r>
      <w:r w:rsidR="00B275FB" w:rsidRPr="00BF217C">
        <w:rPr>
          <w:lang w:val="fi-FI"/>
        </w:rPr>
        <w:t>Ag</w:t>
      </w:r>
      <w:r w:rsidR="0072432B" w:rsidRPr="00BF217C">
        <w:rPr>
          <w:lang w:val="fi-FI"/>
        </w:rPr>
        <w:t>MFPI:n valmistus</w:t>
      </w:r>
      <w:r w:rsidRPr="00BF217C">
        <w:rPr>
          <w:lang w:val="fi-FI"/>
        </w:rPr>
        <w:t xml:space="preserve">prosessin ja viittaan samalla jäljempänä esitetyssä kuvassa mainittuihin vaiheisiin A - E. Vaiheessa A </w:t>
      </w:r>
      <w:r w:rsidR="0072432B" w:rsidRPr="00BF217C">
        <w:rPr>
          <w:lang w:val="fi-FI"/>
        </w:rPr>
        <w:t xml:space="preserve">käytetään </w:t>
      </w:r>
      <w:r w:rsidRPr="00BF217C">
        <w:rPr>
          <w:lang w:val="fi-FI"/>
        </w:rPr>
        <w:t xml:space="preserve">pohjana </w:t>
      </w:r>
      <w:r w:rsidR="0072432B" w:rsidRPr="00BF217C">
        <w:rPr>
          <w:lang w:val="fi-FI"/>
        </w:rPr>
        <w:t>kvartsikerrosta</w:t>
      </w:r>
      <w:r w:rsidR="00A80F4F" w:rsidRPr="00BF217C">
        <w:rPr>
          <w:lang w:val="fi-FI"/>
        </w:rPr>
        <w:t xml:space="preserve">. Näsilän ja muiden (2018, s. 2) mukaan kvartsi on läpinäkyvää (lähes nollahäviöt) näkyvän valon alueella. Edelleen Guon mukaan kvartsiin </w:t>
      </w:r>
      <w:r w:rsidRPr="00BF217C">
        <w:rPr>
          <w:lang w:val="fi-FI"/>
        </w:rPr>
        <w:t>pinnoitetaan siihen ohuina kalvoina Al</w:t>
      </w:r>
      <w:r w:rsidRPr="00BF217C">
        <w:rPr>
          <w:vertAlign w:val="subscript"/>
          <w:lang w:val="fi-FI"/>
        </w:rPr>
        <w:t>2</w:t>
      </w:r>
      <w:r w:rsidRPr="00BF217C">
        <w:rPr>
          <w:lang w:val="fi-FI"/>
        </w:rPr>
        <w:t>O</w:t>
      </w:r>
      <w:r w:rsidRPr="00BF217C">
        <w:rPr>
          <w:vertAlign w:val="subscript"/>
          <w:lang w:val="fi-FI"/>
        </w:rPr>
        <w:t>3</w:t>
      </w:r>
      <w:r w:rsidRPr="00BF217C">
        <w:rPr>
          <w:lang w:val="fi-FI"/>
        </w:rPr>
        <w:t xml:space="preserve"> pohjakerros, peilinä toimiva ohut Ag-kerros ja Al</w:t>
      </w:r>
      <w:r w:rsidRPr="00BF217C">
        <w:rPr>
          <w:vertAlign w:val="subscript"/>
          <w:lang w:val="fi-FI"/>
        </w:rPr>
        <w:t>2</w:t>
      </w:r>
      <w:r w:rsidRPr="00BF217C">
        <w:rPr>
          <w:lang w:val="fi-FI"/>
        </w:rPr>
        <w:t>O</w:t>
      </w:r>
      <w:r w:rsidRPr="00BF217C">
        <w:rPr>
          <w:vertAlign w:val="subscript"/>
          <w:lang w:val="fi-FI"/>
        </w:rPr>
        <w:t>3</w:t>
      </w:r>
      <w:r w:rsidRPr="00BF217C">
        <w:rPr>
          <w:lang w:val="fi-FI"/>
        </w:rPr>
        <w:t xml:space="preserve"> suojakerros. Tämä Ag-kerros</w:t>
      </w:r>
      <w:r w:rsidR="00D75A82" w:rsidRPr="00BF217C">
        <w:rPr>
          <w:lang w:val="fi-FI"/>
        </w:rPr>
        <w:t xml:space="preserve"> toimii kiinteänä peilinä, mutta paikoitellen siihen kerrokseen muodostetaan sähköiset johtimet peilipintojen etäisyyden säätämistä varten. Vaiheessa B lisätään myöhemmin osittain poistettava PECVD TEOS SiO</w:t>
      </w:r>
      <w:r w:rsidR="00D75A82" w:rsidRPr="00BF217C">
        <w:rPr>
          <w:vertAlign w:val="subscript"/>
          <w:lang w:val="fi-FI"/>
        </w:rPr>
        <w:t>2</w:t>
      </w:r>
      <w:r w:rsidR="00D75A82" w:rsidRPr="00BF217C">
        <w:rPr>
          <w:lang w:val="fi-FI"/>
        </w:rPr>
        <w:t xml:space="preserve"> kerros, joka erottaa peilipinnat toisistaan. Vaiheessa C lisätään taas ylempää liikkuvaa peiliä varten Al</w:t>
      </w:r>
      <w:r w:rsidR="00D75A82" w:rsidRPr="00BF217C">
        <w:rPr>
          <w:vertAlign w:val="subscript"/>
          <w:lang w:val="fi-FI"/>
        </w:rPr>
        <w:t>2</w:t>
      </w:r>
      <w:r w:rsidR="00D75A82" w:rsidRPr="00BF217C">
        <w:rPr>
          <w:lang w:val="fi-FI"/>
        </w:rPr>
        <w:t>O</w:t>
      </w:r>
      <w:r w:rsidR="00D75A82" w:rsidRPr="00BF217C">
        <w:rPr>
          <w:vertAlign w:val="subscript"/>
          <w:lang w:val="fi-FI"/>
        </w:rPr>
        <w:t>3</w:t>
      </w:r>
      <w:r w:rsidR="00D75A82" w:rsidRPr="00BF217C">
        <w:rPr>
          <w:lang w:val="fi-FI"/>
        </w:rPr>
        <w:t xml:space="preserve"> pohjakerros (70 nm), peilinä toimiva ohut Ag-kerros (30 nm) ja Al</w:t>
      </w:r>
      <w:r w:rsidR="00D75A82" w:rsidRPr="00BF217C">
        <w:rPr>
          <w:vertAlign w:val="subscript"/>
          <w:lang w:val="fi-FI"/>
        </w:rPr>
        <w:t>2</w:t>
      </w:r>
      <w:r w:rsidR="00D75A82" w:rsidRPr="00BF217C">
        <w:rPr>
          <w:lang w:val="fi-FI"/>
        </w:rPr>
        <w:t>O</w:t>
      </w:r>
      <w:r w:rsidR="00D75A82" w:rsidRPr="00BF217C">
        <w:rPr>
          <w:vertAlign w:val="subscript"/>
          <w:lang w:val="fi-FI"/>
        </w:rPr>
        <w:t>3</w:t>
      </w:r>
      <w:r w:rsidR="00D75A82" w:rsidRPr="00BF217C">
        <w:rPr>
          <w:lang w:val="fi-FI"/>
        </w:rPr>
        <w:t xml:space="preserve"> suojakerros (70 nm). Vaiheessa D aukotetaan </w:t>
      </w:r>
      <w:r w:rsidR="00E905B9" w:rsidRPr="00BF217C">
        <w:rPr>
          <w:lang w:val="fi-FI"/>
        </w:rPr>
        <w:t>ylempi peilipinta. Vaiheessa E poistetaan HF-kaasun avulla kahden peilipinnan välinen PECVD TEOS SiO</w:t>
      </w:r>
      <w:r w:rsidR="00E905B9" w:rsidRPr="00BF217C">
        <w:rPr>
          <w:vertAlign w:val="subscript"/>
          <w:lang w:val="fi-FI"/>
        </w:rPr>
        <w:t>2</w:t>
      </w:r>
      <w:r w:rsidR="00E905B9" w:rsidRPr="00BF217C">
        <w:rPr>
          <w:lang w:val="fi-FI"/>
        </w:rPr>
        <w:t xml:space="preserve"> kerros, jolloin ylemmästä peilipinnasta tulee itseään kannatteleva kalvo</w:t>
      </w:r>
      <w:r w:rsidR="00A80F4F" w:rsidRPr="00BF217C">
        <w:rPr>
          <w:lang w:val="fi-FI"/>
        </w:rPr>
        <w:t xml:space="preserve"> ja peilien väliin jää säädettävä ilmarako</w:t>
      </w:r>
      <w:r w:rsidR="00E905B9" w:rsidRPr="00BF217C">
        <w:rPr>
          <w:lang w:val="fi-FI"/>
        </w:rPr>
        <w:t>.</w:t>
      </w:r>
    </w:p>
    <w:p w:rsidR="006563EA" w:rsidRPr="00BF217C" w:rsidRDefault="006563EA" w:rsidP="00FC4C98">
      <w:pPr>
        <w:pStyle w:val="Figure"/>
      </w:pPr>
      <w:r w:rsidRPr="00BF217C">
        <w:rPr>
          <w:noProof/>
          <w:lang w:eastAsia="fi-FI" w:bidi="ar-SA"/>
        </w:rPr>
        <w:drawing>
          <wp:inline distT="0" distB="0" distL="0" distR="0" wp14:anchorId="46BC6449" wp14:editId="7EC23287">
            <wp:extent cx="2739076" cy="3222858"/>
            <wp:effectExtent l="0" t="0" r="444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748881" cy="3234394"/>
                    </a:xfrm>
                    <a:prstGeom prst="rect">
                      <a:avLst/>
                    </a:prstGeom>
                  </pic:spPr>
                </pic:pic>
              </a:graphicData>
            </a:graphic>
          </wp:inline>
        </w:drawing>
      </w:r>
    </w:p>
    <w:p w:rsidR="006563EA" w:rsidRPr="00BF217C" w:rsidRDefault="006563EA" w:rsidP="006563EA">
      <w:pPr>
        <w:pStyle w:val="Caption"/>
        <w:rPr>
          <w:b/>
        </w:rPr>
      </w:pPr>
      <w:bookmarkStart w:id="78" w:name="_Toc102106575"/>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F63122">
        <w:rPr>
          <w:noProof/>
        </w:rPr>
        <w:t>47</w:t>
      </w:r>
      <w:r w:rsidRPr="00BF217C">
        <w:rPr>
          <w:noProof/>
        </w:rPr>
        <w:fldChar w:fldCharType="end"/>
      </w:r>
      <w:r w:rsidRPr="00BF217C">
        <w:t>.</w:t>
      </w:r>
      <w:r w:rsidRPr="00BF217C">
        <w:tab/>
        <w:t>AgMFPI valmistusprosessi (</w:t>
      </w:r>
      <w:r w:rsidR="008259A6" w:rsidRPr="00BF217C">
        <w:t>Guo</w:t>
      </w:r>
      <w:r w:rsidRPr="00BF217C">
        <w:t xml:space="preserve"> ja muut 2018, s. 5</w:t>
      </w:r>
      <w:r w:rsidR="00B275FB" w:rsidRPr="00BF217C">
        <w:t>-6</w:t>
      </w:r>
      <w:r w:rsidRPr="00BF217C">
        <w:t>).</w:t>
      </w:r>
      <w:bookmarkEnd w:id="78"/>
    </w:p>
    <w:p w:rsidR="006563EA" w:rsidRPr="00BF217C" w:rsidRDefault="006563EA" w:rsidP="00627D0E">
      <w:pPr>
        <w:pStyle w:val="BodyText"/>
        <w:rPr>
          <w:lang w:val="fi-FI"/>
        </w:rPr>
      </w:pPr>
    </w:p>
    <w:p w:rsidR="00F417EF" w:rsidRPr="00BF217C" w:rsidRDefault="00D93651" w:rsidP="00627D0E">
      <w:pPr>
        <w:pStyle w:val="BodyText"/>
        <w:rPr>
          <w:lang w:val="fi-FI"/>
        </w:rPr>
      </w:pPr>
      <w:r w:rsidRPr="00BF217C">
        <w:rPr>
          <w:lang w:val="fi-FI"/>
        </w:rPr>
        <w:t xml:space="preserve">MFPI-suodattimen transmissio kuvaa MFPI-suodattimen spektrivastetta eli käytännössä valon </w:t>
      </w:r>
      <w:r w:rsidR="00C13ADD" w:rsidRPr="00BF217C">
        <w:rPr>
          <w:lang w:val="fi-FI"/>
        </w:rPr>
        <w:t xml:space="preserve">intensiteettiä (ts. </w:t>
      </w:r>
      <w:r w:rsidRPr="00BF217C">
        <w:rPr>
          <w:lang w:val="fi-FI"/>
        </w:rPr>
        <w:t>amplitudia</w:t>
      </w:r>
      <w:r w:rsidR="00C13ADD" w:rsidRPr="00BF217C">
        <w:rPr>
          <w:lang w:val="fi-FI"/>
        </w:rPr>
        <w:t>)</w:t>
      </w:r>
      <w:r w:rsidRPr="00BF217C">
        <w:rPr>
          <w:lang w:val="fi-FI"/>
        </w:rPr>
        <w:t xml:space="preserve"> eri aallonpituuksilla sen kulkeutuessa MFPI-</w:t>
      </w:r>
      <w:r w:rsidRPr="00BF217C">
        <w:rPr>
          <w:lang w:val="fi-FI"/>
        </w:rPr>
        <w:lastRenderedPageBreak/>
        <w:t>suodattimen läpi.</w:t>
      </w:r>
      <w:r w:rsidR="00DE0A93" w:rsidRPr="00BF217C">
        <w:rPr>
          <w:lang w:val="fi-FI"/>
        </w:rPr>
        <w:t xml:space="preserve"> Seuraavassa kuvassa </w:t>
      </w:r>
      <w:r w:rsidR="00B4242F" w:rsidRPr="00BF217C">
        <w:rPr>
          <w:lang w:val="fi-FI"/>
        </w:rPr>
        <w:t xml:space="preserve">(Saari ja muut 2020, s. 13) </w:t>
      </w:r>
      <w:r w:rsidR="00DE0A93" w:rsidRPr="00BF217C">
        <w:rPr>
          <w:lang w:val="fi-FI"/>
        </w:rPr>
        <w:t>on esitetty viisi eri transmission mittausta M1-M5 valon a</w:t>
      </w:r>
      <w:r w:rsidR="0022511F" w:rsidRPr="00BF217C">
        <w:rPr>
          <w:lang w:val="fi-FI"/>
        </w:rPr>
        <w:t xml:space="preserve">allonpituusalueella 400-950 nm. Kukin mittaus on tehty käyttämällä eri ilmaväliä, jolloin transmission huiput sijoittuvat hieman eri valon aallonpituuden kohtaan. </w:t>
      </w:r>
      <w:r w:rsidR="001953ED" w:rsidRPr="00BF217C">
        <w:rPr>
          <w:lang w:val="fi-FI"/>
        </w:rPr>
        <w:t xml:space="preserve">Esimerkiksi mittauksessa M1 on käytetty </w:t>
      </w:r>
      <w:r w:rsidR="00F9415E" w:rsidRPr="00BF217C">
        <w:rPr>
          <w:lang w:val="fi-FI"/>
        </w:rPr>
        <w:t xml:space="preserve">MFPI:lle </w:t>
      </w:r>
      <w:r w:rsidR="001953ED" w:rsidRPr="00BF217C">
        <w:rPr>
          <w:lang w:val="fi-FI"/>
        </w:rPr>
        <w:t xml:space="preserve">ohjausjännitettä 0 ja tällöin interferometrin ilmaväli on 1268 nm ja transmission huiput asettuvat aallonpituuksille 430 nm, 499.7 nm, 591.1 nm sekä 723.8 nm. </w:t>
      </w:r>
    </w:p>
    <w:p w:rsidR="00F417EF" w:rsidRPr="00BF217C" w:rsidRDefault="00F417EF" w:rsidP="00627D0E">
      <w:pPr>
        <w:pStyle w:val="BodyText"/>
        <w:rPr>
          <w:lang w:val="fi-FI"/>
        </w:rPr>
      </w:pPr>
    </w:p>
    <w:p w:rsidR="00F417EF" w:rsidRPr="00BF217C" w:rsidRDefault="00F417EF" w:rsidP="00F417EF">
      <w:pPr>
        <w:pStyle w:val="Figure"/>
      </w:pPr>
      <w:r w:rsidRPr="00BF217C">
        <w:rPr>
          <w:noProof/>
          <w:lang w:eastAsia="fi-FI" w:bidi="ar-SA"/>
        </w:rPr>
        <w:drawing>
          <wp:inline distT="0" distB="0" distL="0" distR="0" wp14:anchorId="1CAC12AC" wp14:editId="25A882BA">
            <wp:extent cx="5400040" cy="311467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00040" cy="3114675"/>
                    </a:xfrm>
                    <a:prstGeom prst="rect">
                      <a:avLst/>
                    </a:prstGeom>
                  </pic:spPr>
                </pic:pic>
              </a:graphicData>
            </a:graphic>
          </wp:inline>
        </w:drawing>
      </w:r>
    </w:p>
    <w:p w:rsidR="00F417EF" w:rsidRPr="00BF217C" w:rsidRDefault="00F417EF" w:rsidP="00F417EF">
      <w:pPr>
        <w:pStyle w:val="Caption"/>
        <w:rPr>
          <w:b/>
        </w:rPr>
      </w:pPr>
      <w:bookmarkStart w:id="79" w:name="_Toc102106576"/>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F63122">
        <w:rPr>
          <w:noProof/>
        </w:rPr>
        <w:t>48</w:t>
      </w:r>
      <w:r w:rsidRPr="00BF217C">
        <w:rPr>
          <w:noProof/>
        </w:rPr>
        <w:fldChar w:fldCharType="end"/>
      </w:r>
      <w:r w:rsidRPr="00BF217C">
        <w:t>.</w:t>
      </w:r>
      <w:r w:rsidRPr="00BF217C">
        <w:tab/>
        <w:t>SICSURFIS-spektrikameran AgMFPI transmissio (Saari ja muut 2020, s. 13).</w:t>
      </w:r>
      <w:bookmarkEnd w:id="79"/>
    </w:p>
    <w:p w:rsidR="00F417EF" w:rsidRPr="00BF217C" w:rsidRDefault="00F417EF" w:rsidP="00F417EF">
      <w:pPr>
        <w:pStyle w:val="BodyText"/>
        <w:rPr>
          <w:lang w:val="fi-FI"/>
        </w:rPr>
      </w:pPr>
    </w:p>
    <w:p w:rsidR="002E1BC5" w:rsidRPr="00BF217C" w:rsidRDefault="0057164C" w:rsidP="00F417EF">
      <w:pPr>
        <w:pStyle w:val="BodyText"/>
        <w:rPr>
          <w:lang w:val="fi-FI"/>
        </w:rPr>
      </w:pPr>
      <w:r w:rsidRPr="00BF217C">
        <w:rPr>
          <w:lang w:val="fi-FI"/>
        </w:rPr>
        <w:t>Fotonien määrän mittaus tietyllä valon aallonpituudella olisi yksinkertaisinta silloin, jos MFPI-suodattimen jälkeen meillä oli</w:t>
      </w:r>
      <w:r w:rsidR="00C04EEE" w:rsidRPr="00BF217C">
        <w:rPr>
          <w:lang w:val="fi-FI"/>
        </w:rPr>
        <w:t>si vain yksi huippu. Tähän ideaalitilanteeseen ei kuitenkaan suurelta osin päästä.</w:t>
      </w:r>
    </w:p>
    <w:p w:rsidR="002E1BC5" w:rsidRPr="00BF217C" w:rsidRDefault="002E1BC5" w:rsidP="00F417EF">
      <w:pPr>
        <w:pStyle w:val="BodyText"/>
        <w:rPr>
          <w:lang w:val="fi-FI"/>
        </w:rPr>
      </w:pPr>
    </w:p>
    <w:p w:rsidR="00F13760" w:rsidRPr="00BF217C" w:rsidRDefault="00F13760" w:rsidP="00F417EF">
      <w:pPr>
        <w:pStyle w:val="BodyText"/>
        <w:rPr>
          <w:lang w:val="fi-FI"/>
        </w:rPr>
      </w:pPr>
      <w:r w:rsidRPr="00BF217C">
        <w:rPr>
          <w:lang w:val="fi-FI"/>
        </w:rPr>
        <w:t>SICSURFIS-kameran transmissiosta nähdään huiput ja nämä voidaan esittää suhteessa MFPI:n ilmarakoa säätävään ohjausjännitteeseen.</w:t>
      </w:r>
    </w:p>
    <w:p w:rsidR="00F13760" w:rsidRPr="00BF217C" w:rsidRDefault="00F13760" w:rsidP="00F417EF">
      <w:pPr>
        <w:pStyle w:val="BodyText"/>
        <w:rPr>
          <w:lang w:val="fi-FI"/>
        </w:rPr>
      </w:pPr>
    </w:p>
    <w:p w:rsidR="00F13760" w:rsidRPr="00BF217C" w:rsidRDefault="00F13760" w:rsidP="00F13760">
      <w:pPr>
        <w:pStyle w:val="Figure"/>
      </w:pPr>
      <w:r w:rsidRPr="00BF217C">
        <w:rPr>
          <w:noProof/>
          <w:lang w:eastAsia="fi-FI" w:bidi="ar-SA"/>
        </w:rPr>
        <w:lastRenderedPageBreak/>
        <w:drawing>
          <wp:inline distT="0" distB="0" distL="0" distR="0" wp14:anchorId="087AE0C8" wp14:editId="02D346FA">
            <wp:extent cx="5400040" cy="3066415"/>
            <wp:effectExtent l="0" t="0" r="0" b="63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00040" cy="3066415"/>
                    </a:xfrm>
                    <a:prstGeom prst="rect">
                      <a:avLst/>
                    </a:prstGeom>
                  </pic:spPr>
                </pic:pic>
              </a:graphicData>
            </a:graphic>
          </wp:inline>
        </w:drawing>
      </w:r>
    </w:p>
    <w:p w:rsidR="00F13760" w:rsidRPr="00BF217C" w:rsidRDefault="00F13760" w:rsidP="00F13760">
      <w:pPr>
        <w:pStyle w:val="Caption"/>
        <w:rPr>
          <w:b/>
        </w:rPr>
      </w:pPr>
      <w:bookmarkStart w:id="80" w:name="_Toc102106577"/>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F63122">
        <w:rPr>
          <w:noProof/>
        </w:rPr>
        <w:t>49</w:t>
      </w:r>
      <w:r w:rsidRPr="00BF217C">
        <w:rPr>
          <w:noProof/>
        </w:rPr>
        <w:fldChar w:fldCharType="end"/>
      </w:r>
      <w:r w:rsidRPr="00BF217C">
        <w:t>.</w:t>
      </w:r>
      <w:r w:rsidRPr="00BF217C">
        <w:tab/>
        <w:t>SICSURFIS-spektrikameran AgMFPI:n huippuaallonpituudet (Saari ja muut 2020, s. 14).</w:t>
      </w:r>
      <w:bookmarkEnd w:id="80"/>
    </w:p>
    <w:p w:rsidR="006563EA" w:rsidRPr="00BF217C" w:rsidRDefault="006563EA" w:rsidP="00627D0E">
      <w:pPr>
        <w:pStyle w:val="BodyText"/>
        <w:rPr>
          <w:lang w:val="fi-FI"/>
        </w:rPr>
      </w:pPr>
    </w:p>
    <w:p w:rsidR="00627D0E" w:rsidRPr="00BF217C" w:rsidRDefault="00627D0E" w:rsidP="00627D0E">
      <w:pPr>
        <w:pStyle w:val="BodyText"/>
        <w:rPr>
          <w:lang w:val="fi-FI"/>
        </w:rPr>
      </w:pPr>
      <w:r w:rsidRPr="00BF217C">
        <w:rPr>
          <w:lang w:val="fi-FI"/>
        </w:rPr>
        <w:t>Myös tästä:</w:t>
      </w:r>
    </w:p>
    <w:p w:rsidR="00627D0E" w:rsidRPr="00BF217C" w:rsidRDefault="000F462A" w:rsidP="00627D0E">
      <w:pPr>
        <w:pStyle w:val="BodyText"/>
        <w:rPr>
          <w:rStyle w:val="Hyperlink"/>
          <w:lang w:val="fi-FI"/>
        </w:rPr>
      </w:pPr>
      <w:hyperlink r:id="rId73" w:history="1">
        <w:r w:rsidR="00627D0E" w:rsidRPr="00BF217C">
          <w:rPr>
            <w:rStyle w:val="Hyperlink"/>
            <w:lang w:val="fi-FI"/>
          </w:rPr>
          <w:t>https://jyx.jyu.fi/bitstream/handle/123456789/48460/1/URN%3ANBN%3Afi%3Ajyu-201601261277.pdf</w:t>
        </w:r>
      </w:hyperlink>
    </w:p>
    <w:p w:rsidR="00627D0E" w:rsidRPr="00BF217C" w:rsidRDefault="00627D0E" w:rsidP="00627D0E">
      <w:pPr>
        <w:pStyle w:val="BodyText"/>
        <w:rPr>
          <w:lang w:val="fi-FI"/>
        </w:rPr>
      </w:pPr>
    </w:p>
    <w:p w:rsidR="00A14782" w:rsidRPr="00BF217C" w:rsidRDefault="00A14782" w:rsidP="0007077B">
      <w:pPr>
        <w:pStyle w:val="BodyText"/>
        <w:rPr>
          <w:lang w:val="fi-FI"/>
        </w:rPr>
      </w:pPr>
    </w:p>
    <w:p w:rsidR="00A14782" w:rsidRPr="00BF217C" w:rsidRDefault="00A14782" w:rsidP="0007077B">
      <w:pPr>
        <w:pStyle w:val="BodyText"/>
        <w:rPr>
          <w:lang w:val="fi-FI"/>
        </w:rPr>
      </w:pPr>
      <w:r w:rsidRPr="00BF217C">
        <w:rPr>
          <w:lang w:val="fi-FI"/>
        </w:rPr>
        <w:t>SICSURFIS-tutkimushankkeen AgMFPI-H019 spektrikamerassa sisääntuleva valo johdetaan MFPI-suodattimen jälkeen digitaaliselle kuvauskennolle (</w:t>
      </w:r>
      <w:r w:rsidR="00EE446D" w:rsidRPr="00BF217C">
        <w:rPr>
          <w:lang w:val="fi-FI"/>
        </w:rPr>
        <w:t>Saari ja muut</w:t>
      </w:r>
      <w:r w:rsidRPr="00BF217C">
        <w:rPr>
          <w:lang w:val="fi-FI"/>
        </w:rPr>
        <w:t>, 2020, s. 5).</w:t>
      </w:r>
    </w:p>
    <w:p w:rsidR="0007077B" w:rsidRPr="00BF217C" w:rsidRDefault="0007077B" w:rsidP="00CE2CD0">
      <w:pPr>
        <w:pStyle w:val="BodyText"/>
        <w:rPr>
          <w:lang w:val="fi-FI"/>
        </w:rPr>
      </w:pPr>
    </w:p>
    <w:p w:rsidR="00CE2CD0" w:rsidRPr="00BF217C" w:rsidRDefault="00CE2CD0" w:rsidP="00CE2CD0">
      <w:pPr>
        <w:pStyle w:val="BodyText"/>
        <w:rPr>
          <w:lang w:val="fi-FI"/>
        </w:rPr>
      </w:pPr>
    </w:p>
    <w:p w:rsidR="00444376" w:rsidRPr="00BF217C" w:rsidRDefault="00444376" w:rsidP="00444376">
      <w:pPr>
        <w:pStyle w:val="BodyText"/>
        <w:rPr>
          <w:lang w:val="fi-FI"/>
        </w:rPr>
      </w:pPr>
      <w:r w:rsidRPr="00BF217C">
        <w:rPr>
          <w:lang w:val="fi-FI"/>
        </w:rPr>
        <w:t>Seuraava taulukko esittää MFPI-suodattimen ominaisuuksia.</w:t>
      </w:r>
    </w:p>
    <w:p w:rsidR="00444376" w:rsidRPr="00BF217C" w:rsidRDefault="00444376" w:rsidP="00444376">
      <w:pPr>
        <w:pStyle w:val="Caption"/>
        <w:rPr>
          <w:b/>
        </w:rPr>
      </w:pPr>
      <w:bookmarkStart w:id="81" w:name="_Toc102106598"/>
      <w:r w:rsidRPr="00BF217C">
        <w:t xml:space="preserve">Taulukko </w:t>
      </w:r>
      <w:r w:rsidRPr="00BF217C">
        <w:rPr>
          <w:noProof/>
        </w:rPr>
        <w:fldChar w:fldCharType="begin"/>
      </w:r>
      <w:r w:rsidRPr="00BF217C">
        <w:rPr>
          <w:noProof/>
        </w:rPr>
        <w:instrText xml:space="preserve"> SEQ Taulukko \* ARABIC </w:instrText>
      </w:r>
      <w:r w:rsidRPr="00BF217C">
        <w:rPr>
          <w:noProof/>
        </w:rPr>
        <w:fldChar w:fldCharType="separate"/>
      </w:r>
      <w:r w:rsidR="00F63122">
        <w:rPr>
          <w:noProof/>
        </w:rPr>
        <w:t>6</w:t>
      </w:r>
      <w:r w:rsidRPr="00BF217C">
        <w:rPr>
          <w:noProof/>
        </w:rPr>
        <w:fldChar w:fldCharType="end"/>
      </w:r>
      <w:r w:rsidRPr="00BF217C">
        <w:t>.</w:t>
      </w:r>
      <w:r w:rsidRPr="00BF217C">
        <w:tab/>
        <w:t>MFPI-suodattimen ominaisuudet (</w:t>
      </w:r>
      <w:r w:rsidR="00EE446D" w:rsidRPr="00BF217C">
        <w:t>Saari ja muut</w:t>
      </w:r>
      <w:r w:rsidRPr="00BF217C">
        <w:t>, 2020).</w:t>
      </w:r>
      <w:bookmarkEnd w:id="81"/>
    </w:p>
    <w:tbl>
      <w:tblPr>
        <w:tblStyle w:val="TableGrid"/>
        <w:tblW w:w="0" w:type="auto"/>
        <w:tblLook w:val="04A0" w:firstRow="1" w:lastRow="0" w:firstColumn="1" w:lastColumn="0" w:noHBand="0" w:noVBand="1"/>
      </w:tblPr>
      <w:tblGrid>
        <w:gridCol w:w="4247"/>
        <w:gridCol w:w="4247"/>
      </w:tblGrid>
      <w:tr w:rsidR="00444376" w:rsidRPr="00BF217C" w:rsidTr="00CE7FCE">
        <w:tc>
          <w:tcPr>
            <w:tcW w:w="4247" w:type="dxa"/>
          </w:tcPr>
          <w:p w:rsidR="00444376" w:rsidRPr="00BF217C" w:rsidRDefault="00444376" w:rsidP="00CE7FCE">
            <w:pPr>
              <w:pStyle w:val="BodyText"/>
              <w:rPr>
                <w:lang w:val="fi-FI"/>
              </w:rPr>
            </w:pPr>
            <w:r w:rsidRPr="00BF217C">
              <w:rPr>
                <w:lang w:val="fi-FI"/>
              </w:rPr>
              <w:t>MFPI spectral range</w:t>
            </w:r>
          </w:p>
        </w:tc>
        <w:tc>
          <w:tcPr>
            <w:tcW w:w="4247" w:type="dxa"/>
          </w:tcPr>
          <w:p w:rsidR="00444376" w:rsidRPr="00BF217C" w:rsidRDefault="00444376" w:rsidP="00CE7FCE">
            <w:pPr>
              <w:pStyle w:val="BodyText"/>
              <w:rPr>
                <w:lang w:val="fi-FI"/>
              </w:rPr>
            </w:pPr>
            <w:r w:rsidRPr="00BF217C">
              <w:rPr>
                <w:lang w:val="fi-FI"/>
              </w:rPr>
              <w:t>500 – 950 nm</w:t>
            </w:r>
          </w:p>
        </w:tc>
      </w:tr>
      <w:tr w:rsidR="00444376" w:rsidRPr="00BF217C" w:rsidTr="00CE7FCE">
        <w:tc>
          <w:tcPr>
            <w:tcW w:w="4247" w:type="dxa"/>
          </w:tcPr>
          <w:p w:rsidR="00444376" w:rsidRPr="00BF217C" w:rsidRDefault="00444376" w:rsidP="00CE7FCE">
            <w:pPr>
              <w:pStyle w:val="BodyText"/>
              <w:rPr>
                <w:lang w:val="fi-FI"/>
              </w:rPr>
            </w:pPr>
            <w:r w:rsidRPr="00BF217C">
              <w:rPr>
                <w:lang w:val="fi-FI"/>
              </w:rPr>
              <w:t>Spectral resolution</w:t>
            </w:r>
          </w:p>
        </w:tc>
        <w:tc>
          <w:tcPr>
            <w:tcW w:w="4247" w:type="dxa"/>
          </w:tcPr>
          <w:p w:rsidR="00444376" w:rsidRPr="00BF217C" w:rsidRDefault="00444376" w:rsidP="00CE7FCE">
            <w:pPr>
              <w:pStyle w:val="BodyText"/>
              <w:rPr>
                <w:lang w:val="fi-FI"/>
              </w:rPr>
            </w:pPr>
            <w:r w:rsidRPr="00BF217C">
              <w:rPr>
                <w:lang w:val="fi-FI"/>
              </w:rPr>
              <w:t>15 … 32 nm @ FWHM</w:t>
            </w:r>
          </w:p>
        </w:tc>
      </w:tr>
      <w:tr w:rsidR="00444376" w:rsidRPr="00BF217C" w:rsidTr="00CE7FCE">
        <w:tc>
          <w:tcPr>
            <w:tcW w:w="4247" w:type="dxa"/>
          </w:tcPr>
          <w:p w:rsidR="00444376" w:rsidRPr="00BF217C" w:rsidRDefault="00444376" w:rsidP="00CE7FCE">
            <w:pPr>
              <w:pStyle w:val="BodyText"/>
              <w:rPr>
                <w:lang w:val="fi-FI"/>
              </w:rPr>
            </w:pPr>
            <w:r w:rsidRPr="00BF217C">
              <w:rPr>
                <w:lang w:val="fi-FI"/>
              </w:rPr>
              <w:t>Spectral step</w:t>
            </w:r>
          </w:p>
        </w:tc>
        <w:tc>
          <w:tcPr>
            <w:tcW w:w="4247" w:type="dxa"/>
          </w:tcPr>
          <w:p w:rsidR="00444376" w:rsidRPr="00BF217C" w:rsidRDefault="00444376" w:rsidP="00CE7FCE">
            <w:pPr>
              <w:pStyle w:val="BodyText"/>
              <w:rPr>
                <w:lang w:val="fi-FI"/>
              </w:rPr>
            </w:pPr>
            <w:r w:rsidRPr="00BF217C">
              <w:rPr>
                <w:lang w:val="fi-FI"/>
              </w:rPr>
              <w:t>&lt; 1 nm</w:t>
            </w:r>
          </w:p>
        </w:tc>
      </w:tr>
      <w:tr w:rsidR="00905F1D" w:rsidRPr="00BF217C" w:rsidTr="00CE7FCE">
        <w:tc>
          <w:tcPr>
            <w:tcW w:w="4247" w:type="dxa"/>
          </w:tcPr>
          <w:p w:rsidR="00905F1D" w:rsidRPr="00E72A9A" w:rsidRDefault="00905F1D" w:rsidP="00CE7FCE">
            <w:pPr>
              <w:pStyle w:val="BodyText"/>
              <w:rPr>
                <w:lang w:val="en-US"/>
              </w:rPr>
            </w:pPr>
            <w:r w:rsidRPr="00E72A9A">
              <w:rPr>
                <w:lang w:val="en-US"/>
              </w:rPr>
              <w:lastRenderedPageBreak/>
              <w:t>Settling time from FPI setting to other FPI setting</w:t>
            </w:r>
          </w:p>
        </w:tc>
        <w:tc>
          <w:tcPr>
            <w:tcW w:w="4247" w:type="dxa"/>
          </w:tcPr>
          <w:p w:rsidR="00905F1D" w:rsidRPr="00BF217C" w:rsidRDefault="00905F1D" w:rsidP="00CE7FCE">
            <w:pPr>
              <w:pStyle w:val="BodyText"/>
              <w:rPr>
                <w:lang w:val="fi-FI"/>
              </w:rPr>
            </w:pPr>
            <w:r w:rsidRPr="00BF217C">
              <w:rPr>
                <w:lang w:val="fi-FI"/>
              </w:rPr>
              <w:t>&lt; 3 milliseconds</w:t>
            </w:r>
          </w:p>
        </w:tc>
      </w:tr>
      <w:tr w:rsidR="00444376" w:rsidRPr="00BF217C" w:rsidTr="00CE7FCE">
        <w:tc>
          <w:tcPr>
            <w:tcW w:w="4247" w:type="dxa"/>
          </w:tcPr>
          <w:p w:rsidR="00444376" w:rsidRPr="00BF217C" w:rsidRDefault="00444376" w:rsidP="00CE7FCE">
            <w:pPr>
              <w:pStyle w:val="BodyText"/>
              <w:rPr>
                <w:lang w:val="fi-FI"/>
              </w:rPr>
            </w:pPr>
            <w:r w:rsidRPr="00BF217C">
              <w:rPr>
                <w:lang w:val="fi-FI"/>
              </w:rPr>
              <w:t>Optical aperture</w:t>
            </w:r>
          </w:p>
        </w:tc>
        <w:tc>
          <w:tcPr>
            <w:tcW w:w="4247" w:type="dxa"/>
          </w:tcPr>
          <w:p w:rsidR="00444376" w:rsidRPr="00BF217C" w:rsidRDefault="00444376" w:rsidP="00CE7FCE">
            <w:pPr>
              <w:pStyle w:val="BodyText"/>
              <w:rPr>
                <w:lang w:val="fi-FI"/>
              </w:rPr>
            </w:pPr>
            <w:r w:rsidRPr="00BF217C">
              <w:rPr>
                <w:lang w:val="fi-FI"/>
              </w:rPr>
              <w:t>3 mm</w:t>
            </w:r>
            <w:r w:rsidR="00B228D5" w:rsidRPr="00BF217C">
              <w:rPr>
                <w:lang w:val="fi-FI"/>
              </w:rPr>
              <w:t xml:space="preserve"> (2.0 mm clear aperture)</w:t>
            </w:r>
          </w:p>
        </w:tc>
      </w:tr>
      <w:tr w:rsidR="00444376" w:rsidRPr="00BF217C" w:rsidTr="00CE7FCE">
        <w:tc>
          <w:tcPr>
            <w:tcW w:w="4247" w:type="dxa"/>
          </w:tcPr>
          <w:p w:rsidR="00444376" w:rsidRPr="00BF217C" w:rsidRDefault="00444376" w:rsidP="00CE7FCE">
            <w:pPr>
              <w:pStyle w:val="BodyText"/>
              <w:rPr>
                <w:lang w:val="fi-FI"/>
              </w:rPr>
            </w:pPr>
            <w:r w:rsidRPr="00BF217C">
              <w:rPr>
                <w:lang w:val="fi-FI"/>
              </w:rPr>
              <w:t>Chip size</w:t>
            </w:r>
          </w:p>
        </w:tc>
        <w:tc>
          <w:tcPr>
            <w:tcW w:w="4247" w:type="dxa"/>
          </w:tcPr>
          <w:p w:rsidR="00444376" w:rsidRPr="00BF217C" w:rsidRDefault="00444376" w:rsidP="00CE7FCE">
            <w:pPr>
              <w:pStyle w:val="BodyText"/>
              <w:rPr>
                <w:lang w:val="fi-FI"/>
              </w:rPr>
            </w:pPr>
            <w:r w:rsidRPr="00BF217C">
              <w:rPr>
                <w:lang w:val="fi-FI"/>
              </w:rPr>
              <w:t>5.1 mm x 5.1 mm</w:t>
            </w:r>
          </w:p>
        </w:tc>
      </w:tr>
      <w:tr w:rsidR="00444376" w:rsidRPr="00BF217C" w:rsidTr="00CE7FCE">
        <w:tc>
          <w:tcPr>
            <w:tcW w:w="4247" w:type="dxa"/>
          </w:tcPr>
          <w:p w:rsidR="00444376" w:rsidRPr="00BF217C" w:rsidRDefault="00444376" w:rsidP="00CE7FCE">
            <w:pPr>
              <w:pStyle w:val="BodyText"/>
              <w:rPr>
                <w:lang w:val="fi-FI"/>
              </w:rPr>
            </w:pPr>
            <w:r w:rsidRPr="00BF217C">
              <w:rPr>
                <w:lang w:val="fi-FI"/>
              </w:rPr>
              <w:t>PCB size</w:t>
            </w:r>
          </w:p>
        </w:tc>
        <w:tc>
          <w:tcPr>
            <w:tcW w:w="4247" w:type="dxa"/>
          </w:tcPr>
          <w:p w:rsidR="00444376" w:rsidRPr="00BF217C" w:rsidRDefault="00444376" w:rsidP="00CE7FCE">
            <w:pPr>
              <w:pStyle w:val="BodyText"/>
              <w:rPr>
                <w:lang w:val="fi-FI"/>
              </w:rPr>
            </w:pPr>
            <w:r w:rsidRPr="00BF217C">
              <w:rPr>
                <w:lang w:val="fi-FI"/>
              </w:rPr>
              <w:t>25 mm x 30 mm x 1.6 mm</w:t>
            </w:r>
          </w:p>
        </w:tc>
      </w:tr>
    </w:tbl>
    <w:p w:rsidR="00444376" w:rsidRPr="00BF217C" w:rsidRDefault="00444376" w:rsidP="00444376">
      <w:pPr>
        <w:pStyle w:val="BodyText"/>
        <w:rPr>
          <w:lang w:val="fi-FI"/>
        </w:rPr>
      </w:pPr>
    </w:p>
    <w:p w:rsidR="00CE2CD0" w:rsidRPr="00BF217C" w:rsidRDefault="00444376" w:rsidP="00444376">
      <w:pPr>
        <w:pStyle w:val="BodyText"/>
        <w:rPr>
          <w:lang w:val="fi-FI"/>
        </w:rPr>
      </w:pPr>
      <w:r w:rsidRPr="00BF217C">
        <w:rPr>
          <w:lang w:val="fi-FI"/>
        </w:rPr>
        <w:t>MFPI-suodattimessa on USB-liitäntä (</w:t>
      </w:r>
      <w:r w:rsidR="00EE446D" w:rsidRPr="00BF217C">
        <w:rPr>
          <w:lang w:val="fi-FI"/>
        </w:rPr>
        <w:t>Saari ja muut</w:t>
      </w:r>
      <w:r w:rsidRPr="00BF217C">
        <w:rPr>
          <w:lang w:val="fi-FI"/>
        </w:rPr>
        <w:t>, 2020).</w:t>
      </w:r>
    </w:p>
    <w:p w:rsidR="00444376" w:rsidRPr="00BF217C" w:rsidRDefault="00444376" w:rsidP="00444376">
      <w:pPr>
        <w:spacing w:line="240" w:lineRule="auto"/>
        <w:jc w:val="left"/>
        <w:rPr>
          <w:rFonts w:eastAsia="Microsoft YaHei"/>
          <w:b/>
          <w:bCs/>
          <w:sz w:val="28"/>
          <w:szCs w:val="32"/>
        </w:rPr>
      </w:pPr>
    </w:p>
    <w:p w:rsidR="00444376" w:rsidRPr="00BF217C" w:rsidRDefault="00444376" w:rsidP="00444376">
      <w:pPr>
        <w:pStyle w:val="Heading3"/>
      </w:pPr>
      <w:bookmarkStart w:id="82" w:name="_Toc102106497"/>
      <w:r w:rsidRPr="00BF217C">
        <w:t>LED-valonlähde</w:t>
      </w:r>
      <w:bookmarkEnd w:id="82"/>
    </w:p>
    <w:p w:rsidR="00461A32" w:rsidRPr="00BF217C" w:rsidRDefault="00461A32" w:rsidP="00461A32">
      <w:pPr>
        <w:pStyle w:val="BodyText"/>
        <w:rPr>
          <w:lang w:val="fi-FI"/>
        </w:rPr>
      </w:pPr>
      <w:r w:rsidRPr="00BF217C">
        <w:rPr>
          <w:lang w:val="fi-FI"/>
        </w:rPr>
        <w:t>Tässä kappaleessa kerron SICSURFIS-spektrikameran LED-valonlähteestä.</w:t>
      </w:r>
    </w:p>
    <w:p w:rsidR="00461A32" w:rsidRPr="00BF217C" w:rsidRDefault="00461A32" w:rsidP="00FC4C98">
      <w:pPr>
        <w:pStyle w:val="Figure"/>
      </w:pPr>
      <w:r w:rsidRPr="00BF217C">
        <w:rPr>
          <w:noProof/>
          <w:lang w:eastAsia="fi-FI" w:bidi="ar-SA"/>
        </w:rPr>
        <w:drawing>
          <wp:inline distT="0" distB="0" distL="0" distR="0" wp14:anchorId="4387D584" wp14:editId="27D7DA40">
            <wp:extent cx="5400040" cy="3653155"/>
            <wp:effectExtent l="0" t="0" r="0"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00040" cy="3653155"/>
                    </a:xfrm>
                    <a:prstGeom prst="rect">
                      <a:avLst/>
                    </a:prstGeom>
                  </pic:spPr>
                </pic:pic>
              </a:graphicData>
            </a:graphic>
          </wp:inline>
        </w:drawing>
      </w:r>
    </w:p>
    <w:p w:rsidR="00461A32" w:rsidRPr="00BF217C" w:rsidRDefault="00461A32" w:rsidP="00461A32">
      <w:pPr>
        <w:pStyle w:val="Caption"/>
        <w:rPr>
          <w:b/>
        </w:rPr>
      </w:pPr>
      <w:bookmarkStart w:id="83" w:name="_Toc102106578"/>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F63122">
        <w:rPr>
          <w:noProof/>
        </w:rPr>
        <w:t>50</w:t>
      </w:r>
      <w:r w:rsidRPr="00BF217C">
        <w:rPr>
          <w:noProof/>
        </w:rPr>
        <w:fldChar w:fldCharType="end"/>
      </w:r>
      <w:r w:rsidRPr="00BF217C">
        <w:t>.</w:t>
      </w:r>
      <w:r w:rsidRPr="00BF217C">
        <w:tab/>
        <w:t>LED-valonlähteessä käytettyjen LED:ien spektri (</w:t>
      </w:r>
      <w:r w:rsidR="00EE446D" w:rsidRPr="00BF217C">
        <w:t>Saari ja muut</w:t>
      </w:r>
      <w:r w:rsidRPr="00BF217C">
        <w:t xml:space="preserve"> 2020, s. 9).</w:t>
      </w:r>
      <w:bookmarkEnd w:id="83"/>
    </w:p>
    <w:p w:rsidR="00461A32" w:rsidRPr="00BF217C" w:rsidRDefault="00461A32" w:rsidP="00461A32">
      <w:pPr>
        <w:pStyle w:val="BodyText"/>
        <w:rPr>
          <w:lang w:val="fi-FI"/>
        </w:rPr>
      </w:pPr>
    </w:p>
    <w:p w:rsidR="00444376" w:rsidRPr="00BF217C" w:rsidRDefault="00444376" w:rsidP="00444376">
      <w:pPr>
        <w:pStyle w:val="BodyText"/>
        <w:rPr>
          <w:lang w:val="fi-FI"/>
        </w:rPr>
      </w:pPr>
      <w:r w:rsidRPr="00BF217C">
        <w:rPr>
          <w:lang w:val="fi-FI"/>
        </w:rPr>
        <w:t>LED-valonlähteessä on USB-liitäntä. LED-valonlähteessä on yhteensä 27 kpl LED:ejä seuraavan taulukon mukaisesti.</w:t>
      </w:r>
    </w:p>
    <w:p w:rsidR="00444376" w:rsidRPr="00BF217C" w:rsidRDefault="00444376" w:rsidP="00444376">
      <w:pPr>
        <w:pStyle w:val="Caption"/>
        <w:rPr>
          <w:b/>
        </w:rPr>
      </w:pPr>
      <w:bookmarkStart w:id="84" w:name="_Toc102106599"/>
      <w:r w:rsidRPr="00BF217C">
        <w:t xml:space="preserve">Taulukko </w:t>
      </w:r>
      <w:r w:rsidRPr="00BF217C">
        <w:rPr>
          <w:noProof/>
        </w:rPr>
        <w:fldChar w:fldCharType="begin"/>
      </w:r>
      <w:r w:rsidRPr="00BF217C">
        <w:rPr>
          <w:noProof/>
        </w:rPr>
        <w:instrText xml:space="preserve"> SEQ Taulukko \* ARABIC </w:instrText>
      </w:r>
      <w:r w:rsidRPr="00BF217C">
        <w:rPr>
          <w:noProof/>
        </w:rPr>
        <w:fldChar w:fldCharType="separate"/>
      </w:r>
      <w:r w:rsidR="00F63122">
        <w:rPr>
          <w:noProof/>
        </w:rPr>
        <w:t>7</w:t>
      </w:r>
      <w:r w:rsidRPr="00BF217C">
        <w:rPr>
          <w:noProof/>
        </w:rPr>
        <w:fldChar w:fldCharType="end"/>
      </w:r>
      <w:r w:rsidRPr="00BF217C">
        <w:t>.</w:t>
      </w:r>
      <w:r w:rsidRPr="00BF217C">
        <w:tab/>
        <w:t>LED valaisun ominaisuudet (</w:t>
      </w:r>
      <w:r w:rsidR="00EE446D" w:rsidRPr="00BF217C">
        <w:t>Saari ja muut</w:t>
      </w:r>
      <w:r w:rsidRPr="00BF217C">
        <w:t>, 2020).</w:t>
      </w:r>
      <w:bookmarkEnd w:id="84"/>
    </w:p>
    <w:tbl>
      <w:tblPr>
        <w:tblStyle w:val="TableGrid"/>
        <w:tblW w:w="0" w:type="auto"/>
        <w:tblLook w:val="04A0" w:firstRow="1" w:lastRow="0" w:firstColumn="1" w:lastColumn="0" w:noHBand="0" w:noVBand="1"/>
      </w:tblPr>
      <w:tblGrid>
        <w:gridCol w:w="3539"/>
        <w:gridCol w:w="3260"/>
        <w:gridCol w:w="1695"/>
      </w:tblGrid>
      <w:tr w:rsidR="00444376" w:rsidRPr="00BF217C" w:rsidTr="00CE7FCE">
        <w:tc>
          <w:tcPr>
            <w:tcW w:w="3539" w:type="dxa"/>
          </w:tcPr>
          <w:p w:rsidR="00444376" w:rsidRPr="00BF217C" w:rsidRDefault="00444376" w:rsidP="00CE7FCE">
            <w:pPr>
              <w:pStyle w:val="BodyText"/>
              <w:rPr>
                <w:lang w:val="fi-FI"/>
              </w:rPr>
            </w:pPr>
            <w:r w:rsidRPr="00BF217C">
              <w:rPr>
                <w:lang w:val="fi-FI"/>
              </w:rPr>
              <w:t>Kuvaus</w:t>
            </w:r>
          </w:p>
        </w:tc>
        <w:tc>
          <w:tcPr>
            <w:tcW w:w="3260" w:type="dxa"/>
          </w:tcPr>
          <w:p w:rsidR="00444376" w:rsidRPr="00BF217C" w:rsidRDefault="00444376" w:rsidP="00CE7FCE">
            <w:pPr>
              <w:pStyle w:val="BodyText"/>
              <w:rPr>
                <w:lang w:val="fi-FI"/>
              </w:rPr>
            </w:pPr>
            <w:r w:rsidRPr="00BF217C">
              <w:rPr>
                <w:lang w:val="fi-FI"/>
              </w:rPr>
              <w:t>Arvot</w:t>
            </w:r>
          </w:p>
        </w:tc>
        <w:tc>
          <w:tcPr>
            <w:tcW w:w="1695" w:type="dxa"/>
          </w:tcPr>
          <w:p w:rsidR="00444376" w:rsidRPr="00BF217C" w:rsidRDefault="00444376" w:rsidP="00CE7FCE">
            <w:pPr>
              <w:pStyle w:val="BodyText"/>
              <w:rPr>
                <w:lang w:val="fi-FI"/>
              </w:rPr>
            </w:pPr>
            <w:r w:rsidRPr="00BF217C">
              <w:rPr>
                <w:lang w:val="fi-FI"/>
              </w:rPr>
              <w:t>Huomioita</w:t>
            </w:r>
          </w:p>
        </w:tc>
      </w:tr>
      <w:tr w:rsidR="00444376" w:rsidRPr="00BF217C" w:rsidTr="00CE7FCE">
        <w:tc>
          <w:tcPr>
            <w:tcW w:w="3539" w:type="dxa"/>
          </w:tcPr>
          <w:p w:rsidR="00444376" w:rsidRPr="00BF217C" w:rsidRDefault="00444376" w:rsidP="00CE7FCE">
            <w:pPr>
              <w:pStyle w:val="BodyText"/>
              <w:rPr>
                <w:lang w:val="fi-FI"/>
              </w:rPr>
            </w:pPr>
            <w:r w:rsidRPr="00BF217C">
              <w:rPr>
                <w:lang w:val="fi-FI"/>
              </w:rPr>
              <w:lastRenderedPageBreak/>
              <w:t>Valaistu eli kuvattava kohdealue</w:t>
            </w:r>
          </w:p>
        </w:tc>
        <w:tc>
          <w:tcPr>
            <w:tcW w:w="3260" w:type="dxa"/>
          </w:tcPr>
          <w:p w:rsidR="00444376" w:rsidRPr="00BF217C" w:rsidRDefault="00444376" w:rsidP="00CE7FCE">
            <w:pPr>
              <w:pStyle w:val="BodyText"/>
              <w:rPr>
                <w:lang w:val="fi-FI"/>
              </w:rPr>
            </w:pPr>
            <w:r w:rsidRPr="00BF217C">
              <w:rPr>
                <w:lang w:val="fi-FI"/>
              </w:rPr>
              <w:t>30 x 40 mm</w:t>
            </w:r>
          </w:p>
        </w:tc>
        <w:tc>
          <w:tcPr>
            <w:tcW w:w="1695" w:type="dxa"/>
          </w:tcPr>
          <w:p w:rsidR="00444376" w:rsidRPr="00BF217C" w:rsidRDefault="00444376" w:rsidP="00CE7FCE">
            <w:pPr>
              <w:pStyle w:val="BodyText"/>
              <w:rPr>
                <w:lang w:val="fi-FI"/>
              </w:rPr>
            </w:pPr>
          </w:p>
        </w:tc>
      </w:tr>
      <w:tr w:rsidR="00444376" w:rsidRPr="00BF217C" w:rsidTr="00CE7FCE">
        <w:tc>
          <w:tcPr>
            <w:tcW w:w="3539" w:type="dxa"/>
          </w:tcPr>
          <w:p w:rsidR="00444376" w:rsidRPr="00BF217C" w:rsidRDefault="00444376" w:rsidP="00CE7FCE">
            <w:pPr>
              <w:pStyle w:val="BodyText"/>
              <w:rPr>
                <w:lang w:val="fi-FI"/>
              </w:rPr>
            </w:pPr>
            <w:r w:rsidRPr="00BF217C">
              <w:rPr>
                <w:lang w:val="fi-FI"/>
              </w:rPr>
              <w:t>Valkoiset LEDit</w:t>
            </w:r>
          </w:p>
        </w:tc>
        <w:tc>
          <w:tcPr>
            <w:tcW w:w="3260" w:type="dxa"/>
          </w:tcPr>
          <w:p w:rsidR="00444376" w:rsidRPr="00BF217C" w:rsidRDefault="00444376" w:rsidP="00CE7FCE">
            <w:pPr>
              <w:pStyle w:val="BodyText"/>
              <w:rPr>
                <w:lang w:val="fi-FI"/>
              </w:rPr>
            </w:pPr>
            <w:r w:rsidRPr="00BF217C">
              <w:rPr>
                <w:lang w:val="fi-FI"/>
              </w:rPr>
              <w:t>500 nm … 650 nm</w:t>
            </w:r>
          </w:p>
        </w:tc>
        <w:tc>
          <w:tcPr>
            <w:tcW w:w="1695" w:type="dxa"/>
          </w:tcPr>
          <w:p w:rsidR="00444376" w:rsidRPr="00BF217C" w:rsidRDefault="00444376" w:rsidP="00CE7FCE">
            <w:pPr>
              <w:pStyle w:val="BodyText"/>
              <w:rPr>
                <w:lang w:val="fi-FI"/>
              </w:rPr>
            </w:pPr>
            <w:r w:rsidRPr="00BF217C">
              <w:rPr>
                <w:lang w:val="fi-FI"/>
              </w:rPr>
              <w:t>3 kpl</w:t>
            </w:r>
          </w:p>
        </w:tc>
      </w:tr>
      <w:tr w:rsidR="00444376" w:rsidRPr="00BF217C" w:rsidTr="00CE7FCE">
        <w:tc>
          <w:tcPr>
            <w:tcW w:w="3539" w:type="dxa"/>
          </w:tcPr>
          <w:p w:rsidR="00444376" w:rsidRPr="00BF217C" w:rsidRDefault="00444376" w:rsidP="00CE7FCE">
            <w:pPr>
              <w:pStyle w:val="BodyText"/>
              <w:rPr>
                <w:lang w:val="fi-FI"/>
              </w:rPr>
            </w:pPr>
            <w:r w:rsidRPr="00BF217C">
              <w:rPr>
                <w:lang w:val="fi-FI"/>
              </w:rPr>
              <w:t>Yhden aallonpituuden LEDit</w:t>
            </w:r>
          </w:p>
        </w:tc>
        <w:tc>
          <w:tcPr>
            <w:tcW w:w="3260" w:type="dxa"/>
          </w:tcPr>
          <w:p w:rsidR="00444376" w:rsidRPr="00BF217C" w:rsidRDefault="00444376" w:rsidP="00CE7FCE">
            <w:pPr>
              <w:pStyle w:val="BodyText"/>
              <w:rPr>
                <w:lang w:val="fi-FI"/>
              </w:rPr>
            </w:pPr>
            <w:r w:rsidRPr="00BF217C">
              <w:rPr>
                <w:lang w:val="fi-FI"/>
              </w:rPr>
              <w:t>680, 720, 750, 780, 810, 850, 880, 940 nm</w:t>
            </w:r>
          </w:p>
        </w:tc>
        <w:tc>
          <w:tcPr>
            <w:tcW w:w="1695" w:type="dxa"/>
          </w:tcPr>
          <w:p w:rsidR="00444376" w:rsidRPr="00BF217C" w:rsidRDefault="00444376" w:rsidP="00CE7FCE">
            <w:pPr>
              <w:pStyle w:val="BodyText"/>
              <w:rPr>
                <w:lang w:val="fi-FI"/>
              </w:rPr>
            </w:pPr>
            <w:r w:rsidRPr="00BF217C">
              <w:rPr>
                <w:lang w:val="fi-FI"/>
              </w:rPr>
              <w:t>3 kpl jokaista aallonpituutta</w:t>
            </w:r>
          </w:p>
        </w:tc>
      </w:tr>
    </w:tbl>
    <w:p w:rsidR="00444376" w:rsidRPr="00BF217C" w:rsidRDefault="00444376" w:rsidP="00444376">
      <w:pPr>
        <w:pStyle w:val="BodyText"/>
        <w:rPr>
          <w:lang w:val="fi-FI"/>
        </w:rPr>
      </w:pPr>
    </w:p>
    <w:p w:rsidR="003A1FA7" w:rsidRPr="00BF217C" w:rsidRDefault="003A1FA7" w:rsidP="003A1FA7">
      <w:pPr>
        <w:pStyle w:val="Heading3"/>
      </w:pPr>
      <w:bookmarkStart w:id="85" w:name="_Toc102106498"/>
      <w:r w:rsidRPr="00BF217C">
        <w:t>VTT</w:t>
      </w:r>
      <w:r w:rsidR="00CE56F6" w:rsidRPr="00BF217C">
        <w:t xml:space="preserve"> kalibraatio spektrikameralle</w:t>
      </w:r>
      <w:bookmarkEnd w:id="85"/>
    </w:p>
    <w:p w:rsidR="006814C8" w:rsidRDefault="004F0BE8" w:rsidP="003A1FA7">
      <w:pPr>
        <w:pStyle w:val="BodyText"/>
        <w:rPr>
          <w:lang w:val="fi-FI"/>
        </w:rPr>
      </w:pPr>
      <w:r w:rsidRPr="00BF217C">
        <w:rPr>
          <w:lang w:val="fi-FI"/>
        </w:rPr>
        <w:t xml:space="preserve">Tässä kappaleessa kuvaan SICSURFIS-projektin spektrikameran kalibraation ja sen tulokset. Esittelen lyhyesti </w:t>
      </w:r>
      <w:r w:rsidR="006814C8" w:rsidRPr="00BF217C">
        <w:rPr>
          <w:lang w:val="fi-FI"/>
        </w:rPr>
        <w:t>VTT kalibraatiomenetelmän</w:t>
      </w:r>
      <w:r w:rsidRPr="00BF217C">
        <w:rPr>
          <w:lang w:val="fi-FI"/>
        </w:rPr>
        <w:t xml:space="preserve"> ja VTT:ltä saadut kalibraatiotiedostot ja miten niitä käytetään</w:t>
      </w:r>
      <w:r w:rsidR="006814C8" w:rsidRPr="00BF217C">
        <w:rPr>
          <w:lang w:val="fi-FI"/>
        </w:rPr>
        <w:t>.</w:t>
      </w:r>
    </w:p>
    <w:p w:rsidR="00D65F52" w:rsidRDefault="00D65F52" w:rsidP="003A1FA7">
      <w:pPr>
        <w:pStyle w:val="BodyText"/>
        <w:rPr>
          <w:lang w:val="fi-FI"/>
        </w:rPr>
      </w:pPr>
    </w:p>
    <w:p w:rsidR="00D65F52" w:rsidRPr="00BF217C" w:rsidRDefault="00D65F52" w:rsidP="00D65F52">
      <w:r w:rsidRPr="00BF217C">
        <w:t>Seuraavassa taulukossa näkyvät spektrikameralle kalibroidut kolme toiminta-aluetta (Saari ja muut 2020, s. 28).</w:t>
      </w:r>
    </w:p>
    <w:p w:rsidR="00D65F52" w:rsidRPr="00BF217C" w:rsidRDefault="00D65F52" w:rsidP="00D65F52">
      <w:pPr>
        <w:pStyle w:val="Caption"/>
        <w:rPr>
          <w:b/>
        </w:rPr>
      </w:pPr>
      <w:bookmarkStart w:id="86" w:name="_Toc102106600"/>
      <w:r w:rsidRPr="00BF217C">
        <w:t xml:space="preserve">Taulukko </w:t>
      </w:r>
      <w:r w:rsidRPr="00BF217C">
        <w:rPr>
          <w:noProof/>
        </w:rPr>
        <w:fldChar w:fldCharType="begin"/>
      </w:r>
      <w:r w:rsidRPr="00BF217C">
        <w:rPr>
          <w:noProof/>
        </w:rPr>
        <w:instrText xml:space="preserve"> SEQ Taulukko \* ARABIC </w:instrText>
      </w:r>
      <w:r w:rsidRPr="00BF217C">
        <w:rPr>
          <w:noProof/>
        </w:rPr>
        <w:fldChar w:fldCharType="separate"/>
      </w:r>
      <w:r w:rsidR="00F63122">
        <w:rPr>
          <w:noProof/>
        </w:rPr>
        <w:t>8</w:t>
      </w:r>
      <w:r w:rsidRPr="00BF217C">
        <w:rPr>
          <w:noProof/>
        </w:rPr>
        <w:fldChar w:fldCharType="end"/>
      </w:r>
      <w:r w:rsidRPr="00BF217C">
        <w:t>.</w:t>
      </w:r>
      <w:r w:rsidRPr="00BF217C">
        <w:tab/>
        <w:t>Spektrikameran kalibroidut toiminta-alueet (Saari ja muut 2020, s. 28).</w:t>
      </w:r>
      <w:bookmarkEnd w:id="86"/>
    </w:p>
    <w:tbl>
      <w:tblPr>
        <w:tblStyle w:val="TableGrid"/>
        <w:tblW w:w="0" w:type="auto"/>
        <w:tblLook w:val="04A0" w:firstRow="1" w:lastRow="0" w:firstColumn="1" w:lastColumn="0" w:noHBand="0" w:noVBand="1"/>
      </w:tblPr>
      <w:tblGrid>
        <w:gridCol w:w="4247"/>
        <w:gridCol w:w="4247"/>
      </w:tblGrid>
      <w:tr w:rsidR="00D65F52" w:rsidRPr="00BF217C" w:rsidTr="00560459">
        <w:tc>
          <w:tcPr>
            <w:tcW w:w="4247" w:type="dxa"/>
          </w:tcPr>
          <w:p w:rsidR="00D65F52" w:rsidRPr="00BF217C" w:rsidRDefault="00D65F52" w:rsidP="00560459">
            <w:pPr>
              <w:pStyle w:val="BodyText"/>
              <w:rPr>
                <w:lang w:val="fi-FI"/>
              </w:rPr>
            </w:pPr>
            <w:r w:rsidRPr="00BF217C">
              <w:rPr>
                <w:lang w:val="fi-FI"/>
              </w:rPr>
              <w:t>Visible</w:t>
            </w:r>
          </w:p>
        </w:tc>
        <w:tc>
          <w:tcPr>
            <w:tcW w:w="4247" w:type="dxa"/>
          </w:tcPr>
          <w:p w:rsidR="00D65F52" w:rsidRPr="00BF217C" w:rsidRDefault="00D65F52" w:rsidP="00560459">
            <w:pPr>
              <w:pStyle w:val="BodyText"/>
              <w:rPr>
                <w:lang w:val="fi-FI"/>
              </w:rPr>
            </w:pPr>
            <w:r w:rsidRPr="00BF217C">
              <w:rPr>
                <w:lang w:val="fi-FI"/>
              </w:rPr>
              <w:t>500 – 710 nm</w:t>
            </w:r>
          </w:p>
        </w:tc>
      </w:tr>
      <w:tr w:rsidR="00D65F52" w:rsidRPr="00BF217C" w:rsidTr="00560459">
        <w:tc>
          <w:tcPr>
            <w:tcW w:w="4247" w:type="dxa"/>
          </w:tcPr>
          <w:p w:rsidR="00D65F52" w:rsidRPr="00BF217C" w:rsidRDefault="00D65F52" w:rsidP="00560459">
            <w:pPr>
              <w:pStyle w:val="BodyText"/>
              <w:rPr>
                <w:lang w:val="fi-FI"/>
              </w:rPr>
            </w:pPr>
            <w:r w:rsidRPr="00BF217C">
              <w:rPr>
                <w:lang w:val="fi-FI"/>
              </w:rPr>
              <w:t>VNIR1</w:t>
            </w:r>
          </w:p>
        </w:tc>
        <w:tc>
          <w:tcPr>
            <w:tcW w:w="4247" w:type="dxa"/>
          </w:tcPr>
          <w:p w:rsidR="00D65F52" w:rsidRPr="00BF217C" w:rsidRDefault="00D65F52" w:rsidP="00560459">
            <w:pPr>
              <w:pStyle w:val="BodyText"/>
              <w:rPr>
                <w:lang w:val="fi-FI"/>
              </w:rPr>
            </w:pPr>
            <w:r w:rsidRPr="00BF217C">
              <w:rPr>
                <w:lang w:val="fi-FI"/>
              </w:rPr>
              <w:t>700 – 900 nm</w:t>
            </w:r>
          </w:p>
        </w:tc>
      </w:tr>
      <w:tr w:rsidR="00D65F52" w:rsidRPr="00BF217C" w:rsidTr="00560459">
        <w:tc>
          <w:tcPr>
            <w:tcW w:w="4247" w:type="dxa"/>
          </w:tcPr>
          <w:p w:rsidR="00D65F52" w:rsidRPr="00BF217C" w:rsidRDefault="00D65F52" w:rsidP="00560459">
            <w:pPr>
              <w:pStyle w:val="BodyText"/>
              <w:rPr>
                <w:lang w:val="fi-FI"/>
              </w:rPr>
            </w:pPr>
            <w:r w:rsidRPr="00BF217C">
              <w:rPr>
                <w:lang w:val="fi-FI"/>
              </w:rPr>
              <w:t>VINR2</w:t>
            </w:r>
          </w:p>
        </w:tc>
        <w:tc>
          <w:tcPr>
            <w:tcW w:w="4247" w:type="dxa"/>
          </w:tcPr>
          <w:p w:rsidR="00D65F52" w:rsidRPr="00BF217C" w:rsidRDefault="00D65F52" w:rsidP="00560459">
            <w:pPr>
              <w:pStyle w:val="BodyText"/>
              <w:rPr>
                <w:lang w:val="fi-FI"/>
              </w:rPr>
            </w:pPr>
            <w:r w:rsidRPr="00BF217C">
              <w:rPr>
                <w:lang w:val="fi-FI"/>
              </w:rPr>
              <w:t>765 – 940 nm</w:t>
            </w:r>
          </w:p>
        </w:tc>
      </w:tr>
    </w:tbl>
    <w:p w:rsidR="00D65F52" w:rsidRPr="00BF217C" w:rsidRDefault="00D65F52" w:rsidP="003A1FA7">
      <w:pPr>
        <w:pStyle w:val="BodyText"/>
        <w:rPr>
          <w:lang w:val="fi-FI"/>
        </w:rPr>
      </w:pPr>
    </w:p>
    <w:p w:rsidR="006814C8" w:rsidRPr="00BF217C" w:rsidRDefault="006814C8" w:rsidP="006814C8"/>
    <w:p w:rsidR="006814C8" w:rsidRPr="00BF217C" w:rsidRDefault="006814C8" w:rsidP="006814C8">
      <w:r w:rsidRPr="00BF217C">
        <w:rPr>
          <w:noProof/>
          <w:lang w:eastAsia="fi-FI" w:bidi="ar-SA"/>
        </w:rPr>
        <w:lastRenderedPageBreak/>
        <w:drawing>
          <wp:inline distT="0" distB="0" distL="0" distR="0" wp14:anchorId="5801FE7A" wp14:editId="5F8C7A71">
            <wp:extent cx="5400040" cy="337566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00040" cy="3375660"/>
                    </a:xfrm>
                    <a:prstGeom prst="rect">
                      <a:avLst/>
                    </a:prstGeom>
                  </pic:spPr>
                </pic:pic>
              </a:graphicData>
            </a:graphic>
          </wp:inline>
        </w:drawing>
      </w:r>
    </w:p>
    <w:p w:rsidR="006814C8" w:rsidRPr="00BF217C" w:rsidRDefault="006814C8" w:rsidP="006814C8">
      <w:pPr>
        <w:pStyle w:val="Caption"/>
        <w:rPr>
          <w:b/>
        </w:rPr>
      </w:pPr>
      <w:bookmarkStart w:id="87" w:name="_Toc102106579"/>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F63122">
        <w:rPr>
          <w:noProof/>
        </w:rPr>
        <w:t>51</w:t>
      </w:r>
      <w:r w:rsidRPr="00BF217C">
        <w:rPr>
          <w:noProof/>
        </w:rPr>
        <w:fldChar w:fldCharType="end"/>
      </w:r>
      <w:r w:rsidRPr="00BF217C">
        <w:t>.</w:t>
      </w:r>
      <w:r w:rsidRPr="00BF217C">
        <w:tab/>
        <w:t>SICSURFIS-spektrikameran AgMFPI:n huippuaallonpituudet (Saari ja muut 2020, s. 21).</w:t>
      </w:r>
      <w:bookmarkEnd w:id="87"/>
    </w:p>
    <w:p w:rsidR="006814C8" w:rsidRPr="00BF217C" w:rsidRDefault="006814C8" w:rsidP="003A1FA7">
      <w:pPr>
        <w:pStyle w:val="BodyText"/>
        <w:rPr>
          <w:lang w:val="fi-FI"/>
        </w:rPr>
      </w:pPr>
    </w:p>
    <w:p w:rsidR="007D4FAF" w:rsidRPr="00BF217C" w:rsidRDefault="007D4FAF" w:rsidP="007D4FAF">
      <w:pPr>
        <w:pStyle w:val="BodyText"/>
        <w:rPr>
          <w:lang w:val="fi-FI"/>
        </w:rPr>
      </w:pPr>
    </w:p>
    <w:p w:rsidR="007D4FAF" w:rsidRPr="00BF217C" w:rsidRDefault="007D4FAF" w:rsidP="007D4FAF">
      <w:pPr>
        <w:pStyle w:val="BodyText"/>
        <w:rPr>
          <w:lang w:val="fi-FI"/>
        </w:rPr>
      </w:pPr>
      <w:r w:rsidRPr="00BF217C">
        <w:rPr>
          <w:noProof/>
          <w:lang w:val="fi-FI" w:eastAsia="fi-FI" w:bidi="ar-SA"/>
        </w:rPr>
        <w:drawing>
          <wp:inline distT="0" distB="0" distL="0" distR="0" wp14:anchorId="38F6DD24" wp14:editId="718E7867">
            <wp:extent cx="1971950" cy="790685"/>
            <wp:effectExtent l="0" t="0" r="9525"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971950" cy="790685"/>
                    </a:xfrm>
                    <a:prstGeom prst="rect">
                      <a:avLst/>
                    </a:prstGeom>
                  </pic:spPr>
                </pic:pic>
              </a:graphicData>
            </a:graphic>
          </wp:inline>
        </w:drawing>
      </w:r>
    </w:p>
    <w:p w:rsidR="007D4FAF" w:rsidRPr="00BF217C" w:rsidRDefault="007D4FAF" w:rsidP="007D4FAF">
      <w:pPr>
        <w:pStyle w:val="BodyText"/>
        <w:rPr>
          <w:lang w:val="fi-FI"/>
        </w:rPr>
      </w:pPr>
    </w:p>
    <w:p w:rsidR="007D4FAF" w:rsidRPr="00BF217C" w:rsidRDefault="007D4FAF" w:rsidP="007D4FAF">
      <w:pPr>
        <w:pStyle w:val="BodyText"/>
        <w:rPr>
          <w:lang w:val="fi-FI"/>
        </w:rPr>
      </w:pPr>
      <w:r w:rsidRPr="00BF217C">
        <w:rPr>
          <w:noProof/>
          <w:lang w:val="fi-FI" w:eastAsia="fi-FI" w:bidi="ar-SA"/>
        </w:rPr>
        <w:drawing>
          <wp:inline distT="0" distB="0" distL="0" distR="0" wp14:anchorId="01AE0ED1" wp14:editId="0D7B2419">
            <wp:extent cx="2057687" cy="136226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057687" cy="1362265"/>
                    </a:xfrm>
                    <a:prstGeom prst="rect">
                      <a:avLst/>
                    </a:prstGeom>
                  </pic:spPr>
                </pic:pic>
              </a:graphicData>
            </a:graphic>
          </wp:inline>
        </w:drawing>
      </w:r>
    </w:p>
    <w:p w:rsidR="007D4FAF" w:rsidRPr="00BF217C" w:rsidRDefault="007D4FAF" w:rsidP="007D4FAF">
      <w:pPr>
        <w:pStyle w:val="BodyText"/>
        <w:rPr>
          <w:lang w:val="fi-FI"/>
        </w:rPr>
      </w:pPr>
    </w:p>
    <w:p w:rsidR="007D4FAF" w:rsidRPr="00BF217C" w:rsidRDefault="007D4FAF" w:rsidP="007D4FAF">
      <w:pPr>
        <w:pStyle w:val="BodyText"/>
        <w:rPr>
          <w:lang w:val="fi-FI"/>
        </w:rPr>
      </w:pPr>
    </w:p>
    <w:p w:rsidR="007D4FAF" w:rsidRPr="00BF217C" w:rsidRDefault="007D4FAF" w:rsidP="007D4FAF">
      <w:pPr>
        <w:pStyle w:val="BodyText"/>
        <w:rPr>
          <w:lang w:val="fi-FI"/>
        </w:rPr>
      </w:pPr>
      <w:r w:rsidRPr="00BF217C">
        <w:rPr>
          <w:noProof/>
          <w:lang w:val="fi-FI" w:eastAsia="fi-FI" w:bidi="ar-SA"/>
        </w:rPr>
        <w:lastRenderedPageBreak/>
        <w:drawing>
          <wp:inline distT="0" distB="0" distL="0" distR="0" wp14:anchorId="48248117" wp14:editId="3B792E11">
            <wp:extent cx="5400040" cy="2989580"/>
            <wp:effectExtent l="0" t="0" r="0" b="127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00040" cy="2989580"/>
                    </a:xfrm>
                    <a:prstGeom prst="rect">
                      <a:avLst/>
                    </a:prstGeom>
                  </pic:spPr>
                </pic:pic>
              </a:graphicData>
            </a:graphic>
          </wp:inline>
        </w:drawing>
      </w:r>
    </w:p>
    <w:p w:rsidR="007D4FAF" w:rsidRPr="00BF217C" w:rsidRDefault="007D4FAF" w:rsidP="007D4FAF">
      <w:pPr>
        <w:pStyle w:val="BodyText"/>
        <w:rPr>
          <w:lang w:val="fi-FI"/>
        </w:rPr>
      </w:pPr>
    </w:p>
    <w:p w:rsidR="007D4FAF" w:rsidRPr="00BF217C" w:rsidRDefault="007D4FAF" w:rsidP="007D4FAF">
      <w:pPr>
        <w:pStyle w:val="BodyText"/>
        <w:rPr>
          <w:lang w:val="fi-FI"/>
        </w:rPr>
      </w:pPr>
    </w:p>
    <w:p w:rsidR="007D4FAF" w:rsidRPr="00BF217C" w:rsidRDefault="007D4FAF" w:rsidP="003A1FA7">
      <w:pPr>
        <w:pStyle w:val="BodyText"/>
        <w:rPr>
          <w:lang w:val="fi-FI"/>
        </w:rPr>
      </w:pPr>
    </w:p>
    <w:p w:rsidR="007D4FAF" w:rsidRPr="00BF217C" w:rsidRDefault="007D4FAF" w:rsidP="003A1FA7">
      <w:pPr>
        <w:pStyle w:val="BodyText"/>
        <w:rPr>
          <w:lang w:val="fi-FI"/>
        </w:rPr>
      </w:pPr>
    </w:p>
    <w:p w:rsidR="003A1FA7" w:rsidRPr="00BF217C" w:rsidRDefault="003A1FA7" w:rsidP="003A1FA7">
      <w:pPr>
        <w:pStyle w:val="BodyText"/>
        <w:rPr>
          <w:lang w:val="fi-FI"/>
        </w:rPr>
      </w:pPr>
      <w:r w:rsidRPr="00BF217C">
        <w:rPr>
          <w:lang w:val="fi-FI"/>
        </w:rPr>
        <w:t xml:space="preserve">VTT toimitti seuraavan taulukon mukaiset </w:t>
      </w:r>
      <w:r w:rsidR="00CE56F6" w:rsidRPr="00BF217C">
        <w:rPr>
          <w:lang w:val="fi-FI"/>
        </w:rPr>
        <w:t>kalibraatio</w:t>
      </w:r>
      <w:r w:rsidRPr="00BF217C">
        <w:rPr>
          <w:lang w:val="fi-FI"/>
        </w:rPr>
        <w:t xml:space="preserve">dokumentit </w:t>
      </w:r>
      <w:r w:rsidR="00CE56F6" w:rsidRPr="00BF217C">
        <w:rPr>
          <w:lang w:val="fi-FI"/>
        </w:rPr>
        <w:t>SICSURFIS-projektin spektrikameralle</w:t>
      </w:r>
      <w:r w:rsidRPr="00BF217C">
        <w:rPr>
          <w:lang w:val="fi-FI"/>
        </w:rPr>
        <w:t>.</w:t>
      </w:r>
    </w:p>
    <w:p w:rsidR="003A1FA7" w:rsidRPr="00BF217C" w:rsidRDefault="003A1FA7" w:rsidP="003A1FA7">
      <w:pPr>
        <w:pStyle w:val="Caption"/>
        <w:rPr>
          <w:b/>
        </w:rPr>
      </w:pPr>
      <w:bookmarkStart w:id="88" w:name="_Toc102106601"/>
      <w:r w:rsidRPr="00BF217C">
        <w:t xml:space="preserve">Taulukko </w:t>
      </w:r>
      <w:r w:rsidRPr="00BF217C">
        <w:rPr>
          <w:noProof/>
        </w:rPr>
        <w:fldChar w:fldCharType="begin"/>
      </w:r>
      <w:r w:rsidRPr="00BF217C">
        <w:rPr>
          <w:noProof/>
        </w:rPr>
        <w:instrText xml:space="preserve"> SEQ Taulukko \* ARABIC </w:instrText>
      </w:r>
      <w:r w:rsidRPr="00BF217C">
        <w:rPr>
          <w:noProof/>
        </w:rPr>
        <w:fldChar w:fldCharType="separate"/>
      </w:r>
      <w:r w:rsidR="00F63122">
        <w:rPr>
          <w:noProof/>
        </w:rPr>
        <w:t>9</w:t>
      </w:r>
      <w:r w:rsidRPr="00BF217C">
        <w:rPr>
          <w:noProof/>
        </w:rPr>
        <w:fldChar w:fldCharType="end"/>
      </w:r>
      <w:r w:rsidR="00CE56F6" w:rsidRPr="00BF217C">
        <w:t>.</w:t>
      </w:r>
      <w:r w:rsidR="00CE56F6" w:rsidRPr="00BF217C">
        <w:tab/>
        <w:t>VTT kalibraatio</w:t>
      </w:r>
      <w:r w:rsidRPr="00BF217C">
        <w:t>dokumentaati</w:t>
      </w:r>
      <w:r w:rsidR="00CE56F6" w:rsidRPr="00BF217C">
        <w:t>t SICSURFIS-spektrikameralle</w:t>
      </w:r>
      <w:r w:rsidRPr="00BF217C">
        <w:t>.</w:t>
      </w:r>
      <w:bookmarkEnd w:id="88"/>
    </w:p>
    <w:tbl>
      <w:tblPr>
        <w:tblStyle w:val="TableGrid"/>
        <w:tblW w:w="0" w:type="auto"/>
        <w:tblLook w:val="04A0" w:firstRow="1" w:lastRow="0" w:firstColumn="1" w:lastColumn="0" w:noHBand="0" w:noVBand="1"/>
      </w:tblPr>
      <w:tblGrid>
        <w:gridCol w:w="3114"/>
        <w:gridCol w:w="5380"/>
      </w:tblGrid>
      <w:tr w:rsidR="003A1FA7" w:rsidRPr="00BF217C" w:rsidTr="008B62EB">
        <w:tc>
          <w:tcPr>
            <w:tcW w:w="3114" w:type="dxa"/>
          </w:tcPr>
          <w:p w:rsidR="003A1FA7" w:rsidRPr="00BF217C" w:rsidRDefault="003A1FA7" w:rsidP="008B62EB">
            <w:pPr>
              <w:pStyle w:val="BodyText"/>
              <w:rPr>
                <w:lang w:val="fi-FI"/>
              </w:rPr>
            </w:pPr>
            <w:r w:rsidRPr="00BF217C">
              <w:rPr>
                <w:lang w:val="fi-FI"/>
              </w:rPr>
              <w:t>Dokumentti</w:t>
            </w:r>
          </w:p>
        </w:tc>
        <w:tc>
          <w:tcPr>
            <w:tcW w:w="5380" w:type="dxa"/>
          </w:tcPr>
          <w:p w:rsidR="003A1FA7" w:rsidRPr="00BF217C" w:rsidRDefault="003A1FA7" w:rsidP="008B62EB">
            <w:pPr>
              <w:pStyle w:val="BodyText"/>
              <w:rPr>
                <w:lang w:val="fi-FI"/>
              </w:rPr>
            </w:pPr>
            <w:r w:rsidRPr="00BF217C">
              <w:rPr>
                <w:lang w:val="fi-FI"/>
              </w:rPr>
              <w:t>Sisältö ja tarkoitus</w:t>
            </w:r>
          </w:p>
        </w:tc>
      </w:tr>
      <w:tr w:rsidR="006814C8" w:rsidRPr="00BF217C" w:rsidTr="008B62EB">
        <w:tc>
          <w:tcPr>
            <w:tcW w:w="3114" w:type="dxa"/>
          </w:tcPr>
          <w:p w:rsidR="006814C8" w:rsidRPr="00D65F52" w:rsidRDefault="006814C8" w:rsidP="006814C8">
            <w:pPr>
              <w:pStyle w:val="BodyText"/>
              <w:rPr>
                <w:lang w:val="en-US"/>
              </w:rPr>
            </w:pPr>
            <w:r w:rsidRPr="00D65F52">
              <w:rPr>
                <w:lang w:val="en-US"/>
              </w:rPr>
              <w:t>SICSURFIS-AgMFPI-H019-HSI-monochromator-cal-results-20201002-v01.xlsx</w:t>
            </w:r>
          </w:p>
        </w:tc>
        <w:tc>
          <w:tcPr>
            <w:tcW w:w="5380" w:type="dxa"/>
          </w:tcPr>
          <w:p w:rsidR="006814C8" w:rsidRPr="00BF217C" w:rsidRDefault="006814C8" w:rsidP="006814C8">
            <w:pPr>
              <w:pStyle w:val="BodyText"/>
              <w:rPr>
                <w:lang w:val="fi-FI"/>
              </w:rPr>
            </w:pPr>
            <w:r w:rsidRPr="00BF217C">
              <w:rPr>
                <w:lang w:val="fi-FI"/>
              </w:rPr>
              <w:t>Spektrikameran kalibroinnin mittausarvoja</w:t>
            </w:r>
          </w:p>
        </w:tc>
      </w:tr>
      <w:tr w:rsidR="006814C8" w:rsidRPr="00BF217C" w:rsidTr="008B62EB">
        <w:tc>
          <w:tcPr>
            <w:tcW w:w="3114" w:type="dxa"/>
          </w:tcPr>
          <w:p w:rsidR="006814C8" w:rsidRPr="00D65F52" w:rsidRDefault="006814C8" w:rsidP="006814C8">
            <w:pPr>
              <w:pStyle w:val="BodyText"/>
              <w:rPr>
                <w:lang w:val="en-US"/>
              </w:rPr>
            </w:pPr>
            <w:r w:rsidRPr="00D65F52">
              <w:rPr>
                <w:lang w:val="en-US"/>
              </w:rPr>
              <w:t>AgMFPI-H019-SICSURFIS-Vaasa-cal-file-and-Led-selection-v01.xlsx</w:t>
            </w:r>
          </w:p>
        </w:tc>
        <w:tc>
          <w:tcPr>
            <w:tcW w:w="5380" w:type="dxa"/>
          </w:tcPr>
          <w:p w:rsidR="006814C8" w:rsidRPr="00BF217C" w:rsidRDefault="006814C8" w:rsidP="006814C8">
            <w:pPr>
              <w:pStyle w:val="BodyText"/>
              <w:rPr>
                <w:lang w:val="fi-FI"/>
              </w:rPr>
            </w:pPr>
            <w:r w:rsidRPr="00BF217C">
              <w:rPr>
                <w:lang w:val="fi-FI"/>
              </w:rPr>
              <w:t>289 MFPI-asetusta ja niiden kanssa käytettävien pikseliarvojen kalibrointikertoimia ja niiden kanssa käytettäviä LED:ien asetuksia sisältävä tiedosto</w:t>
            </w:r>
          </w:p>
        </w:tc>
      </w:tr>
      <w:tr w:rsidR="006814C8" w:rsidRPr="00BF217C" w:rsidTr="008B62EB">
        <w:tc>
          <w:tcPr>
            <w:tcW w:w="3114" w:type="dxa"/>
          </w:tcPr>
          <w:p w:rsidR="006814C8" w:rsidRPr="00D65F52" w:rsidRDefault="006814C8" w:rsidP="006814C8">
            <w:pPr>
              <w:pStyle w:val="BodyText"/>
              <w:rPr>
                <w:lang w:val="en-US"/>
              </w:rPr>
            </w:pPr>
            <w:r w:rsidRPr="00D65F52">
              <w:rPr>
                <w:lang w:val="en-US"/>
              </w:rPr>
              <w:t>AgMFPI-H019-SICSURFIS-Vaasa-VIS-cal-file-v02.txt</w:t>
            </w:r>
          </w:p>
        </w:tc>
        <w:tc>
          <w:tcPr>
            <w:tcW w:w="5380" w:type="dxa"/>
          </w:tcPr>
          <w:p w:rsidR="006814C8" w:rsidRPr="00BF217C" w:rsidRDefault="006814C8" w:rsidP="006814C8">
            <w:pPr>
              <w:pStyle w:val="BodyText"/>
              <w:rPr>
                <w:lang w:val="fi-FI"/>
              </w:rPr>
            </w:pPr>
            <w:r w:rsidRPr="00BF217C">
              <w:rPr>
                <w:lang w:val="fi-FI"/>
              </w:rPr>
              <w:t>119 MFPI-asetusta ja niiden kanssa käytettävien pikseliarvojen kalibrointikertoimia sisältävä kalibraatiotiedosto</w:t>
            </w:r>
          </w:p>
        </w:tc>
      </w:tr>
      <w:tr w:rsidR="006814C8" w:rsidRPr="00BF217C" w:rsidTr="008B62EB">
        <w:tc>
          <w:tcPr>
            <w:tcW w:w="3114" w:type="dxa"/>
          </w:tcPr>
          <w:p w:rsidR="006814C8" w:rsidRPr="00D65F52" w:rsidRDefault="006814C8" w:rsidP="006814C8">
            <w:pPr>
              <w:pStyle w:val="BodyText"/>
              <w:rPr>
                <w:lang w:val="en-US"/>
              </w:rPr>
            </w:pPr>
            <w:r w:rsidRPr="00D65F52">
              <w:rPr>
                <w:lang w:val="en-US"/>
              </w:rPr>
              <w:lastRenderedPageBreak/>
              <w:t>AgMFPI-H019-SICSURFIS-Vaasa-VNIR1-cal-file-v02.txt</w:t>
            </w:r>
          </w:p>
        </w:tc>
        <w:tc>
          <w:tcPr>
            <w:tcW w:w="5380" w:type="dxa"/>
          </w:tcPr>
          <w:p w:rsidR="006814C8" w:rsidRPr="00BF217C" w:rsidRDefault="006814C8" w:rsidP="006814C8">
            <w:pPr>
              <w:pStyle w:val="BodyText"/>
              <w:rPr>
                <w:lang w:val="fi-FI"/>
              </w:rPr>
            </w:pPr>
            <w:r w:rsidRPr="00BF217C">
              <w:rPr>
                <w:lang w:val="fi-FI"/>
              </w:rPr>
              <w:t>103 MFPI-asetusta ja niiden kanssa käytettävien pikseliarvojen kalibrointikertoimia sisältävä kalibraatiotiedosto</w:t>
            </w:r>
          </w:p>
        </w:tc>
      </w:tr>
      <w:tr w:rsidR="006814C8" w:rsidRPr="00BF217C" w:rsidTr="008B62EB">
        <w:tc>
          <w:tcPr>
            <w:tcW w:w="3114" w:type="dxa"/>
          </w:tcPr>
          <w:p w:rsidR="006814C8" w:rsidRPr="00D65F52" w:rsidRDefault="006814C8" w:rsidP="006814C8">
            <w:pPr>
              <w:pStyle w:val="BodyText"/>
              <w:rPr>
                <w:lang w:val="en-US"/>
              </w:rPr>
            </w:pPr>
            <w:r w:rsidRPr="00D65F52">
              <w:rPr>
                <w:lang w:val="en-US"/>
              </w:rPr>
              <w:t>AgMFPI-H019-SICSURFIS-Vaasa-VNIR2-cal-file-v02.txt</w:t>
            </w:r>
          </w:p>
        </w:tc>
        <w:tc>
          <w:tcPr>
            <w:tcW w:w="5380" w:type="dxa"/>
          </w:tcPr>
          <w:p w:rsidR="006814C8" w:rsidRPr="00BF217C" w:rsidRDefault="006814C8" w:rsidP="006814C8">
            <w:pPr>
              <w:pStyle w:val="BodyText"/>
              <w:rPr>
                <w:lang w:val="fi-FI"/>
              </w:rPr>
            </w:pPr>
            <w:r w:rsidRPr="00BF217C">
              <w:rPr>
                <w:lang w:val="fi-FI"/>
              </w:rPr>
              <w:t>67 MFPI-asetusta ja niiden kanssa käytettävien pikseliarvojen kalibrointikertoimia sisältävä kalibraatiotiedosto</w:t>
            </w:r>
          </w:p>
        </w:tc>
      </w:tr>
    </w:tbl>
    <w:p w:rsidR="003A1FA7" w:rsidRPr="00BF217C" w:rsidRDefault="003A1FA7" w:rsidP="003A1FA7">
      <w:pPr>
        <w:spacing w:line="240" w:lineRule="auto"/>
        <w:jc w:val="left"/>
        <w:rPr>
          <w:rFonts w:eastAsia="Microsoft YaHei"/>
          <w:b/>
          <w:bCs/>
          <w:sz w:val="28"/>
          <w:szCs w:val="32"/>
        </w:rPr>
      </w:pPr>
      <w:bookmarkStart w:id="89" w:name="_GoBack"/>
      <w:bookmarkEnd w:id="89"/>
    </w:p>
    <w:p w:rsidR="003A1FA7" w:rsidRPr="00BF217C" w:rsidRDefault="003A1FA7" w:rsidP="003A1FA7">
      <w:pPr>
        <w:spacing w:line="240" w:lineRule="auto"/>
        <w:jc w:val="left"/>
        <w:rPr>
          <w:rFonts w:eastAsia="Microsoft YaHei"/>
          <w:b/>
          <w:bCs/>
          <w:sz w:val="28"/>
          <w:szCs w:val="32"/>
        </w:rPr>
      </w:pPr>
    </w:p>
    <w:p w:rsidR="003A1FA7" w:rsidRPr="00BF217C" w:rsidRDefault="003A1FA7" w:rsidP="003A1FA7">
      <w:pPr>
        <w:pStyle w:val="Heading3"/>
      </w:pPr>
      <w:bookmarkStart w:id="90" w:name="_Toc102106499"/>
      <w:r w:rsidRPr="00BF217C">
        <w:t>Jyväskylän ohjelmistot</w:t>
      </w:r>
      <w:r w:rsidR="000B2DF3" w:rsidRPr="00BF217C">
        <w:t xml:space="preserve"> spektrikameralle</w:t>
      </w:r>
      <w:bookmarkEnd w:id="90"/>
    </w:p>
    <w:p w:rsidR="00E72A9A" w:rsidRPr="00BF217C" w:rsidRDefault="00E72A9A" w:rsidP="00E72A9A">
      <w:pPr>
        <w:pStyle w:val="BodyText"/>
        <w:rPr>
          <w:lang w:val="fi-FI"/>
        </w:rPr>
      </w:pPr>
      <w:r w:rsidRPr="00BF217C">
        <w:rPr>
          <w:lang w:val="fi-FI"/>
        </w:rPr>
        <w:t>Eskelisen (2019, s. 18) mukaan ensimmäinen VTT:n spektriprototyyppikamera oli ohjattavissa ainoastaan luonteeltaan suljettujen Labview- ja Matlab-ohjelmistojen avulla. Edelleen Eskelisen mukaan heidän tutkimuksensa aikana syntyi kimmoke kehittää uusi ohjelmisto avoimen ja ilmaisesti saatavilla olevan Python ohjelmointikielen varaan ja hyödyntää samalla Pythonille saatavilla olevia koneoppimisen kirjastoja.</w:t>
      </w:r>
    </w:p>
    <w:p w:rsidR="00E72A9A" w:rsidRPr="00BF217C" w:rsidRDefault="00E72A9A" w:rsidP="00E72A9A">
      <w:pPr>
        <w:pStyle w:val="BodyText"/>
        <w:rPr>
          <w:lang w:val="fi-FI"/>
        </w:rPr>
      </w:pPr>
    </w:p>
    <w:p w:rsidR="00E72A9A" w:rsidRPr="00BF217C" w:rsidRDefault="00E72A9A" w:rsidP="00E72A9A">
      <w:pPr>
        <w:pStyle w:val="BodyText"/>
        <w:rPr>
          <w:lang w:val="fi-FI"/>
        </w:rPr>
      </w:pPr>
      <w:r w:rsidRPr="00BF217C">
        <w:rPr>
          <w:lang w:val="fi-FI"/>
        </w:rPr>
        <w:t>Eskelinen (2019, s. 31) esittelee kolme Python-ohjelmistokirjastoa VTT:n spektrikameroiden käyttämiseksi: camazing, spectracular ja fpipy. Edelleen Eskelisen mukaan camazing on ohjelmoitava kamerarajapinta, spectracular ohjaa FPI-suodatinta ja fpipy on radianssin laskentaan tarvittava jälkikäsittelyohjelmisto.</w:t>
      </w:r>
    </w:p>
    <w:p w:rsidR="00E72A9A" w:rsidRPr="00BF217C" w:rsidRDefault="00E72A9A" w:rsidP="00E72A9A">
      <w:pPr>
        <w:pStyle w:val="BodyText"/>
        <w:tabs>
          <w:tab w:val="clear" w:pos="1770"/>
          <w:tab w:val="left" w:pos="4946"/>
        </w:tabs>
        <w:rPr>
          <w:lang w:val="fi-FI"/>
        </w:rPr>
      </w:pPr>
      <w:r w:rsidRPr="00BF217C">
        <w:rPr>
          <w:lang w:val="fi-FI"/>
        </w:rPr>
        <w:tab/>
      </w:r>
    </w:p>
    <w:p w:rsidR="00E72A9A" w:rsidRDefault="00E72A9A" w:rsidP="00E72A9A">
      <w:pPr>
        <w:pStyle w:val="BodyText"/>
        <w:rPr>
          <w:lang w:val="fi-FI"/>
        </w:rPr>
      </w:pPr>
      <w:r w:rsidRPr="00BF217C">
        <w:rPr>
          <w:lang w:val="fi-FI"/>
        </w:rPr>
        <w:t>Eskelisen (2019, s. 30) mukaan fpipy kirjasto sisältää Python-kielisiä toteutuksia algoritmeille, joilla raakoja kameran kuvia ja niihin liittyvää metadataa voidaan muuntaa spektrin radianssikuviksi.</w:t>
      </w:r>
    </w:p>
    <w:p w:rsidR="00E72A9A" w:rsidRDefault="00E72A9A" w:rsidP="00E72A9A">
      <w:pPr>
        <w:pStyle w:val="BodyText"/>
        <w:rPr>
          <w:lang w:val="fi-FI"/>
        </w:rPr>
      </w:pPr>
    </w:p>
    <w:p w:rsidR="003A1FA7" w:rsidRPr="00BF217C" w:rsidRDefault="003A1FA7" w:rsidP="003A1FA7">
      <w:pPr>
        <w:pStyle w:val="BodyText"/>
        <w:rPr>
          <w:lang w:val="fi-FI"/>
        </w:rPr>
      </w:pPr>
      <w:r w:rsidRPr="00BF217C">
        <w:rPr>
          <w:lang w:val="fi-FI"/>
        </w:rPr>
        <w:t>Jyväskylän yliopisto toimitti seuraavan taulukon mukaisen esimerkkiohjelman ja ohjelmistot spektrikameran käyttämiseen.</w:t>
      </w:r>
    </w:p>
    <w:p w:rsidR="0053612B" w:rsidRPr="00BF217C" w:rsidRDefault="0053612B" w:rsidP="003A1FA7">
      <w:pPr>
        <w:pStyle w:val="BodyText"/>
        <w:rPr>
          <w:lang w:val="fi-FI"/>
        </w:rPr>
      </w:pPr>
    </w:p>
    <w:p w:rsidR="003A1FA7" w:rsidRPr="00BF217C" w:rsidRDefault="003A1FA7" w:rsidP="003A1FA7">
      <w:pPr>
        <w:pStyle w:val="Caption"/>
        <w:rPr>
          <w:b/>
        </w:rPr>
      </w:pPr>
      <w:bookmarkStart w:id="91" w:name="_Toc102106602"/>
      <w:r w:rsidRPr="00BF217C">
        <w:t xml:space="preserve">Taulukko </w:t>
      </w:r>
      <w:r w:rsidRPr="00BF217C">
        <w:rPr>
          <w:noProof/>
        </w:rPr>
        <w:fldChar w:fldCharType="begin"/>
      </w:r>
      <w:r w:rsidRPr="00BF217C">
        <w:rPr>
          <w:noProof/>
        </w:rPr>
        <w:instrText xml:space="preserve"> SEQ Taulukko \* ARABIC </w:instrText>
      </w:r>
      <w:r w:rsidRPr="00BF217C">
        <w:rPr>
          <w:noProof/>
        </w:rPr>
        <w:fldChar w:fldCharType="separate"/>
      </w:r>
      <w:r w:rsidR="00F63122">
        <w:rPr>
          <w:noProof/>
        </w:rPr>
        <w:t>10</w:t>
      </w:r>
      <w:r w:rsidRPr="00BF217C">
        <w:rPr>
          <w:noProof/>
        </w:rPr>
        <w:fldChar w:fldCharType="end"/>
      </w:r>
      <w:r w:rsidRPr="00BF217C">
        <w:t>.</w:t>
      </w:r>
      <w:r w:rsidRPr="00BF217C">
        <w:tab/>
        <w:t>Jyväskylän yliopiston ohjelmistoja spektrikameran käyttöön</w:t>
      </w:r>
      <w:bookmarkEnd w:id="91"/>
    </w:p>
    <w:tbl>
      <w:tblPr>
        <w:tblStyle w:val="TableGrid"/>
        <w:tblW w:w="0" w:type="auto"/>
        <w:tblLook w:val="04A0" w:firstRow="1" w:lastRow="0" w:firstColumn="1" w:lastColumn="0" w:noHBand="0" w:noVBand="1"/>
      </w:tblPr>
      <w:tblGrid>
        <w:gridCol w:w="2405"/>
        <w:gridCol w:w="6089"/>
      </w:tblGrid>
      <w:tr w:rsidR="003A1FA7" w:rsidRPr="00BF217C" w:rsidTr="00FD2A16">
        <w:tc>
          <w:tcPr>
            <w:tcW w:w="2405" w:type="dxa"/>
          </w:tcPr>
          <w:p w:rsidR="003A1FA7" w:rsidRPr="00BF217C" w:rsidRDefault="00FD2A16" w:rsidP="008B62EB">
            <w:pPr>
              <w:pStyle w:val="BodyText"/>
              <w:rPr>
                <w:lang w:val="fi-FI"/>
              </w:rPr>
            </w:pPr>
            <w:r w:rsidRPr="00BF217C">
              <w:rPr>
                <w:lang w:val="fi-FI"/>
              </w:rPr>
              <w:t>Ohjelmiston osa</w:t>
            </w:r>
          </w:p>
        </w:tc>
        <w:tc>
          <w:tcPr>
            <w:tcW w:w="6089" w:type="dxa"/>
          </w:tcPr>
          <w:p w:rsidR="003A1FA7" w:rsidRPr="00BF217C" w:rsidRDefault="003A1FA7" w:rsidP="008B62EB">
            <w:pPr>
              <w:pStyle w:val="BodyText"/>
              <w:rPr>
                <w:lang w:val="fi-FI"/>
              </w:rPr>
            </w:pPr>
            <w:r w:rsidRPr="00BF217C">
              <w:rPr>
                <w:lang w:val="fi-FI"/>
              </w:rPr>
              <w:t>Sisältö ja tarkoitus</w:t>
            </w:r>
          </w:p>
        </w:tc>
      </w:tr>
      <w:tr w:rsidR="003A1FA7" w:rsidRPr="00BF217C" w:rsidTr="00FD2A16">
        <w:tc>
          <w:tcPr>
            <w:tcW w:w="2405" w:type="dxa"/>
          </w:tcPr>
          <w:p w:rsidR="003A1FA7" w:rsidRPr="00BF217C" w:rsidRDefault="003A1FA7" w:rsidP="008B62EB">
            <w:pPr>
              <w:pStyle w:val="BodyText"/>
              <w:rPr>
                <w:lang w:val="fi-FI"/>
              </w:rPr>
            </w:pPr>
            <w:r w:rsidRPr="00BF217C">
              <w:rPr>
                <w:lang w:val="fi-FI"/>
              </w:rPr>
              <w:lastRenderedPageBreak/>
              <w:t>esimerkki.py</w:t>
            </w:r>
          </w:p>
        </w:tc>
        <w:tc>
          <w:tcPr>
            <w:tcW w:w="6089" w:type="dxa"/>
          </w:tcPr>
          <w:p w:rsidR="003A1FA7" w:rsidRPr="00BF217C" w:rsidRDefault="003A1FA7" w:rsidP="008B62EB">
            <w:pPr>
              <w:pStyle w:val="BodyText"/>
              <w:rPr>
                <w:lang w:val="fi-FI"/>
              </w:rPr>
            </w:pPr>
            <w:r w:rsidRPr="00BF217C">
              <w:rPr>
                <w:lang w:val="fi-FI"/>
              </w:rPr>
              <w:t>Sähköpostissa esitetty esimerkkiohjelma spektrikameralla kuvaamiseen (Python)</w:t>
            </w:r>
          </w:p>
        </w:tc>
      </w:tr>
      <w:tr w:rsidR="00534229" w:rsidRPr="00BF217C" w:rsidTr="00FD2A16">
        <w:tc>
          <w:tcPr>
            <w:tcW w:w="2405" w:type="dxa"/>
          </w:tcPr>
          <w:p w:rsidR="00534229" w:rsidRPr="00BF217C" w:rsidRDefault="00534229" w:rsidP="00534229">
            <w:pPr>
              <w:pStyle w:val="BodyText"/>
              <w:rPr>
                <w:lang w:val="fi-FI"/>
              </w:rPr>
            </w:pPr>
            <w:r w:rsidRPr="00BF217C">
              <w:rPr>
                <w:lang w:val="fi-FI"/>
              </w:rPr>
              <w:t>spectracular</w:t>
            </w:r>
          </w:p>
        </w:tc>
        <w:tc>
          <w:tcPr>
            <w:tcW w:w="6089" w:type="dxa"/>
          </w:tcPr>
          <w:p w:rsidR="00534229" w:rsidRPr="00BF217C" w:rsidRDefault="00534229" w:rsidP="00534229">
            <w:pPr>
              <w:pStyle w:val="BodyText"/>
              <w:rPr>
                <w:lang w:val="fi-FI"/>
              </w:rPr>
            </w:pPr>
            <w:r w:rsidRPr="00BF217C">
              <w:rPr>
                <w:lang w:val="fi-FI"/>
              </w:rPr>
              <w:t>Ohjelmistokirjasto spektrikuvien ottamiseen (Python)</w:t>
            </w:r>
          </w:p>
        </w:tc>
      </w:tr>
      <w:tr w:rsidR="00534229" w:rsidRPr="00BF217C" w:rsidTr="00FD2A16">
        <w:tc>
          <w:tcPr>
            <w:tcW w:w="2405" w:type="dxa"/>
          </w:tcPr>
          <w:p w:rsidR="00534229" w:rsidRPr="00BF217C" w:rsidRDefault="00534229" w:rsidP="00534229">
            <w:pPr>
              <w:pStyle w:val="BodyText"/>
              <w:rPr>
                <w:lang w:val="fi-FI"/>
              </w:rPr>
            </w:pPr>
            <w:r w:rsidRPr="00BF217C">
              <w:rPr>
                <w:lang w:val="fi-FI"/>
              </w:rPr>
              <w:t>fpipy</w:t>
            </w:r>
          </w:p>
        </w:tc>
        <w:tc>
          <w:tcPr>
            <w:tcW w:w="6089" w:type="dxa"/>
          </w:tcPr>
          <w:p w:rsidR="00534229" w:rsidRPr="00BF217C" w:rsidRDefault="00534229" w:rsidP="00534229">
            <w:pPr>
              <w:pStyle w:val="BodyText"/>
              <w:rPr>
                <w:lang w:val="fi-FI"/>
              </w:rPr>
            </w:pPr>
            <w:r w:rsidRPr="00BF217C">
              <w:rPr>
                <w:lang w:val="fi-FI"/>
              </w:rPr>
              <w:t>Ohjelmistokirjasto MFPI-suodattimen ohjaamiseen (Python)</w:t>
            </w:r>
          </w:p>
        </w:tc>
      </w:tr>
      <w:tr w:rsidR="00534229" w:rsidRPr="00BF217C" w:rsidTr="00FD2A16">
        <w:tc>
          <w:tcPr>
            <w:tcW w:w="2405" w:type="dxa"/>
          </w:tcPr>
          <w:p w:rsidR="00534229" w:rsidRPr="00BF217C" w:rsidRDefault="00534229" w:rsidP="00534229">
            <w:pPr>
              <w:pStyle w:val="BodyText"/>
              <w:rPr>
                <w:lang w:val="fi-FI"/>
              </w:rPr>
            </w:pPr>
            <w:r w:rsidRPr="00BF217C">
              <w:rPr>
                <w:lang w:val="fi-FI"/>
              </w:rPr>
              <w:t>leddriver</w:t>
            </w:r>
          </w:p>
        </w:tc>
        <w:tc>
          <w:tcPr>
            <w:tcW w:w="6089" w:type="dxa"/>
          </w:tcPr>
          <w:p w:rsidR="00534229" w:rsidRPr="00BF217C" w:rsidRDefault="00534229" w:rsidP="00534229">
            <w:pPr>
              <w:pStyle w:val="BodyText"/>
              <w:rPr>
                <w:lang w:val="fi-FI"/>
              </w:rPr>
            </w:pPr>
            <w:r w:rsidRPr="00BF217C">
              <w:rPr>
                <w:lang w:val="fi-FI"/>
              </w:rPr>
              <w:t>Ohjelmistokirjasto LED:ien ohjaamiseen (Python)</w:t>
            </w:r>
          </w:p>
        </w:tc>
      </w:tr>
    </w:tbl>
    <w:p w:rsidR="00534229" w:rsidRPr="00BF217C" w:rsidRDefault="00534229" w:rsidP="003A1FA7">
      <w:pPr>
        <w:pStyle w:val="BodyText"/>
        <w:rPr>
          <w:lang w:val="fi-FI"/>
        </w:rPr>
      </w:pPr>
    </w:p>
    <w:p w:rsidR="00863AB2" w:rsidRPr="00BF217C" w:rsidRDefault="00863AB2" w:rsidP="003A1FA7">
      <w:pPr>
        <w:pStyle w:val="BodyText"/>
        <w:rPr>
          <w:lang w:val="fi-FI"/>
        </w:rPr>
      </w:pPr>
      <w:r w:rsidRPr="00BF217C">
        <w:rPr>
          <w:lang w:val="fi-FI"/>
        </w:rPr>
        <w:t>Siirrä tämä muualle:</w:t>
      </w:r>
    </w:p>
    <w:tbl>
      <w:tblPr>
        <w:tblStyle w:val="TableGrid"/>
        <w:tblW w:w="0" w:type="auto"/>
        <w:tblLook w:val="04A0" w:firstRow="1" w:lastRow="0" w:firstColumn="1" w:lastColumn="0" w:noHBand="0" w:noVBand="1"/>
      </w:tblPr>
      <w:tblGrid>
        <w:gridCol w:w="1980"/>
        <w:gridCol w:w="6514"/>
      </w:tblGrid>
      <w:tr w:rsidR="00863AB2" w:rsidRPr="00BF217C" w:rsidTr="00D337AF">
        <w:tc>
          <w:tcPr>
            <w:tcW w:w="1980" w:type="dxa"/>
          </w:tcPr>
          <w:p w:rsidR="00863AB2" w:rsidRPr="00BF217C" w:rsidRDefault="00863AB2" w:rsidP="00D337AF">
            <w:pPr>
              <w:pStyle w:val="BodyText"/>
              <w:rPr>
                <w:lang w:val="fi-FI"/>
              </w:rPr>
            </w:pPr>
            <w:r w:rsidRPr="00BF217C">
              <w:rPr>
                <w:lang w:val="fi-FI"/>
              </w:rPr>
              <w:t>camazing</w:t>
            </w:r>
          </w:p>
        </w:tc>
        <w:tc>
          <w:tcPr>
            <w:tcW w:w="6514" w:type="dxa"/>
          </w:tcPr>
          <w:p w:rsidR="00863AB2" w:rsidRPr="00BF217C" w:rsidRDefault="00863AB2" w:rsidP="00D337AF">
            <w:pPr>
              <w:pStyle w:val="BodyText"/>
              <w:rPr>
                <w:lang w:val="fi-FI"/>
              </w:rPr>
            </w:pPr>
            <w:r w:rsidRPr="00BF217C">
              <w:rPr>
                <w:lang w:val="fi-FI"/>
              </w:rPr>
              <w:t>Ohjelmistokirjasto GenICam-rajapinnan kanssa yhteensopivien kameroiden ohjaamiseen (Python)</w:t>
            </w:r>
          </w:p>
        </w:tc>
      </w:tr>
    </w:tbl>
    <w:p w:rsidR="00863AB2" w:rsidRPr="00BF217C" w:rsidRDefault="00863AB2" w:rsidP="003A1FA7">
      <w:pPr>
        <w:pStyle w:val="BodyText"/>
        <w:rPr>
          <w:lang w:val="fi-FI"/>
        </w:rPr>
      </w:pPr>
    </w:p>
    <w:p w:rsidR="00534229" w:rsidRPr="00BF217C" w:rsidRDefault="00534229" w:rsidP="003A1FA7">
      <w:pPr>
        <w:pStyle w:val="BodyText"/>
        <w:rPr>
          <w:lang w:val="fi-FI"/>
        </w:rPr>
      </w:pPr>
    </w:p>
    <w:p w:rsidR="002B6F45" w:rsidRPr="00BF217C" w:rsidRDefault="002B6F45" w:rsidP="002B6F45">
      <w:pPr>
        <w:pStyle w:val="BodyText"/>
        <w:rPr>
          <w:lang w:val="fi-FI"/>
        </w:rPr>
      </w:pPr>
      <w:r w:rsidRPr="00BF217C">
        <w:rPr>
          <w:lang w:val="fi-FI"/>
        </w:rPr>
        <w:t>Seuraavassa kuvassa näkyy kerroksittain esitettynä spektrikameran laitteistotason liitännät ja näihin eri osiin liittyvät niitä ohjaavat ohjelmistokomponentit. Kerroksittaisessa esitystavassa laatikko on riippuvainen jokaisesta välittömästi laatikon alapuolelle piirretystä toisesta laatikosta.</w:t>
      </w:r>
    </w:p>
    <w:p w:rsidR="002B6F45" w:rsidRPr="00BF217C" w:rsidRDefault="002B6F45" w:rsidP="002B6F45">
      <w:pPr>
        <w:pStyle w:val="BodyText"/>
        <w:rPr>
          <w:lang w:val="fi-FI"/>
        </w:rPr>
      </w:pPr>
    </w:p>
    <w:p w:rsidR="002B6F45" w:rsidRPr="00BF217C" w:rsidRDefault="002B6F45" w:rsidP="00FC4C98">
      <w:pPr>
        <w:pStyle w:val="Figure"/>
      </w:pPr>
      <w:r w:rsidRPr="00BF217C">
        <w:rPr>
          <w:noProof/>
          <w:lang w:eastAsia="fi-FI" w:bidi="ar-SA"/>
        </w:rPr>
        <w:lastRenderedPageBreak/>
        <w:drawing>
          <wp:inline distT="0" distB="0" distL="0" distR="0" wp14:anchorId="73A3B4ED" wp14:editId="6A60CD70">
            <wp:extent cx="5041258" cy="5919802"/>
            <wp:effectExtent l="0" t="0" r="762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verview_2021_05_23_Sheet 2_layers.EMF"/>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044011" cy="5923035"/>
                    </a:xfrm>
                    <a:prstGeom prst="rect">
                      <a:avLst/>
                    </a:prstGeom>
                  </pic:spPr>
                </pic:pic>
              </a:graphicData>
            </a:graphic>
          </wp:inline>
        </w:drawing>
      </w:r>
    </w:p>
    <w:p w:rsidR="002B6F45" w:rsidRPr="00BF217C" w:rsidRDefault="002B6F45" w:rsidP="002B6F45">
      <w:pPr>
        <w:pStyle w:val="Caption"/>
        <w:rPr>
          <w:b/>
        </w:rPr>
      </w:pPr>
      <w:bookmarkStart w:id="92" w:name="_Toc102106580"/>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F63122">
        <w:rPr>
          <w:noProof/>
        </w:rPr>
        <w:t>52</w:t>
      </w:r>
      <w:r w:rsidRPr="00BF217C">
        <w:rPr>
          <w:noProof/>
        </w:rPr>
        <w:fldChar w:fldCharType="end"/>
      </w:r>
      <w:r w:rsidRPr="00BF217C">
        <w:t>.</w:t>
      </w:r>
      <w:r w:rsidRPr="00BF217C">
        <w:tab/>
        <w:t>Kerroksittainen esitys spektrikameran laitteistotasolta sovellustasolle</w:t>
      </w:r>
      <w:bookmarkEnd w:id="92"/>
    </w:p>
    <w:p w:rsidR="002B6F45" w:rsidRPr="00BF217C" w:rsidRDefault="002B6F45" w:rsidP="002B6F45"/>
    <w:p w:rsidR="003A1FA7" w:rsidRPr="00BF217C" w:rsidRDefault="002B6F45" w:rsidP="002B6F45">
      <w:pPr>
        <w:pStyle w:val="BodyText"/>
        <w:rPr>
          <w:lang w:val="fi-FI"/>
        </w:rPr>
      </w:pPr>
      <w:r w:rsidRPr="00BF217C">
        <w:rPr>
          <w:lang w:val="fi-FI"/>
        </w:rPr>
        <w:t>Kuvassa alimmalla laitteistotasolla näkyvät spektrikameran kolme rakenteellista osaa ja niiden USB-liitännät: kamerakenno, MFPI-suodatin ja LED-valonlähde. Seuraavalta eli ajuritasolta löytyvät ajurit kamerakennon ohjaamiseen ja sarjaporttiajurit MFPI-suodattimen ja LED-valonlähteen ohjaamiseen. Keskeltä löytyy Python-ohjelmointiympäristö, joka sitoo yhteen toisaalta alemmat ajuritason komponentit ja ylemmän tason Python-kieliset ohjelmistokirjastot. Ohjelmistokirjastotasolta löytyvät ensinnä kirjastot kameramoduulin GenICam-rajapinnan ajurin käyttämiseen, MFPI-</w:t>
      </w:r>
      <w:r w:rsidRPr="00BF217C">
        <w:rPr>
          <w:lang w:val="fi-FI"/>
        </w:rPr>
        <w:lastRenderedPageBreak/>
        <w:t>suodattimen ohjaamiseen, LED-valonlähteen ohjaamiseen ja toisaalta hieman korkeamman tason kirjasto spektrikuvaukseen.  Lopulta kuvassa ylimpänä on sovellusten kerros, joka kuvaa käyttäjän kirjoittamia sovellusohjelmia.</w:t>
      </w:r>
    </w:p>
    <w:p w:rsidR="00711C89" w:rsidRPr="00BF217C" w:rsidRDefault="00711C89" w:rsidP="002B6F45">
      <w:pPr>
        <w:pStyle w:val="BodyText"/>
        <w:rPr>
          <w:lang w:val="fi-FI"/>
        </w:rPr>
      </w:pPr>
    </w:p>
    <w:p w:rsidR="00711C89" w:rsidRPr="00BF217C" w:rsidRDefault="00B638E8" w:rsidP="00B638E8">
      <w:pPr>
        <w:pStyle w:val="Heading3"/>
      </w:pPr>
      <w:bookmarkStart w:id="93" w:name="_Toc102106500"/>
      <w:r w:rsidRPr="00BF217C">
        <w:t>Jyväskylän o</w:t>
      </w:r>
      <w:r w:rsidR="00711C89" w:rsidRPr="00BF217C">
        <w:t>hjelmiston ongelmat</w:t>
      </w:r>
      <w:bookmarkEnd w:id="93"/>
    </w:p>
    <w:p w:rsidR="00711C89" w:rsidRPr="00BF217C" w:rsidRDefault="00711C89" w:rsidP="00711C89">
      <w:pPr>
        <w:pStyle w:val="BodyText"/>
        <w:rPr>
          <w:lang w:val="fi-FI"/>
        </w:rPr>
      </w:pPr>
      <w:r w:rsidRPr="00BF217C">
        <w:rPr>
          <w:lang w:val="fi-FI"/>
        </w:rPr>
        <w:t>Prototyyppijärjestelmän rakentamisen yhteydessä tuli esiin ongelma, että kameran ohjaukseen tarvittavaa Genicam2 ohjelmisto-osaa ei ole saatavilla ARM hard-float prosessoreille. Tämän vuoksi Jyväskylän ei pysty suoraan käyttämään ARM prosessoreilla. Kuten myöhemmin esittelen, kirjoitin oman ”DanielCamera” ohjelmisto-osan ohjaamaan kameramoduulia ja korvaamaan tämän osan ARM prosessoreilla.</w:t>
      </w:r>
    </w:p>
    <w:p w:rsidR="00711C89" w:rsidRPr="00BF217C" w:rsidRDefault="00711C89" w:rsidP="00711C89">
      <w:pPr>
        <w:pStyle w:val="BodyText"/>
        <w:rPr>
          <w:lang w:val="fi-FI"/>
        </w:rPr>
      </w:pPr>
    </w:p>
    <w:p w:rsidR="00711C89" w:rsidRPr="00BF217C" w:rsidRDefault="00711C89" w:rsidP="002B6F45">
      <w:pPr>
        <w:pStyle w:val="BodyText"/>
        <w:rPr>
          <w:lang w:val="fi-FI"/>
        </w:rPr>
      </w:pPr>
      <w:r w:rsidRPr="00BF217C">
        <w:rPr>
          <w:lang w:val="fi-FI"/>
        </w:rPr>
        <w:t xml:space="preserve">Toinen ohjelmisto-ongelma oli LED-ohjaustiedon puuttuminen kalibrointitiedostoista. Kirjoitin uudet kalibrointitiedostot, jotka sisältävät LED-ohjaustiedon ja kirjoitin uuden tavan ohjata kuvausprosessia, joka tukee LED-ohjausasetuksen lukemista kalibrointitiedostosta. </w:t>
      </w:r>
      <w:r w:rsidR="00C66B3B" w:rsidRPr="00BF217C">
        <w:rPr>
          <w:lang w:val="fi-FI"/>
        </w:rPr>
        <w:t xml:space="preserve"> Tämä mahdollistaa myös kohteen kuvauksen kaikilla aallonpituuskaistoilla ilman että kohdetta tarvitsee siirtää eri LED-asetusten välillä.</w:t>
      </w:r>
    </w:p>
    <w:p w:rsidR="002B6F45" w:rsidRPr="00BF217C" w:rsidRDefault="002B6F45" w:rsidP="003A1FA7">
      <w:pPr>
        <w:pStyle w:val="BodyText"/>
        <w:rPr>
          <w:lang w:val="fi-FI"/>
        </w:rPr>
      </w:pPr>
    </w:p>
    <w:p w:rsidR="00444376" w:rsidRPr="00BF217C" w:rsidRDefault="00444376" w:rsidP="00444376">
      <w:pPr>
        <w:pStyle w:val="Heading3"/>
      </w:pPr>
      <w:bookmarkStart w:id="94" w:name="_Toc102106501"/>
      <w:r w:rsidRPr="00BF217C">
        <w:t>Spektrikamera</w:t>
      </w:r>
      <w:r w:rsidR="00BD6812" w:rsidRPr="00BF217C">
        <w:t>n aallonpituuskaistat</w:t>
      </w:r>
      <w:bookmarkEnd w:id="94"/>
    </w:p>
    <w:p w:rsidR="00444376" w:rsidRPr="00BF217C" w:rsidRDefault="00444376" w:rsidP="00444376">
      <w:pPr>
        <w:pStyle w:val="BodyText"/>
        <w:rPr>
          <w:lang w:val="fi-FI"/>
        </w:rPr>
      </w:pPr>
      <w:r w:rsidRPr="00BF217C">
        <w:rPr>
          <w:lang w:val="fi-FI"/>
        </w:rPr>
        <w:t>Spektrikameran kanssa kuvaaminen tapahtuu asettamalla ensin MFPI-suodattimen ilmaväli ja asettamalla LED-valonlähteessä tietyt LEDit päälle.</w:t>
      </w:r>
    </w:p>
    <w:p w:rsidR="00444376" w:rsidRPr="00BF217C" w:rsidRDefault="00444376" w:rsidP="00444376">
      <w:pPr>
        <w:pStyle w:val="BodyText"/>
        <w:rPr>
          <w:lang w:val="fi-FI"/>
        </w:rPr>
      </w:pPr>
      <w:r w:rsidRPr="00BF217C">
        <w:rPr>
          <w:lang w:val="fi-FI"/>
        </w:rPr>
        <w:t>Näitä kalibroituja asetuksia on yhteensä 355 kpl eli spektrikameralla voidaan kuvata 355 eri aallonpituutta. Seuraava taulukko esittää spektrikameran kalibroidut kuvausasetukset.</w:t>
      </w:r>
    </w:p>
    <w:p w:rsidR="00444376" w:rsidRPr="00BF217C" w:rsidRDefault="00444376" w:rsidP="00444376">
      <w:pPr>
        <w:pStyle w:val="Caption"/>
        <w:rPr>
          <w:b/>
        </w:rPr>
      </w:pPr>
      <w:bookmarkStart w:id="95" w:name="_Toc102106603"/>
      <w:r w:rsidRPr="00BF217C">
        <w:t xml:space="preserve">Taulukko </w:t>
      </w:r>
      <w:r w:rsidRPr="00BF217C">
        <w:rPr>
          <w:noProof/>
        </w:rPr>
        <w:fldChar w:fldCharType="begin"/>
      </w:r>
      <w:r w:rsidRPr="00BF217C">
        <w:rPr>
          <w:noProof/>
        </w:rPr>
        <w:instrText xml:space="preserve"> SEQ Taulukko \* ARABIC </w:instrText>
      </w:r>
      <w:r w:rsidRPr="00BF217C">
        <w:rPr>
          <w:noProof/>
        </w:rPr>
        <w:fldChar w:fldCharType="separate"/>
      </w:r>
      <w:r w:rsidR="00F63122">
        <w:rPr>
          <w:noProof/>
        </w:rPr>
        <w:t>11</w:t>
      </w:r>
      <w:r w:rsidRPr="00BF217C">
        <w:rPr>
          <w:noProof/>
        </w:rPr>
        <w:fldChar w:fldCharType="end"/>
      </w:r>
      <w:r w:rsidRPr="00BF217C">
        <w:t>.</w:t>
      </w:r>
      <w:r w:rsidRPr="00BF217C">
        <w:tab/>
        <w:t>Spektrikameran kalibroidut kuvausasetukset</w:t>
      </w:r>
      <w:bookmarkEnd w:id="95"/>
    </w:p>
    <w:tbl>
      <w:tblPr>
        <w:tblStyle w:val="TableGrid"/>
        <w:tblW w:w="0" w:type="auto"/>
        <w:tblLook w:val="04A0" w:firstRow="1" w:lastRow="0" w:firstColumn="1" w:lastColumn="0" w:noHBand="0" w:noVBand="1"/>
      </w:tblPr>
      <w:tblGrid>
        <w:gridCol w:w="2547"/>
        <w:gridCol w:w="2835"/>
        <w:gridCol w:w="3112"/>
      </w:tblGrid>
      <w:tr w:rsidR="00444376" w:rsidRPr="00BF217C" w:rsidTr="00CE7FCE">
        <w:tc>
          <w:tcPr>
            <w:tcW w:w="2547" w:type="dxa"/>
          </w:tcPr>
          <w:p w:rsidR="00444376" w:rsidRPr="00D65F52" w:rsidRDefault="00444376" w:rsidP="00CE7FCE">
            <w:pPr>
              <w:rPr>
                <w:lang w:val="en-US"/>
              </w:rPr>
            </w:pPr>
            <w:r w:rsidRPr="00D65F52">
              <w:rPr>
                <w:lang w:val="en-US"/>
              </w:rPr>
              <w:t>LED set and peak WL</w:t>
            </w:r>
          </w:p>
        </w:tc>
        <w:tc>
          <w:tcPr>
            <w:tcW w:w="2835" w:type="dxa"/>
          </w:tcPr>
          <w:p w:rsidR="00444376" w:rsidRPr="00BF217C" w:rsidRDefault="00444376" w:rsidP="00CE7FCE">
            <w:r w:rsidRPr="00BF217C">
              <w:t>Wavelength</w:t>
            </w:r>
            <w:r w:rsidRPr="00BF217C">
              <w:br/>
              <w:t>range [nm]</w:t>
            </w:r>
          </w:p>
        </w:tc>
        <w:tc>
          <w:tcPr>
            <w:tcW w:w="3112" w:type="dxa"/>
          </w:tcPr>
          <w:p w:rsidR="00444376" w:rsidRPr="00BF217C" w:rsidRDefault="00444376" w:rsidP="00CE7FCE">
            <w:r w:rsidRPr="00BF217C">
              <w:t>Wavelength count</w:t>
            </w:r>
          </w:p>
        </w:tc>
      </w:tr>
      <w:tr w:rsidR="00444376" w:rsidRPr="00BF217C" w:rsidTr="00CE7FCE">
        <w:tc>
          <w:tcPr>
            <w:tcW w:w="2547" w:type="dxa"/>
          </w:tcPr>
          <w:p w:rsidR="00444376" w:rsidRPr="00BF217C" w:rsidRDefault="00444376" w:rsidP="00CE7FCE">
            <w:r w:rsidRPr="00BF217C">
              <w:t>C WL1</w:t>
            </w:r>
          </w:p>
        </w:tc>
        <w:tc>
          <w:tcPr>
            <w:tcW w:w="2835" w:type="dxa"/>
          </w:tcPr>
          <w:p w:rsidR="00444376" w:rsidRPr="00BF217C" w:rsidRDefault="00444376" w:rsidP="00CE7FCE">
            <w:r w:rsidRPr="00BF217C">
              <w:t>504.5 - 612.2</w:t>
            </w:r>
          </w:p>
        </w:tc>
        <w:tc>
          <w:tcPr>
            <w:tcW w:w="3112" w:type="dxa"/>
          </w:tcPr>
          <w:p w:rsidR="00444376" w:rsidRPr="00BF217C" w:rsidRDefault="00444376" w:rsidP="00CE7FCE">
            <w:r w:rsidRPr="00BF217C">
              <w:t>75</w:t>
            </w:r>
          </w:p>
        </w:tc>
      </w:tr>
      <w:tr w:rsidR="00444376" w:rsidRPr="00BF217C" w:rsidTr="00CE7FCE">
        <w:tc>
          <w:tcPr>
            <w:tcW w:w="2547" w:type="dxa"/>
          </w:tcPr>
          <w:p w:rsidR="00444376" w:rsidRPr="00BF217C" w:rsidRDefault="00444376" w:rsidP="00CE7FCE">
            <w:r w:rsidRPr="00BF217C">
              <w:t>B WL1</w:t>
            </w:r>
          </w:p>
        </w:tc>
        <w:tc>
          <w:tcPr>
            <w:tcW w:w="2835" w:type="dxa"/>
          </w:tcPr>
          <w:p w:rsidR="00444376" w:rsidRPr="00BF217C" w:rsidRDefault="00444376" w:rsidP="00CE7FCE">
            <w:r w:rsidRPr="00BF217C">
              <w:t>533.8 - 568.2</w:t>
            </w:r>
          </w:p>
        </w:tc>
        <w:tc>
          <w:tcPr>
            <w:tcW w:w="3112" w:type="dxa"/>
          </w:tcPr>
          <w:p w:rsidR="00444376" w:rsidRPr="00BF217C" w:rsidRDefault="00444376" w:rsidP="00CE7FCE">
            <w:r w:rsidRPr="00BF217C">
              <w:t>31</w:t>
            </w:r>
          </w:p>
        </w:tc>
      </w:tr>
      <w:tr w:rsidR="00444376" w:rsidRPr="00BF217C" w:rsidTr="00CE7FCE">
        <w:tc>
          <w:tcPr>
            <w:tcW w:w="2547" w:type="dxa"/>
          </w:tcPr>
          <w:p w:rsidR="00444376" w:rsidRPr="00BF217C" w:rsidRDefault="00444376" w:rsidP="00CE7FCE">
            <w:r w:rsidRPr="00BF217C">
              <w:lastRenderedPageBreak/>
              <w:t>A WL1</w:t>
            </w:r>
          </w:p>
        </w:tc>
        <w:tc>
          <w:tcPr>
            <w:tcW w:w="2835" w:type="dxa"/>
          </w:tcPr>
          <w:p w:rsidR="00444376" w:rsidRPr="00BF217C" w:rsidRDefault="00444376" w:rsidP="00CE7FCE">
            <w:r w:rsidRPr="00BF217C">
              <w:t>542.8 - 552.8</w:t>
            </w:r>
          </w:p>
        </w:tc>
        <w:tc>
          <w:tcPr>
            <w:tcW w:w="3112" w:type="dxa"/>
          </w:tcPr>
          <w:p w:rsidR="00444376" w:rsidRPr="00BF217C" w:rsidRDefault="00444376" w:rsidP="00CE7FCE">
            <w:r w:rsidRPr="00BF217C">
              <w:t>12</w:t>
            </w:r>
          </w:p>
        </w:tc>
      </w:tr>
      <w:tr w:rsidR="00444376" w:rsidRPr="00BF217C" w:rsidTr="00CE7FCE">
        <w:tc>
          <w:tcPr>
            <w:tcW w:w="2547" w:type="dxa"/>
          </w:tcPr>
          <w:p w:rsidR="00444376" w:rsidRPr="00BF217C" w:rsidRDefault="00444376" w:rsidP="00CE7FCE">
            <w:r w:rsidRPr="00BF217C">
              <w:t>C WL2</w:t>
            </w:r>
          </w:p>
        </w:tc>
        <w:tc>
          <w:tcPr>
            <w:tcW w:w="2835" w:type="dxa"/>
          </w:tcPr>
          <w:p w:rsidR="00444376" w:rsidRPr="00BF217C" w:rsidRDefault="00444376" w:rsidP="00CE7FCE">
            <w:r w:rsidRPr="00BF217C">
              <w:t>587.2 - 658.6</w:t>
            </w:r>
          </w:p>
        </w:tc>
        <w:tc>
          <w:tcPr>
            <w:tcW w:w="3112" w:type="dxa"/>
          </w:tcPr>
          <w:p w:rsidR="00444376" w:rsidRPr="00BF217C" w:rsidRDefault="00444376" w:rsidP="00CE7FCE">
            <w:r w:rsidRPr="00BF217C">
              <w:t>26</w:t>
            </w:r>
          </w:p>
        </w:tc>
      </w:tr>
      <w:tr w:rsidR="00444376" w:rsidRPr="00BF217C" w:rsidTr="00CE7FCE">
        <w:tc>
          <w:tcPr>
            <w:tcW w:w="2547" w:type="dxa"/>
          </w:tcPr>
          <w:p w:rsidR="00444376" w:rsidRPr="00BF217C" w:rsidRDefault="00444376" w:rsidP="00CE7FCE">
            <w:r w:rsidRPr="00BF217C">
              <w:t>D</w:t>
            </w:r>
          </w:p>
        </w:tc>
        <w:tc>
          <w:tcPr>
            <w:tcW w:w="2835" w:type="dxa"/>
          </w:tcPr>
          <w:p w:rsidR="00444376" w:rsidRPr="00BF217C" w:rsidRDefault="00444376" w:rsidP="00CE7FCE">
            <w:r w:rsidRPr="00BF217C">
              <w:t>695.9 - 738.7</w:t>
            </w:r>
          </w:p>
        </w:tc>
        <w:tc>
          <w:tcPr>
            <w:tcW w:w="3112" w:type="dxa"/>
          </w:tcPr>
          <w:p w:rsidR="00444376" w:rsidRPr="00BF217C" w:rsidRDefault="00444376" w:rsidP="00CE7FCE">
            <w:r w:rsidRPr="00BF217C">
              <w:t>34</w:t>
            </w:r>
          </w:p>
        </w:tc>
      </w:tr>
      <w:tr w:rsidR="00444376" w:rsidRPr="00BF217C" w:rsidTr="00CE7FCE">
        <w:tc>
          <w:tcPr>
            <w:tcW w:w="2547" w:type="dxa"/>
          </w:tcPr>
          <w:p w:rsidR="00444376" w:rsidRPr="00BF217C" w:rsidRDefault="00444376" w:rsidP="00CE7FCE">
            <w:r w:rsidRPr="00BF217C">
              <w:t>B WL2</w:t>
            </w:r>
          </w:p>
        </w:tc>
        <w:tc>
          <w:tcPr>
            <w:tcW w:w="2835" w:type="dxa"/>
          </w:tcPr>
          <w:p w:rsidR="00444376" w:rsidRPr="00BF217C" w:rsidRDefault="00444376" w:rsidP="00CE7FCE">
            <w:r w:rsidRPr="00BF217C">
              <w:t>660.5 - 700.3</w:t>
            </w:r>
          </w:p>
        </w:tc>
        <w:tc>
          <w:tcPr>
            <w:tcW w:w="3112" w:type="dxa"/>
          </w:tcPr>
          <w:p w:rsidR="00444376" w:rsidRPr="00BF217C" w:rsidRDefault="00444376" w:rsidP="00CE7FCE">
            <w:r w:rsidRPr="00BF217C">
              <w:t>31</w:t>
            </w:r>
          </w:p>
        </w:tc>
      </w:tr>
      <w:tr w:rsidR="00444376" w:rsidRPr="00BF217C" w:rsidTr="00CE7FCE">
        <w:tc>
          <w:tcPr>
            <w:tcW w:w="2547" w:type="dxa"/>
          </w:tcPr>
          <w:p w:rsidR="00444376" w:rsidRPr="00BF217C" w:rsidRDefault="00444376" w:rsidP="00CE7FCE">
            <w:r w:rsidRPr="00BF217C">
              <w:t>A WL2</w:t>
            </w:r>
          </w:p>
        </w:tc>
        <w:tc>
          <w:tcPr>
            <w:tcW w:w="2835" w:type="dxa"/>
          </w:tcPr>
          <w:p w:rsidR="00444376" w:rsidRPr="00BF217C" w:rsidRDefault="00444376" w:rsidP="00CE7FCE">
            <w:r w:rsidRPr="00BF217C">
              <w:t>701.3 - 710.1</w:t>
            </w:r>
          </w:p>
        </w:tc>
        <w:tc>
          <w:tcPr>
            <w:tcW w:w="3112" w:type="dxa"/>
          </w:tcPr>
          <w:p w:rsidR="00444376" w:rsidRPr="00BF217C" w:rsidRDefault="00444376" w:rsidP="00CE7FCE">
            <w:r w:rsidRPr="00BF217C">
              <w:t>12</w:t>
            </w:r>
          </w:p>
        </w:tc>
      </w:tr>
      <w:tr w:rsidR="00444376" w:rsidRPr="00BF217C" w:rsidTr="00CE7FCE">
        <w:tc>
          <w:tcPr>
            <w:tcW w:w="2547" w:type="dxa"/>
          </w:tcPr>
          <w:p w:rsidR="00444376" w:rsidRPr="00BF217C" w:rsidRDefault="00444376" w:rsidP="00CE7FCE">
            <w:r w:rsidRPr="00BF217C">
              <w:t>E *</w:t>
            </w:r>
          </w:p>
        </w:tc>
        <w:tc>
          <w:tcPr>
            <w:tcW w:w="2835" w:type="dxa"/>
          </w:tcPr>
          <w:p w:rsidR="00444376" w:rsidRPr="00BF217C" w:rsidRDefault="00444376" w:rsidP="00CE7FCE">
            <w:r w:rsidRPr="00BF217C">
              <w:t>740.2 - 778.9</w:t>
            </w:r>
          </w:p>
        </w:tc>
        <w:tc>
          <w:tcPr>
            <w:tcW w:w="3112" w:type="dxa"/>
          </w:tcPr>
          <w:p w:rsidR="00444376" w:rsidRPr="00BF217C" w:rsidRDefault="00444376" w:rsidP="00CE7FCE">
            <w:r w:rsidRPr="00BF217C">
              <w:t>19</w:t>
            </w:r>
          </w:p>
        </w:tc>
      </w:tr>
      <w:tr w:rsidR="00444376" w:rsidRPr="00BF217C" w:rsidTr="00CE7FCE">
        <w:tc>
          <w:tcPr>
            <w:tcW w:w="2547" w:type="dxa"/>
          </w:tcPr>
          <w:p w:rsidR="00444376" w:rsidRPr="00BF217C" w:rsidRDefault="00444376" w:rsidP="00CE7FCE">
            <w:r w:rsidRPr="00BF217C">
              <w:t>F *</w:t>
            </w:r>
          </w:p>
        </w:tc>
        <w:tc>
          <w:tcPr>
            <w:tcW w:w="2835" w:type="dxa"/>
          </w:tcPr>
          <w:p w:rsidR="00444376" w:rsidRPr="00BF217C" w:rsidRDefault="00444376" w:rsidP="00CE7FCE">
            <w:r w:rsidRPr="00BF217C">
              <w:t>775.0 - 818.8</w:t>
            </w:r>
          </w:p>
        </w:tc>
        <w:tc>
          <w:tcPr>
            <w:tcW w:w="3112" w:type="dxa"/>
          </w:tcPr>
          <w:p w:rsidR="00444376" w:rsidRPr="00BF217C" w:rsidRDefault="00444376" w:rsidP="00CE7FCE">
            <w:r w:rsidRPr="00BF217C">
              <w:t>22</w:t>
            </w:r>
          </w:p>
        </w:tc>
      </w:tr>
      <w:tr w:rsidR="00444376" w:rsidRPr="00BF217C" w:rsidTr="00CE7FCE">
        <w:tc>
          <w:tcPr>
            <w:tcW w:w="2547" w:type="dxa"/>
          </w:tcPr>
          <w:p w:rsidR="00444376" w:rsidRPr="00BF217C" w:rsidRDefault="00444376" w:rsidP="00CE7FCE">
            <w:r w:rsidRPr="00BF217C">
              <w:t>G *</w:t>
            </w:r>
          </w:p>
        </w:tc>
        <w:tc>
          <w:tcPr>
            <w:tcW w:w="2835" w:type="dxa"/>
          </w:tcPr>
          <w:p w:rsidR="00444376" w:rsidRPr="00BF217C" w:rsidRDefault="00444376" w:rsidP="00CE7FCE">
            <w:r w:rsidRPr="00BF217C">
              <w:t>810.0 - 848.0</w:t>
            </w:r>
          </w:p>
        </w:tc>
        <w:tc>
          <w:tcPr>
            <w:tcW w:w="3112" w:type="dxa"/>
          </w:tcPr>
          <w:p w:rsidR="00444376" w:rsidRPr="00BF217C" w:rsidRDefault="00444376" w:rsidP="00CE7FCE">
            <w:r w:rsidRPr="00BF217C">
              <w:t>17</w:t>
            </w:r>
          </w:p>
        </w:tc>
      </w:tr>
      <w:tr w:rsidR="00444376" w:rsidRPr="00BF217C" w:rsidTr="00CE7FCE">
        <w:tc>
          <w:tcPr>
            <w:tcW w:w="2547" w:type="dxa"/>
          </w:tcPr>
          <w:p w:rsidR="00444376" w:rsidRPr="00BF217C" w:rsidRDefault="00444376" w:rsidP="00CE7FCE">
            <w:r w:rsidRPr="00BF217C">
              <w:t>H *</w:t>
            </w:r>
          </w:p>
        </w:tc>
        <w:tc>
          <w:tcPr>
            <w:tcW w:w="2835" w:type="dxa"/>
          </w:tcPr>
          <w:p w:rsidR="00444376" w:rsidRPr="00BF217C" w:rsidRDefault="00444376" w:rsidP="00CE7FCE">
            <w:r w:rsidRPr="00BF217C">
              <w:t>851.0 - 939.6</w:t>
            </w:r>
          </w:p>
        </w:tc>
        <w:tc>
          <w:tcPr>
            <w:tcW w:w="3112" w:type="dxa"/>
          </w:tcPr>
          <w:p w:rsidR="00444376" w:rsidRPr="00BF217C" w:rsidRDefault="00444376" w:rsidP="00CE7FCE">
            <w:r w:rsidRPr="00BF217C">
              <w:t>27</w:t>
            </w:r>
          </w:p>
        </w:tc>
      </w:tr>
      <w:tr w:rsidR="00444376" w:rsidRPr="00BF217C" w:rsidTr="00CE7FCE">
        <w:tc>
          <w:tcPr>
            <w:tcW w:w="5382" w:type="dxa"/>
            <w:gridSpan w:val="2"/>
          </w:tcPr>
          <w:p w:rsidR="00444376" w:rsidRPr="00BF217C" w:rsidRDefault="00444376" w:rsidP="00CE7FCE">
            <w:pPr>
              <w:jc w:val="right"/>
            </w:pPr>
            <w:r w:rsidRPr="00BF217C">
              <w:t>Yhteensä:</w:t>
            </w:r>
          </w:p>
        </w:tc>
        <w:tc>
          <w:tcPr>
            <w:tcW w:w="3112" w:type="dxa"/>
          </w:tcPr>
          <w:p w:rsidR="00444376" w:rsidRPr="00BF217C" w:rsidRDefault="00444376" w:rsidP="00CE7FCE">
            <w:r w:rsidRPr="00BF217C">
              <w:t>306</w:t>
            </w:r>
          </w:p>
        </w:tc>
      </w:tr>
    </w:tbl>
    <w:p w:rsidR="00444376" w:rsidRPr="00BF217C" w:rsidRDefault="00444376" w:rsidP="00444376">
      <w:pPr>
        <w:pStyle w:val="BodyText"/>
        <w:rPr>
          <w:lang w:val="fi-FI"/>
        </w:rPr>
      </w:pPr>
    </w:p>
    <w:p w:rsidR="00444376" w:rsidRPr="00BF217C" w:rsidRDefault="00444376" w:rsidP="00444376">
      <w:pPr>
        <w:pStyle w:val="BodyText"/>
        <w:rPr>
          <w:lang w:val="fi-FI"/>
        </w:rPr>
      </w:pPr>
    </w:p>
    <w:p w:rsidR="00444376" w:rsidRPr="00BF217C" w:rsidRDefault="00444376" w:rsidP="00444376">
      <w:pPr>
        <w:pStyle w:val="Caption"/>
        <w:rPr>
          <w:b/>
        </w:rPr>
      </w:pPr>
      <w:bookmarkStart w:id="96" w:name="_Toc102106604"/>
      <w:r w:rsidRPr="00BF217C">
        <w:t xml:space="preserve">Taulukko </w:t>
      </w:r>
      <w:r w:rsidRPr="00BF217C">
        <w:rPr>
          <w:noProof/>
        </w:rPr>
        <w:fldChar w:fldCharType="begin"/>
      </w:r>
      <w:r w:rsidRPr="00BF217C">
        <w:rPr>
          <w:noProof/>
        </w:rPr>
        <w:instrText xml:space="preserve"> SEQ Taulukko \* ARABIC </w:instrText>
      </w:r>
      <w:r w:rsidRPr="00BF217C">
        <w:rPr>
          <w:noProof/>
        </w:rPr>
        <w:fldChar w:fldCharType="separate"/>
      </w:r>
      <w:r w:rsidR="00F63122">
        <w:rPr>
          <w:noProof/>
        </w:rPr>
        <w:t>12</w:t>
      </w:r>
      <w:r w:rsidRPr="00BF217C">
        <w:rPr>
          <w:noProof/>
        </w:rPr>
        <w:fldChar w:fldCharType="end"/>
      </w:r>
      <w:r w:rsidRPr="00BF217C">
        <w:t>.</w:t>
      </w:r>
      <w:r w:rsidRPr="00BF217C">
        <w:tab/>
        <w:t>Spektrikameran kalibroidut LED:ien ohjaukset</w:t>
      </w:r>
      <w:bookmarkEnd w:id="96"/>
    </w:p>
    <w:tbl>
      <w:tblPr>
        <w:tblStyle w:val="TableGrid"/>
        <w:tblW w:w="0" w:type="auto"/>
        <w:tblLook w:val="04A0" w:firstRow="1" w:lastRow="0" w:firstColumn="1" w:lastColumn="0" w:noHBand="0" w:noVBand="1"/>
      </w:tblPr>
      <w:tblGrid>
        <w:gridCol w:w="2689"/>
        <w:gridCol w:w="5805"/>
      </w:tblGrid>
      <w:tr w:rsidR="00444376" w:rsidRPr="00BF217C" w:rsidTr="00CE7FCE">
        <w:tc>
          <w:tcPr>
            <w:tcW w:w="2689" w:type="dxa"/>
          </w:tcPr>
          <w:p w:rsidR="00444376" w:rsidRPr="00D65F52" w:rsidRDefault="00444376" w:rsidP="00CE7FCE">
            <w:pPr>
              <w:rPr>
                <w:lang w:val="en-US"/>
              </w:rPr>
            </w:pPr>
            <w:r w:rsidRPr="00D65F52">
              <w:rPr>
                <w:lang w:val="en-US"/>
              </w:rPr>
              <w:t>LED set and peak WL</w:t>
            </w:r>
          </w:p>
        </w:tc>
        <w:tc>
          <w:tcPr>
            <w:tcW w:w="5805" w:type="dxa"/>
          </w:tcPr>
          <w:p w:rsidR="00444376" w:rsidRPr="00BF217C" w:rsidRDefault="00444376" w:rsidP="00CE7FCE">
            <w:r w:rsidRPr="00BF217C">
              <w:t>LED control (reversed)</w:t>
            </w:r>
          </w:p>
        </w:tc>
      </w:tr>
      <w:tr w:rsidR="00444376" w:rsidRPr="00BF217C" w:rsidTr="00CE7FCE">
        <w:tc>
          <w:tcPr>
            <w:tcW w:w="2689" w:type="dxa"/>
          </w:tcPr>
          <w:p w:rsidR="00444376" w:rsidRPr="00BF217C" w:rsidRDefault="00444376" w:rsidP="00CE7FCE">
            <w:r w:rsidRPr="00BF217C">
              <w:t>C WL1</w:t>
            </w:r>
          </w:p>
        </w:tc>
        <w:tc>
          <w:tcPr>
            <w:tcW w:w="5805" w:type="dxa"/>
          </w:tcPr>
          <w:p w:rsidR="00444376" w:rsidRPr="00BF217C" w:rsidRDefault="00444376" w:rsidP="00CE7FCE">
            <w:r w:rsidRPr="00BF217C">
              <w:t>000000001000000001000000001</w:t>
            </w:r>
          </w:p>
        </w:tc>
      </w:tr>
      <w:tr w:rsidR="00444376" w:rsidRPr="00BF217C" w:rsidTr="00CE7FCE">
        <w:tc>
          <w:tcPr>
            <w:tcW w:w="2689" w:type="dxa"/>
          </w:tcPr>
          <w:p w:rsidR="00444376" w:rsidRPr="00BF217C" w:rsidRDefault="00444376" w:rsidP="00CE7FCE">
            <w:r w:rsidRPr="00BF217C">
              <w:t>B WL1</w:t>
            </w:r>
          </w:p>
        </w:tc>
        <w:tc>
          <w:tcPr>
            <w:tcW w:w="5805" w:type="dxa"/>
          </w:tcPr>
          <w:p w:rsidR="00444376" w:rsidRPr="00BF217C" w:rsidRDefault="00444376" w:rsidP="00CE7FCE">
            <w:r w:rsidRPr="00BF217C">
              <w:t>000000011000000011000000011</w:t>
            </w:r>
          </w:p>
        </w:tc>
      </w:tr>
      <w:tr w:rsidR="00444376" w:rsidRPr="00BF217C" w:rsidTr="00CE7FCE">
        <w:tc>
          <w:tcPr>
            <w:tcW w:w="2689" w:type="dxa"/>
          </w:tcPr>
          <w:p w:rsidR="00444376" w:rsidRPr="00BF217C" w:rsidRDefault="00444376" w:rsidP="00CE7FCE">
            <w:r w:rsidRPr="00BF217C">
              <w:t>A WL1</w:t>
            </w:r>
          </w:p>
        </w:tc>
        <w:tc>
          <w:tcPr>
            <w:tcW w:w="5805" w:type="dxa"/>
          </w:tcPr>
          <w:p w:rsidR="00444376" w:rsidRPr="00BF217C" w:rsidRDefault="00444376" w:rsidP="00CE7FCE">
            <w:r w:rsidRPr="00BF217C">
              <w:t>000000111000000111000000111</w:t>
            </w:r>
          </w:p>
        </w:tc>
      </w:tr>
      <w:tr w:rsidR="00444376" w:rsidRPr="00BF217C" w:rsidTr="00CE7FCE">
        <w:tc>
          <w:tcPr>
            <w:tcW w:w="2689" w:type="dxa"/>
          </w:tcPr>
          <w:p w:rsidR="00444376" w:rsidRPr="00BF217C" w:rsidRDefault="00444376" w:rsidP="00CE7FCE">
            <w:r w:rsidRPr="00BF217C">
              <w:t>C WL2</w:t>
            </w:r>
          </w:p>
        </w:tc>
        <w:tc>
          <w:tcPr>
            <w:tcW w:w="5805" w:type="dxa"/>
          </w:tcPr>
          <w:p w:rsidR="00444376" w:rsidRPr="00BF217C" w:rsidRDefault="00444376" w:rsidP="00CE7FCE">
            <w:r w:rsidRPr="00BF217C">
              <w:t>000000001000000001000000001</w:t>
            </w:r>
          </w:p>
        </w:tc>
      </w:tr>
      <w:tr w:rsidR="00444376" w:rsidRPr="00BF217C" w:rsidTr="00CE7FCE">
        <w:tc>
          <w:tcPr>
            <w:tcW w:w="2689" w:type="dxa"/>
          </w:tcPr>
          <w:p w:rsidR="00444376" w:rsidRPr="00BF217C" w:rsidRDefault="00444376" w:rsidP="00CE7FCE">
            <w:r w:rsidRPr="00BF217C">
              <w:t>D</w:t>
            </w:r>
          </w:p>
        </w:tc>
        <w:tc>
          <w:tcPr>
            <w:tcW w:w="5805" w:type="dxa"/>
          </w:tcPr>
          <w:p w:rsidR="00444376" w:rsidRPr="00BF217C" w:rsidRDefault="00444376" w:rsidP="00CE7FCE">
            <w:r w:rsidRPr="00BF217C">
              <w:t>000011110000011110000011110</w:t>
            </w:r>
          </w:p>
        </w:tc>
      </w:tr>
      <w:tr w:rsidR="00444376" w:rsidRPr="00BF217C" w:rsidTr="00CE7FCE">
        <w:tc>
          <w:tcPr>
            <w:tcW w:w="2689" w:type="dxa"/>
          </w:tcPr>
          <w:p w:rsidR="00444376" w:rsidRPr="00BF217C" w:rsidRDefault="00444376" w:rsidP="00CE7FCE">
            <w:r w:rsidRPr="00BF217C">
              <w:t>B WL2</w:t>
            </w:r>
          </w:p>
        </w:tc>
        <w:tc>
          <w:tcPr>
            <w:tcW w:w="5805" w:type="dxa"/>
          </w:tcPr>
          <w:p w:rsidR="00444376" w:rsidRPr="00BF217C" w:rsidRDefault="00444376" w:rsidP="00CE7FCE">
            <w:r w:rsidRPr="00BF217C">
              <w:t>000000011000000011000000011</w:t>
            </w:r>
          </w:p>
        </w:tc>
      </w:tr>
      <w:tr w:rsidR="00444376" w:rsidRPr="00BF217C" w:rsidTr="00CE7FCE">
        <w:trPr>
          <w:trHeight w:val="257"/>
        </w:trPr>
        <w:tc>
          <w:tcPr>
            <w:tcW w:w="2689" w:type="dxa"/>
          </w:tcPr>
          <w:p w:rsidR="00444376" w:rsidRPr="00BF217C" w:rsidRDefault="00444376" w:rsidP="00CE7FCE">
            <w:r w:rsidRPr="00BF217C">
              <w:t>A WL2</w:t>
            </w:r>
          </w:p>
        </w:tc>
        <w:tc>
          <w:tcPr>
            <w:tcW w:w="5805" w:type="dxa"/>
          </w:tcPr>
          <w:p w:rsidR="00444376" w:rsidRPr="00BF217C" w:rsidRDefault="00444376" w:rsidP="00CE7FCE">
            <w:r w:rsidRPr="00BF217C">
              <w:t>000000111000000111000000111</w:t>
            </w:r>
          </w:p>
        </w:tc>
      </w:tr>
      <w:tr w:rsidR="00444376" w:rsidRPr="00BF217C" w:rsidTr="00CE7FCE">
        <w:trPr>
          <w:trHeight w:val="257"/>
        </w:trPr>
        <w:tc>
          <w:tcPr>
            <w:tcW w:w="2689" w:type="dxa"/>
          </w:tcPr>
          <w:p w:rsidR="00444376" w:rsidRPr="00BF217C" w:rsidRDefault="00444376" w:rsidP="00CE7FCE">
            <w:r w:rsidRPr="00BF217C">
              <w:t>E</w:t>
            </w:r>
          </w:p>
        </w:tc>
        <w:tc>
          <w:tcPr>
            <w:tcW w:w="5805" w:type="dxa"/>
          </w:tcPr>
          <w:p w:rsidR="00444376" w:rsidRPr="00BF217C" w:rsidRDefault="00444376" w:rsidP="00CE7FCE">
            <w:r w:rsidRPr="00BF217C">
              <w:t>000111100000111100000111100</w:t>
            </w:r>
          </w:p>
        </w:tc>
      </w:tr>
      <w:tr w:rsidR="00444376" w:rsidRPr="00BF217C" w:rsidTr="00CE7FCE">
        <w:trPr>
          <w:trHeight w:val="257"/>
        </w:trPr>
        <w:tc>
          <w:tcPr>
            <w:tcW w:w="2689" w:type="dxa"/>
          </w:tcPr>
          <w:p w:rsidR="00444376" w:rsidRPr="00BF217C" w:rsidRDefault="00444376" w:rsidP="00CE7FCE">
            <w:r w:rsidRPr="00BF217C">
              <w:t>F</w:t>
            </w:r>
          </w:p>
        </w:tc>
        <w:tc>
          <w:tcPr>
            <w:tcW w:w="5805" w:type="dxa"/>
          </w:tcPr>
          <w:p w:rsidR="00444376" w:rsidRPr="00BF217C" w:rsidRDefault="00444376" w:rsidP="00CE7FCE">
            <w:r w:rsidRPr="00BF217C">
              <w:t>001111000001111000001111000</w:t>
            </w:r>
          </w:p>
        </w:tc>
      </w:tr>
      <w:tr w:rsidR="00444376" w:rsidRPr="00BF217C" w:rsidTr="00CE7FCE">
        <w:trPr>
          <w:trHeight w:val="257"/>
        </w:trPr>
        <w:tc>
          <w:tcPr>
            <w:tcW w:w="2689" w:type="dxa"/>
          </w:tcPr>
          <w:p w:rsidR="00444376" w:rsidRPr="00BF217C" w:rsidRDefault="00444376" w:rsidP="00CE7FCE">
            <w:r w:rsidRPr="00BF217C">
              <w:t>G</w:t>
            </w:r>
          </w:p>
        </w:tc>
        <w:tc>
          <w:tcPr>
            <w:tcW w:w="5805" w:type="dxa"/>
          </w:tcPr>
          <w:p w:rsidR="00444376" w:rsidRPr="00BF217C" w:rsidRDefault="00444376" w:rsidP="00CE7FCE">
            <w:r w:rsidRPr="00BF217C">
              <w:t>011110000011110000011110000</w:t>
            </w:r>
          </w:p>
        </w:tc>
      </w:tr>
      <w:tr w:rsidR="00444376" w:rsidRPr="00BF217C" w:rsidTr="00CE7FCE">
        <w:trPr>
          <w:trHeight w:val="257"/>
        </w:trPr>
        <w:tc>
          <w:tcPr>
            <w:tcW w:w="2689" w:type="dxa"/>
          </w:tcPr>
          <w:p w:rsidR="00444376" w:rsidRPr="00BF217C" w:rsidRDefault="00444376" w:rsidP="00CE7FCE">
            <w:r w:rsidRPr="00BF217C">
              <w:t>H</w:t>
            </w:r>
          </w:p>
        </w:tc>
        <w:tc>
          <w:tcPr>
            <w:tcW w:w="5805" w:type="dxa"/>
          </w:tcPr>
          <w:p w:rsidR="00444376" w:rsidRPr="00BF217C" w:rsidRDefault="00444376" w:rsidP="00CE7FCE">
            <w:r w:rsidRPr="00BF217C">
              <w:t>111100000111100000111100000</w:t>
            </w:r>
          </w:p>
        </w:tc>
      </w:tr>
    </w:tbl>
    <w:p w:rsidR="00444376" w:rsidRPr="00BF217C" w:rsidRDefault="00444376" w:rsidP="00444376">
      <w:pPr>
        <w:pStyle w:val="BodyText"/>
        <w:rPr>
          <w:lang w:val="fi-FI"/>
        </w:rPr>
      </w:pPr>
    </w:p>
    <w:p w:rsidR="00444376" w:rsidRPr="00BF217C" w:rsidRDefault="00444376" w:rsidP="00444376">
      <w:pPr>
        <w:pStyle w:val="BodyText"/>
        <w:rPr>
          <w:lang w:val="fi-FI"/>
        </w:rPr>
      </w:pPr>
      <w:r w:rsidRPr="00BF217C">
        <w:rPr>
          <w:lang w:val="fi-FI"/>
        </w:rPr>
        <w:t>Spektrikameran kuvien käsittely muodostuu kahdesta vaiheesta: demosaic-operaatio ja kalibraatiolaskennat. Kuvaan seuraavaksi ensin demosaic-operaation ja sitten kalibraatiolaskennan.</w:t>
      </w:r>
    </w:p>
    <w:p w:rsidR="00444376" w:rsidRPr="00BF217C" w:rsidRDefault="00444376" w:rsidP="00444376">
      <w:pPr>
        <w:pStyle w:val="BodyText"/>
        <w:rPr>
          <w:lang w:val="fi-FI"/>
        </w:rPr>
      </w:pPr>
    </w:p>
    <w:p w:rsidR="00444376" w:rsidRPr="00BF217C" w:rsidRDefault="00444376" w:rsidP="00444376">
      <w:pPr>
        <w:pStyle w:val="BodyText"/>
        <w:rPr>
          <w:lang w:val="fi-FI"/>
        </w:rPr>
      </w:pPr>
      <w:r w:rsidRPr="00BF217C">
        <w:rPr>
          <w:lang w:val="fi-FI"/>
        </w:rPr>
        <w:t>Kalibraatiolaskennassa jokainen spektrikuvan kuvapikselin jokainen väriarvo eli punainen, vihreä ja sininen väriarvo kerrotaan sopivalla kertoimella. Tässä operaatiossa jokainen kuvapikseli voidaan käsitellä riippumattomasti toisista kuvapikseleistä eli kalibraatiolaskenta soveltuu hyvin rinnakkaiseen laskentaan.</w:t>
      </w:r>
    </w:p>
    <w:p w:rsidR="00444376" w:rsidRPr="00BF217C" w:rsidRDefault="00444376" w:rsidP="00444376">
      <w:pPr>
        <w:pStyle w:val="BodyText"/>
        <w:rPr>
          <w:lang w:val="fi-FI"/>
        </w:rPr>
      </w:pPr>
    </w:p>
    <w:p w:rsidR="00444376" w:rsidRPr="00BF217C" w:rsidRDefault="00B638E8" w:rsidP="00444376">
      <w:pPr>
        <w:pStyle w:val="Heading3"/>
      </w:pPr>
      <w:bookmarkStart w:id="97" w:name="_Toc102106502"/>
      <w:r w:rsidRPr="00BF217C">
        <w:t>Kuvausprosessi ja l</w:t>
      </w:r>
      <w:r w:rsidR="00444376" w:rsidRPr="00BF217C">
        <w:t>askennat</w:t>
      </w:r>
      <w:bookmarkEnd w:id="97"/>
    </w:p>
    <w:p w:rsidR="00B638E8" w:rsidRPr="00BF217C" w:rsidRDefault="00B638E8" w:rsidP="00B638E8">
      <w:pPr>
        <w:pStyle w:val="BodyText"/>
        <w:rPr>
          <w:lang w:val="fi-FI"/>
        </w:rPr>
      </w:pPr>
      <w:r w:rsidRPr="00BF217C">
        <w:rPr>
          <w:lang w:val="fi-FI"/>
        </w:rPr>
        <w:t>Tässä kappaleessa esittelen pääpiirteisesti kuvausprosessin ja sen aikana suoritettavat laskennat. Tarkempi kuvausohjelmiston ja laskentojen esittely löytyy myöhemmistä kappaleista prototyyppijärjestelmän ohjelmisto-osuuden kuvauksen yhteydessä.</w:t>
      </w:r>
    </w:p>
    <w:p w:rsidR="00B638E8" w:rsidRPr="00BF217C" w:rsidRDefault="00B638E8" w:rsidP="00B638E8">
      <w:pPr>
        <w:pStyle w:val="BodyText"/>
        <w:rPr>
          <w:lang w:val="fi-FI"/>
        </w:rPr>
      </w:pPr>
    </w:p>
    <w:p w:rsidR="00444376" w:rsidRPr="00BF217C" w:rsidRDefault="00444376" w:rsidP="00444376">
      <w:pPr>
        <w:pStyle w:val="BodyText"/>
        <w:rPr>
          <w:lang w:val="fi-FI"/>
        </w:rPr>
      </w:pPr>
      <w:r w:rsidRPr="00BF217C">
        <w:rPr>
          <w:lang w:val="fi-FI"/>
        </w:rPr>
        <w:t>Eskelisen (2019, s. 33) esittelee neljä spektrikameran kuvauksessa tarvittavaa laskentaa: pimeäkuvan korjauslaskenta, demosaic-operaatio, radianssin laskenta ja reflektanssiarvon laskenta.</w:t>
      </w:r>
    </w:p>
    <w:p w:rsidR="00444376" w:rsidRPr="00BF217C" w:rsidRDefault="00444376" w:rsidP="00444376">
      <w:pPr>
        <w:pStyle w:val="BodyText"/>
        <w:rPr>
          <w:lang w:val="fi-FI"/>
        </w:rPr>
      </w:pPr>
    </w:p>
    <w:p w:rsidR="00444376" w:rsidRPr="00BF217C" w:rsidRDefault="00444376" w:rsidP="00444376">
      <w:pPr>
        <w:pStyle w:val="BodyText"/>
        <w:rPr>
          <w:lang w:val="fi-FI"/>
        </w:rPr>
      </w:pPr>
    </w:p>
    <w:p w:rsidR="00444376" w:rsidRPr="00BF217C" w:rsidRDefault="00444376" w:rsidP="00444376">
      <w:pPr>
        <w:pStyle w:val="BodyText"/>
        <w:rPr>
          <w:lang w:val="fi-FI"/>
        </w:rPr>
      </w:pPr>
      <w:r w:rsidRPr="00D65F52">
        <w:rPr>
          <w:lang w:val="en-US"/>
        </w:rPr>
        <w:t xml:space="preserve">Cépaduès, É. (2012). Satellite imagery : From acquisition principles to processing of optical images for observing the earth. </w:t>
      </w:r>
      <w:r w:rsidRPr="00BF217C">
        <w:rPr>
          <w:lang w:val="fi-FI"/>
        </w:rPr>
        <w:t xml:space="preserve">ProQuest Ebook Central </w:t>
      </w:r>
      <w:hyperlink r:id="rId80" w:history="1">
        <w:r w:rsidRPr="00BF217C">
          <w:rPr>
            <w:rStyle w:val="Hyperlink"/>
            <w:lang w:val="fi-FI"/>
          </w:rPr>
          <w:t>https://ebookcentral-proquest-com.proxy.uwasa.fi</w:t>
        </w:r>
      </w:hyperlink>
    </w:p>
    <w:p w:rsidR="00444376" w:rsidRPr="00BF217C" w:rsidRDefault="00444376" w:rsidP="00444376">
      <w:pPr>
        <w:pStyle w:val="BodyText"/>
        <w:rPr>
          <w:lang w:val="fi-FI"/>
        </w:rPr>
      </w:pPr>
    </w:p>
    <w:p w:rsidR="00444376" w:rsidRPr="00BF217C" w:rsidRDefault="00444376" w:rsidP="00444376">
      <w:pPr>
        <w:pStyle w:val="BodyText"/>
        <w:rPr>
          <w:lang w:val="fi-FI"/>
        </w:rPr>
      </w:pPr>
    </w:p>
    <w:p w:rsidR="001137B9" w:rsidRPr="00BF217C" w:rsidRDefault="001137B9" w:rsidP="001137B9">
      <w:pPr>
        <w:pStyle w:val="Heading3"/>
      </w:pPr>
      <w:bookmarkStart w:id="98" w:name="_Toc102106503"/>
      <w:r w:rsidRPr="00BF217C">
        <w:t>Julkaisut</w:t>
      </w:r>
      <w:r w:rsidR="00A836BD" w:rsidRPr="00BF217C">
        <w:t xml:space="preserve"> spektrikameraan liittyen</w:t>
      </w:r>
      <w:bookmarkEnd w:id="98"/>
    </w:p>
    <w:p w:rsidR="001137B9" w:rsidRPr="00BF217C" w:rsidRDefault="001137B9" w:rsidP="001137B9">
      <w:pPr>
        <w:pStyle w:val="BodyText"/>
        <w:rPr>
          <w:lang w:val="fi-FI"/>
        </w:rPr>
      </w:pPr>
      <w:r w:rsidRPr="00BF217C">
        <w:rPr>
          <w:lang w:val="fi-FI"/>
        </w:rPr>
        <w:t>Julkaisut</w:t>
      </w:r>
    </w:p>
    <w:p w:rsidR="001137B9" w:rsidRPr="00BF217C" w:rsidRDefault="001137B9" w:rsidP="001137B9">
      <w:pPr>
        <w:pStyle w:val="BodyText"/>
        <w:rPr>
          <w:lang w:val="fi-FI"/>
        </w:rPr>
      </w:pPr>
    </w:p>
    <w:p w:rsidR="001137B9" w:rsidRPr="00BF217C" w:rsidRDefault="001137B9" w:rsidP="001137B9">
      <w:pPr>
        <w:pStyle w:val="Caption"/>
        <w:rPr>
          <w:b/>
        </w:rPr>
      </w:pPr>
      <w:bookmarkStart w:id="99" w:name="_Toc102106605"/>
      <w:r w:rsidRPr="00BF217C">
        <w:t xml:space="preserve">Taulukko </w:t>
      </w:r>
      <w:r w:rsidRPr="00BF217C">
        <w:rPr>
          <w:noProof/>
        </w:rPr>
        <w:fldChar w:fldCharType="begin"/>
      </w:r>
      <w:r w:rsidRPr="00BF217C">
        <w:rPr>
          <w:noProof/>
        </w:rPr>
        <w:instrText xml:space="preserve"> SEQ Taulukko \* ARABIC </w:instrText>
      </w:r>
      <w:r w:rsidRPr="00BF217C">
        <w:rPr>
          <w:noProof/>
        </w:rPr>
        <w:fldChar w:fldCharType="separate"/>
      </w:r>
      <w:r w:rsidR="00F63122">
        <w:rPr>
          <w:noProof/>
        </w:rPr>
        <w:t>13</w:t>
      </w:r>
      <w:r w:rsidRPr="00BF217C">
        <w:rPr>
          <w:noProof/>
        </w:rPr>
        <w:fldChar w:fldCharType="end"/>
      </w:r>
      <w:r w:rsidRPr="00BF217C">
        <w:t>.</w:t>
      </w:r>
      <w:r w:rsidRPr="00BF217C">
        <w:tab/>
        <w:t>Spektrikamerasta julkaisuja</w:t>
      </w:r>
      <w:bookmarkEnd w:id="99"/>
    </w:p>
    <w:tbl>
      <w:tblPr>
        <w:tblStyle w:val="TableGrid"/>
        <w:tblW w:w="0" w:type="auto"/>
        <w:tblLook w:val="04A0" w:firstRow="1" w:lastRow="0" w:firstColumn="1" w:lastColumn="0" w:noHBand="0" w:noVBand="1"/>
      </w:tblPr>
      <w:tblGrid>
        <w:gridCol w:w="1254"/>
        <w:gridCol w:w="3754"/>
        <w:gridCol w:w="2098"/>
        <w:gridCol w:w="1388"/>
      </w:tblGrid>
      <w:tr w:rsidR="001137B9" w:rsidRPr="00BF217C" w:rsidTr="00CE7FCE">
        <w:tc>
          <w:tcPr>
            <w:tcW w:w="1271" w:type="dxa"/>
          </w:tcPr>
          <w:p w:rsidR="001137B9" w:rsidRPr="00BF217C" w:rsidRDefault="001137B9" w:rsidP="00CE7FCE">
            <w:pPr>
              <w:pStyle w:val="BodyText"/>
              <w:rPr>
                <w:lang w:val="fi-FI"/>
              </w:rPr>
            </w:pPr>
            <w:r w:rsidRPr="00BF217C">
              <w:rPr>
                <w:lang w:val="fi-FI"/>
              </w:rPr>
              <w:t>Vuosi</w:t>
            </w:r>
          </w:p>
        </w:tc>
        <w:tc>
          <w:tcPr>
            <w:tcW w:w="3827" w:type="dxa"/>
          </w:tcPr>
          <w:p w:rsidR="001137B9" w:rsidRPr="00BF217C" w:rsidRDefault="001137B9" w:rsidP="00CE7FCE">
            <w:pPr>
              <w:pStyle w:val="BodyText"/>
              <w:rPr>
                <w:lang w:val="fi-FI"/>
              </w:rPr>
            </w:pPr>
            <w:r w:rsidRPr="00BF217C">
              <w:rPr>
                <w:lang w:val="fi-FI"/>
              </w:rPr>
              <w:t>Nimi</w:t>
            </w:r>
          </w:p>
        </w:tc>
        <w:tc>
          <w:tcPr>
            <w:tcW w:w="2127" w:type="dxa"/>
          </w:tcPr>
          <w:p w:rsidR="001137B9" w:rsidRPr="00BF217C" w:rsidRDefault="001137B9" w:rsidP="00CE7FCE">
            <w:pPr>
              <w:pStyle w:val="BodyText"/>
              <w:rPr>
                <w:lang w:val="fi-FI"/>
              </w:rPr>
            </w:pPr>
            <w:r w:rsidRPr="00BF217C">
              <w:rPr>
                <w:lang w:val="fi-FI"/>
              </w:rPr>
              <w:t>Tekijät</w:t>
            </w:r>
          </w:p>
        </w:tc>
        <w:tc>
          <w:tcPr>
            <w:tcW w:w="1269" w:type="dxa"/>
          </w:tcPr>
          <w:p w:rsidR="001137B9" w:rsidRPr="00BF217C" w:rsidRDefault="001137B9" w:rsidP="00CE7FCE">
            <w:pPr>
              <w:pStyle w:val="BodyText"/>
              <w:rPr>
                <w:lang w:val="fi-FI"/>
              </w:rPr>
            </w:pPr>
            <w:r w:rsidRPr="00BF217C">
              <w:rPr>
                <w:lang w:val="fi-FI"/>
              </w:rPr>
              <w:t>Huom.</w:t>
            </w:r>
          </w:p>
        </w:tc>
      </w:tr>
      <w:tr w:rsidR="001137B9" w:rsidRPr="00BF217C" w:rsidTr="00CE7FCE">
        <w:tc>
          <w:tcPr>
            <w:tcW w:w="1271" w:type="dxa"/>
          </w:tcPr>
          <w:p w:rsidR="001137B9" w:rsidRPr="00BF217C" w:rsidRDefault="001137B9" w:rsidP="00CE7FCE">
            <w:pPr>
              <w:pStyle w:val="BodyText"/>
              <w:rPr>
                <w:lang w:val="fi-FI"/>
              </w:rPr>
            </w:pPr>
            <w:r w:rsidRPr="00BF217C">
              <w:rPr>
                <w:lang w:val="fi-FI"/>
              </w:rPr>
              <w:t>2009 SPIE</w:t>
            </w:r>
          </w:p>
        </w:tc>
        <w:tc>
          <w:tcPr>
            <w:tcW w:w="3827" w:type="dxa"/>
          </w:tcPr>
          <w:p w:rsidR="001137B9" w:rsidRPr="00D65F52" w:rsidRDefault="001137B9" w:rsidP="00CE7FCE">
            <w:pPr>
              <w:pStyle w:val="BodyText"/>
              <w:rPr>
                <w:lang w:val="en-US"/>
              </w:rPr>
            </w:pPr>
            <w:r w:rsidRPr="00D65F52">
              <w:rPr>
                <w:lang w:val="en-US"/>
              </w:rPr>
              <w:t>NOVEL MINIATURIZED HYPERSPECTRAL SENSOR FOR UAV</w:t>
            </w:r>
          </w:p>
          <w:p w:rsidR="001137B9" w:rsidRPr="00BF217C" w:rsidRDefault="001137B9" w:rsidP="00CE7FCE">
            <w:pPr>
              <w:pStyle w:val="BodyText"/>
              <w:rPr>
                <w:lang w:val="fi-FI"/>
              </w:rPr>
            </w:pPr>
            <w:r w:rsidRPr="00BF217C">
              <w:rPr>
                <w:lang w:val="fi-FI"/>
              </w:rPr>
              <w:t>AND SPACE APPLICATIONS</w:t>
            </w:r>
          </w:p>
        </w:tc>
        <w:tc>
          <w:tcPr>
            <w:tcW w:w="2127" w:type="dxa"/>
          </w:tcPr>
          <w:p w:rsidR="001137B9" w:rsidRPr="00BF217C" w:rsidRDefault="001137B9" w:rsidP="00CE7FCE">
            <w:pPr>
              <w:pStyle w:val="BodyText"/>
              <w:rPr>
                <w:lang w:val="fi-FI"/>
              </w:rPr>
            </w:pPr>
            <w:r w:rsidRPr="00BF217C">
              <w:rPr>
                <w:lang w:val="fi-FI"/>
              </w:rPr>
              <w:t>Saari, Holmlund</w:t>
            </w:r>
          </w:p>
        </w:tc>
        <w:tc>
          <w:tcPr>
            <w:tcW w:w="1269" w:type="dxa"/>
          </w:tcPr>
          <w:p w:rsidR="001137B9" w:rsidRPr="00BF217C" w:rsidRDefault="001137B9" w:rsidP="00CE7FCE">
            <w:pPr>
              <w:pStyle w:val="BodyText"/>
              <w:rPr>
                <w:lang w:val="fi-FI"/>
              </w:rPr>
            </w:pPr>
          </w:p>
        </w:tc>
      </w:tr>
      <w:tr w:rsidR="001137B9" w:rsidRPr="00BF217C" w:rsidTr="00CE7FCE">
        <w:tc>
          <w:tcPr>
            <w:tcW w:w="1271" w:type="dxa"/>
          </w:tcPr>
          <w:p w:rsidR="001137B9" w:rsidRPr="00BF217C" w:rsidRDefault="001137B9" w:rsidP="00CE7FCE">
            <w:pPr>
              <w:pStyle w:val="BodyText"/>
              <w:rPr>
                <w:lang w:val="fi-FI"/>
              </w:rPr>
            </w:pPr>
            <w:r w:rsidRPr="00BF217C">
              <w:rPr>
                <w:lang w:val="fi-FI"/>
              </w:rPr>
              <w:lastRenderedPageBreak/>
              <w:t>2013 SPIE</w:t>
            </w:r>
          </w:p>
        </w:tc>
        <w:tc>
          <w:tcPr>
            <w:tcW w:w="3827" w:type="dxa"/>
          </w:tcPr>
          <w:p w:rsidR="001137B9" w:rsidRPr="00D65F52" w:rsidRDefault="001137B9" w:rsidP="00CE7FCE">
            <w:pPr>
              <w:pStyle w:val="BodyText"/>
              <w:rPr>
                <w:lang w:val="en-US"/>
              </w:rPr>
            </w:pPr>
            <w:r w:rsidRPr="00D65F52">
              <w:rPr>
                <w:lang w:val="en-US"/>
              </w:rPr>
              <w:t>Miniaturized hyperspectral imager calibration and UAV flight</w:t>
            </w:r>
          </w:p>
          <w:p w:rsidR="001137B9" w:rsidRPr="00BF217C" w:rsidRDefault="001137B9" w:rsidP="00CE7FCE">
            <w:pPr>
              <w:pStyle w:val="BodyText"/>
              <w:rPr>
                <w:lang w:val="fi-FI"/>
              </w:rPr>
            </w:pPr>
            <w:r w:rsidRPr="00BF217C">
              <w:rPr>
                <w:lang w:val="fi-FI"/>
              </w:rPr>
              <w:t>campaigns</w:t>
            </w:r>
          </w:p>
        </w:tc>
        <w:tc>
          <w:tcPr>
            <w:tcW w:w="2127" w:type="dxa"/>
          </w:tcPr>
          <w:p w:rsidR="001137B9" w:rsidRPr="00BF217C" w:rsidRDefault="001137B9" w:rsidP="00CE7FCE">
            <w:pPr>
              <w:pStyle w:val="BodyText"/>
              <w:rPr>
                <w:lang w:val="fi-FI"/>
              </w:rPr>
            </w:pPr>
            <w:r w:rsidRPr="00BF217C">
              <w:rPr>
                <w:lang w:val="fi-FI"/>
              </w:rPr>
              <w:t>Saari, Holmlund, Pölönen</w:t>
            </w:r>
          </w:p>
        </w:tc>
        <w:tc>
          <w:tcPr>
            <w:tcW w:w="1269" w:type="dxa"/>
          </w:tcPr>
          <w:p w:rsidR="001137B9" w:rsidRPr="00BF217C" w:rsidRDefault="001137B9" w:rsidP="00CE7FCE">
            <w:pPr>
              <w:pStyle w:val="BodyText"/>
              <w:rPr>
                <w:lang w:val="fi-FI"/>
              </w:rPr>
            </w:pPr>
          </w:p>
        </w:tc>
      </w:tr>
      <w:tr w:rsidR="001137B9" w:rsidRPr="00BF217C" w:rsidTr="00CE7FCE">
        <w:tc>
          <w:tcPr>
            <w:tcW w:w="1271" w:type="dxa"/>
          </w:tcPr>
          <w:p w:rsidR="001137B9" w:rsidRPr="00BF217C" w:rsidRDefault="001137B9" w:rsidP="00CE7FCE">
            <w:pPr>
              <w:pStyle w:val="BodyText"/>
              <w:rPr>
                <w:lang w:val="fi-FI"/>
              </w:rPr>
            </w:pPr>
            <w:r w:rsidRPr="00BF217C">
              <w:rPr>
                <w:lang w:val="fi-FI"/>
              </w:rPr>
              <w:t>2018 SPIE</w:t>
            </w:r>
          </w:p>
        </w:tc>
        <w:tc>
          <w:tcPr>
            <w:tcW w:w="3827" w:type="dxa"/>
          </w:tcPr>
          <w:p w:rsidR="001137B9" w:rsidRPr="00D65F52" w:rsidRDefault="001137B9" w:rsidP="00CE7FCE">
            <w:pPr>
              <w:pStyle w:val="BodyText"/>
              <w:rPr>
                <w:lang w:val="en-US"/>
              </w:rPr>
            </w:pPr>
            <w:r w:rsidRPr="00D65F52">
              <w:rPr>
                <w:lang w:val="en-US"/>
              </w:rPr>
              <w:t>Hand-held MEMS hyperspectral imager for VNIR mobile applications</w:t>
            </w:r>
          </w:p>
        </w:tc>
        <w:tc>
          <w:tcPr>
            <w:tcW w:w="2127" w:type="dxa"/>
          </w:tcPr>
          <w:p w:rsidR="001137B9" w:rsidRPr="00BF217C" w:rsidRDefault="001137B9" w:rsidP="00CE7FCE">
            <w:pPr>
              <w:pStyle w:val="BodyText"/>
              <w:rPr>
                <w:lang w:val="fi-FI"/>
              </w:rPr>
            </w:pPr>
            <w:r w:rsidRPr="00BF217C">
              <w:rPr>
                <w:lang w:val="fi-FI"/>
              </w:rPr>
              <w:t>Saari</w:t>
            </w:r>
          </w:p>
        </w:tc>
        <w:tc>
          <w:tcPr>
            <w:tcW w:w="1269" w:type="dxa"/>
          </w:tcPr>
          <w:p w:rsidR="001137B9" w:rsidRPr="00BF217C" w:rsidRDefault="001137B9" w:rsidP="00CE7FCE">
            <w:pPr>
              <w:pStyle w:val="BodyText"/>
              <w:rPr>
                <w:lang w:val="fi-FI"/>
              </w:rPr>
            </w:pPr>
            <w:r w:rsidRPr="00BF217C">
              <w:rPr>
                <w:lang w:val="fi-FI"/>
              </w:rPr>
              <w:t>MEMS FPI, wireless</w:t>
            </w:r>
          </w:p>
        </w:tc>
      </w:tr>
      <w:tr w:rsidR="001137B9" w:rsidRPr="00BF217C" w:rsidTr="00CE7FCE">
        <w:tc>
          <w:tcPr>
            <w:tcW w:w="1271" w:type="dxa"/>
          </w:tcPr>
          <w:p w:rsidR="001137B9" w:rsidRPr="00BF217C" w:rsidRDefault="001137B9" w:rsidP="00CE7FCE">
            <w:pPr>
              <w:pStyle w:val="BodyText"/>
              <w:rPr>
                <w:lang w:val="fi-FI"/>
              </w:rPr>
            </w:pPr>
            <w:r w:rsidRPr="00BF217C">
              <w:rPr>
                <w:lang w:val="fi-FI"/>
              </w:rPr>
              <w:t>2018 SPIE</w:t>
            </w:r>
          </w:p>
        </w:tc>
        <w:tc>
          <w:tcPr>
            <w:tcW w:w="3827" w:type="dxa"/>
          </w:tcPr>
          <w:p w:rsidR="001137B9" w:rsidRPr="00D65F52" w:rsidRDefault="001137B9" w:rsidP="00CE7FCE">
            <w:pPr>
              <w:pStyle w:val="BodyText"/>
              <w:rPr>
                <w:lang w:val="en-US"/>
              </w:rPr>
            </w:pPr>
            <w:r w:rsidRPr="00D65F52">
              <w:rPr>
                <w:lang w:val="en-US"/>
              </w:rPr>
              <w:t>Wide-band large-aperture Ag surface-micro-machined MEMS Fabry-Perot</w:t>
            </w:r>
          </w:p>
          <w:p w:rsidR="001137B9" w:rsidRPr="00D65F52" w:rsidRDefault="001137B9" w:rsidP="00CE7FCE">
            <w:pPr>
              <w:pStyle w:val="BodyText"/>
              <w:rPr>
                <w:lang w:val="en-US"/>
              </w:rPr>
            </w:pPr>
            <w:r w:rsidRPr="00D65F52">
              <w:rPr>
                <w:lang w:val="en-US"/>
              </w:rPr>
              <w:t>interferometers (AgMFPIs) for miniaturized hyperspectral imaging</w:t>
            </w:r>
          </w:p>
        </w:tc>
        <w:tc>
          <w:tcPr>
            <w:tcW w:w="2127" w:type="dxa"/>
          </w:tcPr>
          <w:p w:rsidR="001137B9" w:rsidRPr="00BF217C" w:rsidRDefault="001137B9" w:rsidP="00CE7FCE">
            <w:pPr>
              <w:pStyle w:val="BodyText"/>
              <w:rPr>
                <w:lang w:val="fi-FI"/>
              </w:rPr>
            </w:pPr>
            <w:r w:rsidRPr="00BF217C">
              <w:rPr>
                <w:lang w:val="fi-FI"/>
              </w:rPr>
              <w:t>Saari</w:t>
            </w:r>
          </w:p>
        </w:tc>
        <w:tc>
          <w:tcPr>
            <w:tcW w:w="1269" w:type="dxa"/>
          </w:tcPr>
          <w:p w:rsidR="001137B9" w:rsidRPr="00BF217C" w:rsidRDefault="001137B9" w:rsidP="00CE7FCE">
            <w:pPr>
              <w:pStyle w:val="BodyText"/>
              <w:rPr>
                <w:lang w:val="fi-FI"/>
              </w:rPr>
            </w:pPr>
            <w:r w:rsidRPr="00BF217C">
              <w:rPr>
                <w:lang w:val="fi-FI"/>
              </w:rPr>
              <w:t>AgMFPI</w:t>
            </w:r>
          </w:p>
        </w:tc>
      </w:tr>
      <w:tr w:rsidR="001137B9" w:rsidRPr="00BF217C" w:rsidTr="00CE7FCE">
        <w:tc>
          <w:tcPr>
            <w:tcW w:w="1271" w:type="dxa"/>
          </w:tcPr>
          <w:p w:rsidR="001137B9" w:rsidRPr="00BF217C" w:rsidRDefault="001137B9" w:rsidP="00CE7FCE">
            <w:pPr>
              <w:pStyle w:val="BodyText"/>
              <w:rPr>
                <w:lang w:val="fi-FI"/>
              </w:rPr>
            </w:pPr>
            <w:r w:rsidRPr="00BF217C">
              <w:rPr>
                <w:lang w:val="fi-FI"/>
              </w:rPr>
              <w:t>2019 SPIE</w:t>
            </w:r>
          </w:p>
        </w:tc>
        <w:tc>
          <w:tcPr>
            <w:tcW w:w="3827" w:type="dxa"/>
          </w:tcPr>
          <w:p w:rsidR="001137B9" w:rsidRPr="00D65F52" w:rsidRDefault="001137B9" w:rsidP="00CE7FCE">
            <w:pPr>
              <w:pStyle w:val="BodyText"/>
              <w:rPr>
                <w:lang w:val="en-US"/>
              </w:rPr>
            </w:pPr>
            <w:r w:rsidRPr="00D65F52">
              <w:rPr>
                <w:lang w:val="en-US"/>
              </w:rPr>
              <w:t>Cubic-inch MOEMS spectral imager</w:t>
            </w:r>
          </w:p>
        </w:tc>
        <w:tc>
          <w:tcPr>
            <w:tcW w:w="2127" w:type="dxa"/>
          </w:tcPr>
          <w:p w:rsidR="001137B9" w:rsidRPr="00BF217C" w:rsidRDefault="001137B9" w:rsidP="00CE7FCE">
            <w:pPr>
              <w:pStyle w:val="BodyText"/>
              <w:rPr>
                <w:lang w:val="fi-FI"/>
              </w:rPr>
            </w:pPr>
            <w:r w:rsidRPr="00BF217C">
              <w:rPr>
                <w:lang w:val="fi-FI"/>
              </w:rPr>
              <w:t>Saari</w:t>
            </w:r>
          </w:p>
        </w:tc>
        <w:tc>
          <w:tcPr>
            <w:tcW w:w="1269" w:type="dxa"/>
          </w:tcPr>
          <w:p w:rsidR="001137B9" w:rsidRPr="00BF217C" w:rsidRDefault="001137B9" w:rsidP="00CE7FCE">
            <w:pPr>
              <w:pStyle w:val="BodyText"/>
              <w:rPr>
                <w:lang w:val="fi-FI"/>
              </w:rPr>
            </w:pPr>
            <w:r w:rsidRPr="00BF217C">
              <w:rPr>
                <w:lang w:val="fi-FI"/>
              </w:rPr>
              <w:t>Space applications</w:t>
            </w:r>
          </w:p>
        </w:tc>
      </w:tr>
      <w:tr w:rsidR="001137B9" w:rsidRPr="00BF217C" w:rsidTr="00CE7FCE">
        <w:tc>
          <w:tcPr>
            <w:tcW w:w="1271" w:type="dxa"/>
          </w:tcPr>
          <w:p w:rsidR="001137B9" w:rsidRPr="00BF217C" w:rsidRDefault="001137B9" w:rsidP="00CE7FCE">
            <w:pPr>
              <w:pStyle w:val="BodyText"/>
              <w:rPr>
                <w:lang w:val="fi-FI"/>
              </w:rPr>
            </w:pPr>
          </w:p>
        </w:tc>
        <w:tc>
          <w:tcPr>
            <w:tcW w:w="3827" w:type="dxa"/>
          </w:tcPr>
          <w:p w:rsidR="001137B9" w:rsidRPr="00BF217C" w:rsidRDefault="001137B9" w:rsidP="00CE7FCE">
            <w:pPr>
              <w:pStyle w:val="BodyText"/>
              <w:rPr>
                <w:lang w:val="fi-FI"/>
              </w:rPr>
            </w:pPr>
          </w:p>
        </w:tc>
        <w:tc>
          <w:tcPr>
            <w:tcW w:w="2127" w:type="dxa"/>
          </w:tcPr>
          <w:p w:rsidR="001137B9" w:rsidRPr="00BF217C" w:rsidRDefault="001137B9" w:rsidP="00CE7FCE">
            <w:pPr>
              <w:pStyle w:val="BodyText"/>
              <w:rPr>
                <w:lang w:val="fi-FI"/>
              </w:rPr>
            </w:pPr>
          </w:p>
        </w:tc>
        <w:tc>
          <w:tcPr>
            <w:tcW w:w="1269" w:type="dxa"/>
          </w:tcPr>
          <w:p w:rsidR="001137B9" w:rsidRPr="00BF217C" w:rsidRDefault="001137B9" w:rsidP="00CE7FCE">
            <w:pPr>
              <w:pStyle w:val="BodyText"/>
              <w:rPr>
                <w:lang w:val="fi-FI"/>
              </w:rPr>
            </w:pPr>
          </w:p>
        </w:tc>
      </w:tr>
    </w:tbl>
    <w:p w:rsidR="001137B9" w:rsidRPr="00BF217C" w:rsidRDefault="001137B9" w:rsidP="001137B9">
      <w:pPr>
        <w:pStyle w:val="BodyText"/>
        <w:rPr>
          <w:lang w:val="fi-FI"/>
        </w:rPr>
      </w:pPr>
    </w:p>
    <w:p w:rsidR="008418A6" w:rsidRPr="00D65F52" w:rsidRDefault="008418A6" w:rsidP="008418A6">
      <w:pPr>
        <w:pStyle w:val="BodyText"/>
        <w:rPr>
          <w:lang w:val="en-US"/>
        </w:rPr>
      </w:pPr>
      <w:r w:rsidRPr="00D65F52">
        <w:rPr>
          <w:lang w:val="en-US"/>
        </w:rPr>
        <w:t xml:space="preserve">Hunt, R. W. G., &amp; Pointer, M. R. (2011). Measuring colour. ProQuest Ebook Central </w:t>
      </w:r>
      <w:hyperlink r:id="rId81" w:history="1">
        <w:r w:rsidRPr="00D65F52">
          <w:rPr>
            <w:rStyle w:val="Hyperlink"/>
            <w:lang w:val="en-US"/>
          </w:rPr>
          <w:t>https://ebookcentral-proquest-com.proxy.uwasa.fi</w:t>
        </w:r>
      </w:hyperlink>
    </w:p>
    <w:p w:rsidR="008418A6" w:rsidRPr="00E72A9A" w:rsidRDefault="008418A6" w:rsidP="008418A6">
      <w:pPr>
        <w:pStyle w:val="BodyText"/>
        <w:rPr>
          <w:lang w:val="en-US"/>
        </w:rPr>
      </w:pPr>
      <w:r w:rsidRPr="00E72A9A">
        <w:rPr>
          <w:lang w:val="en-US"/>
        </w:rPr>
        <w:t>12.5.4 Camera white balance s. 251 (problems)</w:t>
      </w:r>
    </w:p>
    <w:p w:rsidR="008418A6" w:rsidRPr="00E72A9A" w:rsidRDefault="008418A6" w:rsidP="008418A6">
      <w:pPr>
        <w:pStyle w:val="BodyText"/>
        <w:rPr>
          <w:lang w:val="en-US"/>
        </w:rPr>
      </w:pPr>
    </w:p>
    <w:p w:rsidR="008418A6" w:rsidRPr="00E72A9A" w:rsidRDefault="008418A6" w:rsidP="008418A6">
      <w:pPr>
        <w:pStyle w:val="BodyText"/>
        <w:rPr>
          <w:lang w:val="en-US"/>
        </w:rPr>
      </w:pPr>
      <w:r w:rsidRPr="00E72A9A">
        <w:rPr>
          <w:lang w:val="en-US"/>
        </w:rPr>
        <w:t xml:space="preserve">Chang, C. (Ed.). (2007). Hyperspectral data exploitation : Theory and applications. ProQuest Ebook Central </w:t>
      </w:r>
      <w:hyperlink r:id="rId82" w:history="1">
        <w:r w:rsidRPr="00E72A9A">
          <w:rPr>
            <w:rStyle w:val="Hyperlink"/>
            <w:lang w:val="en-US"/>
          </w:rPr>
          <w:t>https://ebookcentral-proquest-com.proxy.uwasa.fi</w:t>
        </w:r>
      </w:hyperlink>
    </w:p>
    <w:p w:rsidR="008418A6" w:rsidRPr="00E72A9A" w:rsidRDefault="008418A6" w:rsidP="008418A6">
      <w:pPr>
        <w:pStyle w:val="BodyText"/>
        <w:rPr>
          <w:lang w:val="en-US"/>
        </w:rPr>
      </w:pPr>
    </w:p>
    <w:p w:rsidR="008418A6" w:rsidRPr="00E72A9A" w:rsidRDefault="008418A6" w:rsidP="008418A6">
      <w:pPr>
        <w:pStyle w:val="BodyText"/>
        <w:rPr>
          <w:lang w:val="en-US"/>
        </w:rPr>
      </w:pPr>
      <w:r w:rsidRPr="00E72A9A">
        <w:rPr>
          <w:lang w:val="en-US"/>
        </w:rPr>
        <w:t>Seung-Hwan Baek, Incheol Kim, Diego Gutierrez, and Min H. Kim. 2017. Compact single-shot hyperspectral imaging using a prism. ACM Trans. Graph. 36, 6, Article 217 (November 2017), 12 pages. DOI:https://doi-org.proxy.uwasa.fi/10.1145/3130800.3130896</w:t>
      </w:r>
    </w:p>
    <w:p w:rsidR="008418A6" w:rsidRPr="00E72A9A" w:rsidRDefault="008418A6" w:rsidP="008418A6">
      <w:pPr>
        <w:pStyle w:val="BodyText"/>
        <w:rPr>
          <w:lang w:val="en-US"/>
        </w:rPr>
      </w:pPr>
    </w:p>
    <w:p w:rsidR="008418A6" w:rsidRPr="00E72A9A" w:rsidRDefault="008418A6" w:rsidP="008418A6">
      <w:pPr>
        <w:pStyle w:val="BodyText"/>
        <w:rPr>
          <w:lang w:val="en-US"/>
        </w:rPr>
      </w:pPr>
      <w:r w:rsidRPr="00E72A9A">
        <w:rPr>
          <w:lang w:val="en-US"/>
        </w:rPr>
        <w:t>M. Rosenberger and R. Celestre, "Smart multispectral imager for industrial applications," 2016 IEEE International Conference on Imaging Systems and Techniques (IST), 2016, pp. 7-12, doi: 10.1109/IST.2016.7738189.</w:t>
      </w:r>
    </w:p>
    <w:p w:rsidR="008418A6" w:rsidRPr="00E72A9A" w:rsidRDefault="008418A6" w:rsidP="008418A6">
      <w:pPr>
        <w:pStyle w:val="BodyText"/>
        <w:rPr>
          <w:lang w:val="en-US"/>
        </w:rPr>
      </w:pPr>
    </w:p>
    <w:p w:rsidR="008418A6" w:rsidRPr="00BF217C" w:rsidRDefault="008418A6" w:rsidP="008418A6">
      <w:pPr>
        <w:pStyle w:val="BodyText"/>
        <w:rPr>
          <w:lang w:val="fi-FI"/>
        </w:rPr>
      </w:pPr>
      <w:r w:rsidRPr="00BF217C">
        <w:rPr>
          <w:lang w:val="fi-FI"/>
        </w:rPr>
        <w:lastRenderedPageBreak/>
        <w:t>Valery Zheludev, Ilkka Pölönen, Noora Neittaanmäki-Perttu, Amir Averbuch, Pekka Neittaanmäki, Mari Grönroos, Heikki Saari,</w:t>
      </w:r>
    </w:p>
    <w:p w:rsidR="008418A6" w:rsidRPr="00E72A9A" w:rsidRDefault="008418A6" w:rsidP="008418A6">
      <w:pPr>
        <w:pStyle w:val="BodyText"/>
        <w:rPr>
          <w:lang w:val="en-US"/>
        </w:rPr>
      </w:pPr>
      <w:r w:rsidRPr="00E72A9A">
        <w:rPr>
          <w:lang w:val="en-US"/>
        </w:rPr>
        <w:t>Delineation of malignant skin tumors by hyperspectral imaging using diffusion maps dimensionality reduction,</w:t>
      </w:r>
    </w:p>
    <w:p w:rsidR="008418A6" w:rsidRPr="00E72A9A" w:rsidRDefault="008418A6" w:rsidP="008418A6">
      <w:pPr>
        <w:pStyle w:val="BodyText"/>
        <w:rPr>
          <w:lang w:val="en-US"/>
        </w:rPr>
      </w:pPr>
      <w:r w:rsidRPr="00E72A9A">
        <w:rPr>
          <w:lang w:val="en-US"/>
        </w:rPr>
        <w:t>Biomedical Signal Processing and Control,</w:t>
      </w:r>
    </w:p>
    <w:p w:rsidR="008418A6" w:rsidRPr="00E72A9A" w:rsidRDefault="008418A6" w:rsidP="008418A6">
      <w:pPr>
        <w:pStyle w:val="BodyText"/>
        <w:rPr>
          <w:lang w:val="en-US"/>
        </w:rPr>
      </w:pPr>
      <w:r w:rsidRPr="00E72A9A">
        <w:rPr>
          <w:lang w:val="en-US"/>
        </w:rPr>
        <w:t>Volume 16,</w:t>
      </w:r>
    </w:p>
    <w:p w:rsidR="008418A6" w:rsidRPr="00E72A9A" w:rsidRDefault="008418A6" w:rsidP="008418A6">
      <w:pPr>
        <w:pStyle w:val="BodyText"/>
        <w:rPr>
          <w:lang w:val="en-US"/>
        </w:rPr>
      </w:pPr>
      <w:r w:rsidRPr="00E72A9A">
        <w:rPr>
          <w:lang w:val="en-US"/>
        </w:rPr>
        <w:t>2015,</w:t>
      </w:r>
    </w:p>
    <w:p w:rsidR="008418A6" w:rsidRPr="00E72A9A" w:rsidRDefault="008418A6" w:rsidP="008418A6">
      <w:pPr>
        <w:pStyle w:val="BodyText"/>
        <w:rPr>
          <w:lang w:val="en-US"/>
        </w:rPr>
      </w:pPr>
      <w:r w:rsidRPr="00E72A9A">
        <w:rPr>
          <w:lang w:val="en-US"/>
        </w:rPr>
        <w:t>Pages 48-60,</w:t>
      </w:r>
    </w:p>
    <w:p w:rsidR="008418A6" w:rsidRPr="00E72A9A" w:rsidRDefault="008418A6" w:rsidP="008418A6">
      <w:pPr>
        <w:pStyle w:val="BodyText"/>
        <w:rPr>
          <w:lang w:val="en-US"/>
        </w:rPr>
      </w:pPr>
      <w:r w:rsidRPr="00E72A9A">
        <w:rPr>
          <w:lang w:val="en-US"/>
        </w:rPr>
        <w:t>ISSN 1746-8094,</w:t>
      </w:r>
    </w:p>
    <w:p w:rsidR="008418A6" w:rsidRPr="00E72A9A" w:rsidRDefault="008418A6" w:rsidP="008418A6">
      <w:pPr>
        <w:pStyle w:val="BodyText"/>
        <w:rPr>
          <w:lang w:val="en-US"/>
        </w:rPr>
      </w:pPr>
      <w:r w:rsidRPr="00E72A9A">
        <w:rPr>
          <w:lang w:val="en-US"/>
        </w:rPr>
        <w:t>https://doi.org/10.1016/j.bspc.2014.10.010.</w:t>
      </w:r>
    </w:p>
    <w:p w:rsidR="008418A6" w:rsidRPr="00E72A9A" w:rsidRDefault="008418A6" w:rsidP="008418A6">
      <w:pPr>
        <w:pStyle w:val="BodyText"/>
        <w:rPr>
          <w:lang w:val="en-US"/>
        </w:rPr>
      </w:pPr>
      <w:r w:rsidRPr="00E72A9A">
        <w:rPr>
          <w:lang w:val="en-US"/>
        </w:rPr>
        <w:t>(</w:t>
      </w:r>
      <w:hyperlink r:id="rId83" w:history="1">
        <w:r w:rsidRPr="00E72A9A">
          <w:rPr>
            <w:rStyle w:val="Hyperlink"/>
            <w:lang w:val="en-US"/>
          </w:rPr>
          <w:t>https://www.sciencedirect.com/science/article/pii/S1746809414001608</w:t>
        </w:r>
      </w:hyperlink>
      <w:r w:rsidRPr="00E72A9A">
        <w:rPr>
          <w:lang w:val="en-US"/>
        </w:rPr>
        <w:t>)</w:t>
      </w:r>
    </w:p>
    <w:p w:rsidR="008418A6" w:rsidRPr="00E72A9A" w:rsidRDefault="008418A6" w:rsidP="008418A6">
      <w:pPr>
        <w:pStyle w:val="BodyText"/>
        <w:rPr>
          <w:lang w:val="en-US"/>
        </w:rPr>
      </w:pPr>
    </w:p>
    <w:p w:rsidR="008418A6" w:rsidRPr="00E72A9A" w:rsidRDefault="008418A6" w:rsidP="008418A6">
      <w:pPr>
        <w:pStyle w:val="BodyText"/>
        <w:rPr>
          <w:lang w:val="en-US"/>
        </w:rPr>
      </w:pPr>
      <w:r w:rsidRPr="00E72A9A">
        <w:rPr>
          <w:lang w:val="en-US"/>
        </w:rPr>
        <w:t xml:space="preserve">Lodhi, V., Chakravarty, D. &amp; Mitra, P. Hyperspectral Imaging System: Development Aspects and Recent Trends. Sens Imaging 20, 35 (2019). </w:t>
      </w:r>
      <w:hyperlink r:id="rId84" w:history="1">
        <w:r w:rsidRPr="00E72A9A">
          <w:rPr>
            <w:rStyle w:val="Hyperlink"/>
            <w:lang w:val="en-US"/>
          </w:rPr>
          <w:t>https://doi-org.proxy.uwasa.fi/10.1007/s11220-019-0257-8</w:t>
        </w:r>
      </w:hyperlink>
      <w:r w:rsidRPr="00E72A9A">
        <w:rPr>
          <w:lang w:val="en-US"/>
        </w:rPr>
        <w:t xml:space="preserve"> (ScienceDirect)</w:t>
      </w:r>
    </w:p>
    <w:p w:rsidR="008418A6" w:rsidRPr="00E72A9A" w:rsidRDefault="008418A6" w:rsidP="008418A6">
      <w:pPr>
        <w:pStyle w:val="BodyText"/>
        <w:rPr>
          <w:lang w:val="en-US"/>
        </w:rPr>
      </w:pPr>
    </w:p>
    <w:p w:rsidR="008418A6" w:rsidRPr="00E72A9A" w:rsidRDefault="008418A6" w:rsidP="008418A6">
      <w:pPr>
        <w:pStyle w:val="BodyText"/>
        <w:rPr>
          <w:lang w:val="en-US"/>
        </w:rPr>
      </w:pPr>
    </w:p>
    <w:p w:rsidR="008418A6" w:rsidRPr="00E72A9A" w:rsidRDefault="008418A6" w:rsidP="008418A6">
      <w:pPr>
        <w:pStyle w:val="BodyText"/>
        <w:rPr>
          <w:lang w:val="en-US"/>
        </w:rPr>
      </w:pPr>
      <w:r w:rsidRPr="00E72A9A">
        <w:rPr>
          <w:lang w:val="en-US"/>
        </w:rPr>
        <w:t xml:space="preserve">Kern, C, Speck, U, Riesenberg, R, et al. Mobile snapshot hyperspectral imaging device for skin evaluation using diffractive optical elements. Skin Res Technol. 2021; 27: 589– 598. </w:t>
      </w:r>
      <w:hyperlink r:id="rId85" w:history="1">
        <w:r w:rsidRPr="00E72A9A">
          <w:rPr>
            <w:rStyle w:val="Hyperlink"/>
            <w:lang w:val="en-US"/>
          </w:rPr>
          <w:t>https://doi-org.proxy.uwasa.fi/10.1111/srt.12991</w:t>
        </w:r>
      </w:hyperlink>
      <w:r w:rsidRPr="00E72A9A">
        <w:rPr>
          <w:lang w:val="en-US"/>
        </w:rPr>
        <w:t xml:space="preserve"> (Wiley Online Library)</w:t>
      </w:r>
    </w:p>
    <w:p w:rsidR="008418A6" w:rsidRPr="00E72A9A" w:rsidRDefault="008418A6" w:rsidP="008418A6">
      <w:pPr>
        <w:pStyle w:val="BodyText"/>
        <w:rPr>
          <w:lang w:val="en-US"/>
        </w:rPr>
      </w:pPr>
    </w:p>
    <w:p w:rsidR="00EB133F" w:rsidRPr="00BF217C" w:rsidRDefault="00592DFF" w:rsidP="00E57785">
      <w:pPr>
        <w:pStyle w:val="Heading2"/>
      </w:pPr>
      <w:bookmarkStart w:id="100" w:name="_Toc102106504"/>
      <w:r w:rsidRPr="00BF217C">
        <w:t>Genesys ZU 3EG</w:t>
      </w:r>
      <w:bookmarkEnd w:id="100"/>
    </w:p>
    <w:p w:rsidR="00A9167A" w:rsidRPr="00BF217C" w:rsidRDefault="0047439B" w:rsidP="00A9167A">
      <w:pPr>
        <w:pStyle w:val="Heading3"/>
      </w:pPr>
      <w:bookmarkStart w:id="101" w:name="_Toc102106505"/>
      <w:r w:rsidRPr="00BF217C">
        <w:t>Johdanto</w:t>
      </w:r>
      <w:bookmarkEnd w:id="101"/>
    </w:p>
    <w:p w:rsidR="004D5AC4" w:rsidRPr="00BF217C" w:rsidRDefault="00044A31" w:rsidP="0047439B">
      <w:pPr>
        <w:pStyle w:val="BodyText"/>
        <w:rPr>
          <w:lang w:val="fi-FI"/>
        </w:rPr>
      </w:pPr>
      <w:r w:rsidRPr="00BF217C">
        <w:rPr>
          <w:lang w:val="fi-FI"/>
        </w:rPr>
        <w:t xml:space="preserve">Tässä kappaleessa kuvaan </w:t>
      </w:r>
      <w:r w:rsidR="00AB616B" w:rsidRPr="00BF217C">
        <w:rPr>
          <w:lang w:val="fi-FI"/>
        </w:rPr>
        <w:t>prototyyppijärjestelmässä spektrikameran ohjausta ja kuvadatan käsittelyä varten rakentamaan</w:t>
      </w:r>
      <w:r w:rsidR="006B7CFF" w:rsidRPr="00BF217C">
        <w:rPr>
          <w:lang w:val="fi-FI"/>
        </w:rPr>
        <w:t>i osuutta.</w:t>
      </w:r>
    </w:p>
    <w:p w:rsidR="004D5AC4" w:rsidRPr="00BF217C" w:rsidRDefault="004D5AC4" w:rsidP="0047439B">
      <w:pPr>
        <w:pStyle w:val="BodyText"/>
        <w:rPr>
          <w:lang w:val="fi-FI"/>
        </w:rPr>
      </w:pPr>
    </w:p>
    <w:p w:rsidR="0027040A" w:rsidRPr="00BF217C" w:rsidRDefault="006B7CFF" w:rsidP="0047439B">
      <w:pPr>
        <w:pStyle w:val="BodyText"/>
        <w:rPr>
          <w:lang w:val="fi-FI"/>
        </w:rPr>
      </w:pPr>
      <w:r w:rsidRPr="00BF217C">
        <w:rPr>
          <w:lang w:val="fi-FI"/>
        </w:rPr>
        <w:t xml:space="preserve">Spektrikameran ohjaus ja kuvadatan käsittely on toteutettu Genesys ZU 3EG kehitysalustalla. Työn kannalta </w:t>
      </w:r>
      <w:r w:rsidR="004D5AC4" w:rsidRPr="00BF217C">
        <w:rPr>
          <w:lang w:val="fi-FI"/>
        </w:rPr>
        <w:t xml:space="preserve">kehitysalustan </w:t>
      </w:r>
      <w:r w:rsidRPr="00BF217C">
        <w:rPr>
          <w:lang w:val="fi-FI"/>
        </w:rPr>
        <w:t>olennaisimmat resurssit ovat USB-portit spektrikameran liittämiseksi, SD-kortti ARM Petalinux/Ubuntu käyttöjärjestelmää vart</w:t>
      </w:r>
      <w:r w:rsidR="004D5AC4" w:rsidRPr="00BF217C">
        <w:rPr>
          <w:lang w:val="fi-FI"/>
        </w:rPr>
        <w:t xml:space="preserve">en, </w:t>
      </w:r>
      <w:r w:rsidR="004D5AC4" w:rsidRPr="00BF217C">
        <w:rPr>
          <w:lang w:val="fi-FI"/>
        </w:rPr>
        <w:lastRenderedPageBreak/>
        <w:t>riittävästi RAM-muistia spektrikuvausohjelman suorittamiseen ja mikroprosessorin ja FPGA:n sisältävä Zynq Ultrascale+ EG MPSoC-piiri.</w:t>
      </w:r>
    </w:p>
    <w:p w:rsidR="004D5AC4" w:rsidRPr="00BF217C" w:rsidRDefault="004D5AC4" w:rsidP="0047439B">
      <w:pPr>
        <w:pStyle w:val="BodyText"/>
        <w:rPr>
          <w:lang w:val="fi-FI"/>
        </w:rPr>
      </w:pPr>
    </w:p>
    <w:p w:rsidR="004D5AC4" w:rsidRPr="00BF217C" w:rsidRDefault="004D5AC4" w:rsidP="0047439B">
      <w:pPr>
        <w:pStyle w:val="BodyText"/>
        <w:rPr>
          <w:lang w:val="fi-FI"/>
        </w:rPr>
      </w:pPr>
      <w:r w:rsidRPr="00BF217C">
        <w:rPr>
          <w:lang w:val="fi-FI"/>
        </w:rPr>
        <w:t>Seuraavassa valokuvassa näkyy Genesys ZU 3EG, jonka fyysiset mitat ovat 23 cm x 23 cm.</w:t>
      </w:r>
    </w:p>
    <w:p w:rsidR="003228BE" w:rsidRPr="00BF217C" w:rsidRDefault="00F85477" w:rsidP="00FC4C98">
      <w:pPr>
        <w:pStyle w:val="Figure"/>
      </w:pPr>
      <w:r w:rsidRPr="00BF217C">
        <w:rPr>
          <w:noProof/>
          <w:lang w:eastAsia="fi-FI" w:bidi="ar-SA"/>
        </w:rPr>
        <w:drawing>
          <wp:inline distT="0" distB="0" distL="0" distR="0" wp14:anchorId="61A0DFE3" wp14:editId="36B51BE4">
            <wp:extent cx="4040748" cy="406403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055873" cy="4079244"/>
                    </a:xfrm>
                    <a:prstGeom prst="rect">
                      <a:avLst/>
                    </a:prstGeom>
                  </pic:spPr>
                </pic:pic>
              </a:graphicData>
            </a:graphic>
          </wp:inline>
        </w:drawing>
      </w:r>
    </w:p>
    <w:p w:rsidR="00F85477" w:rsidRPr="00BF217C" w:rsidRDefault="00F85477" w:rsidP="00F85477">
      <w:pPr>
        <w:pStyle w:val="Caption"/>
        <w:rPr>
          <w:b/>
        </w:rPr>
      </w:pPr>
      <w:bookmarkStart w:id="102" w:name="_Toc102106581"/>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F63122">
        <w:rPr>
          <w:noProof/>
        </w:rPr>
        <w:t>53</w:t>
      </w:r>
      <w:r w:rsidRPr="00BF217C">
        <w:rPr>
          <w:noProof/>
        </w:rPr>
        <w:fldChar w:fldCharType="end"/>
      </w:r>
      <w:r w:rsidRPr="00BF217C">
        <w:t>.</w:t>
      </w:r>
      <w:r w:rsidRPr="00BF217C">
        <w:tab/>
      </w:r>
      <w:r w:rsidR="00186CF2" w:rsidRPr="00BF217C">
        <w:t>Zynq Ultrascale+ EG</w:t>
      </w:r>
      <w:r w:rsidR="005F4736" w:rsidRPr="00BF217C">
        <w:t xml:space="preserve"> FPGA-</w:t>
      </w:r>
      <w:r w:rsidR="00186CF2" w:rsidRPr="00BF217C">
        <w:t xml:space="preserve">piirin ympärille rakennettu </w:t>
      </w:r>
      <w:r w:rsidRPr="00BF217C">
        <w:t>Digilentin valmistama Genesys ZU</w:t>
      </w:r>
      <w:r w:rsidR="00186CF2" w:rsidRPr="00BF217C">
        <w:t>-3EG kehityskitti</w:t>
      </w:r>
      <w:bookmarkEnd w:id="102"/>
    </w:p>
    <w:p w:rsidR="00F85477" w:rsidRPr="00BF217C" w:rsidRDefault="00F85477" w:rsidP="00F85477">
      <w:pPr>
        <w:pStyle w:val="BodyText"/>
        <w:rPr>
          <w:lang w:val="fi-FI"/>
        </w:rPr>
      </w:pPr>
    </w:p>
    <w:p w:rsidR="00F85477" w:rsidRPr="00BF217C" w:rsidRDefault="00F85477" w:rsidP="00F85477">
      <w:pPr>
        <w:pStyle w:val="BodyText"/>
        <w:rPr>
          <w:lang w:val="fi-FI"/>
        </w:rPr>
      </w:pPr>
    </w:p>
    <w:p w:rsidR="003228BE" w:rsidRPr="00BF217C" w:rsidRDefault="003228BE" w:rsidP="0047439B">
      <w:pPr>
        <w:pStyle w:val="BodyText"/>
        <w:rPr>
          <w:lang w:val="fi-FI"/>
        </w:rPr>
      </w:pPr>
    </w:p>
    <w:p w:rsidR="003228BE" w:rsidRPr="00BF217C" w:rsidRDefault="001C1F40" w:rsidP="00F87DD6">
      <w:pPr>
        <w:pStyle w:val="Heading3"/>
      </w:pPr>
      <w:bookmarkStart w:id="103" w:name="_Toc102106506"/>
      <w:r w:rsidRPr="00BF217C">
        <w:t>Zynq Ultrascale+ EG MPSoC</w:t>
      </w:r>
      <w:bookmarkEnd w:id="103"/>
    </w:p>
    <w:p w:rsidR="00EB30A3" w:rsidRPr="00BF217C" w:rsidRDefault="00EB30A3" w:rsidP="00EB30A3">
      <w:pPr>
        <w:pStyle w:val="BodyText"/>
        <w:rPr>
          <w:lang w:val="fi-FI"/>
        </w:rPr>
      </w:pPr>
      <w:r w:rsidRPr="00BF217C">
        <w:rPr>
          <w:lang w:val="fi-FI"/>
        </w:rPr>
        <w:t>Tässä kappaleessa esittelen Zynq Ultrascale+ EG MPSoC piirin rakenteen ja mitä sen toimintoja hyödynnän prototyyppijärjestelmässä. Seuraava kuva esittää piirin lohkokaavion.</w:t>
      </w:r>
    </w:p>
    <w:p w:rsidR="003D0911" w:rsidRPr="00BF217C" w:rsidRDefault="003D0911" w:rsidP="00FC4C98">
      <w:pPr>
        <w:pStyle w:val="Figure"/>
      </w:pPr>
      <w:r w:rsidRPr="00BF217C">
        <w:rPr>
          <w:noProof/>
          <w:lang w:eastAsia="fi-FI" w:bidi="ar-SA"/>
        </w:rPr>
        <w:lastRenderedPageBreak/>
        <w:drawing>
          <wp:inline distT="0" distB="0" distL="0" distR="0" wp14:anchorId="1E29276C" wp14:editId="4BADE7C3">
            <wp:extent cx="5400040" cy="379539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00040" cy="3795395"/>
                    </a:xfrm>
                    <a:prstGeom prst="rect">
                      <a:avLst/>
                    </a:prstGeom>
                  </pic:spPr>
                </pic:pic>
              </a:graphicData>
            </a:graphic>
          </wp:inline>
        </w:drawing>
      </w:r>
    </w:p>
    <w:p w:rsidR="003D0911" w:rsidRPr="00BF217C" w:rsidRDefault="003D0911" w:rsidP="003D0911">
      <w:pPr>
        <w:pStyle w:val="Caption"/>
        <w:rPr>
          <w:b/>
        </w:rPr>
      </w:pPr>
      <w:bookmarkStart w:id="104" w:name="_Toc102106582"/>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F63122">
        <w:rPr>
          <w:noProof/>
        </w:rPr>
        <w:t>54</w:t>
      </w:r>
      <w:r w:rsidRPr="00BF217C">
        <w:rPr>
          <w:noProof/>
        </w:rPr>
        <w:fldChar w:fldCharType="end"/>
      </w:r>
      <w:r w:rsidRPr="00BF217C">
        <w:t>.</w:t>
      </w:r>
      <w:r w:rsidRPr="00BF217C">
        <w:tab/>
        <w:t>Zynq Ultrascale+ EG MPSoC lohkokaavio</w:t>
      </w:r>
      <w:bookmarkEnd w:id="104"/>
    </w:p>
    <w:p w:rsidR="00090156" w:rsidRPr="00BF217C" w:rsidRDefault="00090156" w:rsidP="00090156"/>
    <w:p w:rsidR="008B43B1" w:rsidRPr="00BF217C" w:rsidRDefault="008B43B1" w:rsidP="0047439B">
      <w:pPr>
        <w:pStyle w:val="BodyText"/>
        <w:rPr>
          <w:lang w:val="fi-FI"/>
        </w:rPr>
      </w:pPr>
      <w:r w:rsidRPr="00BF217C">
        <w:rPr>
          <w:lang w:val="fi-FI"/>
        </w:rPr>
        <w:t>Yllä olevan lohkokaavion mukaisesti piiri koostuu kahdesta osasta: Processing System (PS) sekä Programmable Logic (PL). PS osa on ikään kuin pieni ARM-prosessoriytimillä varustettu tietokone ja se sisältää kaiken tarvittavan Linux-käyttöjärjestelmän suorittamiseen sekä USB-liitännät SICSURFIS-projektin spektrikameran liittämiseksi. PL osa on FPGA-piiri eli vapaasti ohjelmoitava logiikka spektrikuvien kuvankäsittelyn laskentojen toteuttamista v</w:t>
      </w:r>
      <w:r w:rsidR="00090156" w:rsidRPr="00BF217C">
        <w:rPr>
          <w:lang w:val="fi-FI"/>
        </w:rPr>
        <w:t>arten.</w:t>
      </w:r>
    </w:p>
    <w:p w:rsidR="00090156" w:rsidRPr="00BF217C" w:rsidRDefault="00090156" w:rsidP="0047439B">
      <w:pPr>
        <w:pStyle w:val="BodyText"/>
        <w:rPr>
          <w:lang w:val="fi-FI"/>
        </w:rPr>
      </w:pPr>
    </w:p>
    <w:p w:rsidR="00090156" w:rsidRPr="00BF217C" w:rsidRDefault="00090156" w:rsidP="0047439B">
      <w:pPr>
        <w:pStyle w:val="BodyText"/>
        <w:rPr>
          <w:lang w:val="fi-FI"/>
        </w:rPr>
      </w:pPr>
      <w:r w:rsidRPr="00BF217C">
        <w:rPr>
          <w:lang w:val="fi-FI"/>
        </w:rPr>
        <w:t>PS osuudesta prototyyppijärjestelmän kannalta olennaisia osuuksia ovat 4 kpl ARM Cortex-A53 prosessoriydintä, DDR RAM-muistiohjain, SD-korttiliitäntä, USB-liitännät, Ethernet-liitäntä, SATA-liitäntä sekä DisplayPort-liitäntä. Esittelen tarkemmin PS osuutta ja sen käyttöä myöhemmin omassa kappaleessaan.</w:t>
      </w:r>
    </w:p>
    <w:p w:rsidR="00090156" w:rsidRPr="00BF217C" w:rsidRDefault="00090156" w:rsidP="0047439B">
      <w:pPr>
        <w:pStyle w:val="BodyText"/>
        <w:rPr>
          <w:lang w:val="fi-FI"/>
        </w:rPr>
      </w:pPr>
    </w:p>
    <w:p w:rsidR="003D0911" w:rsidRPr="00BF217C" w:rsidRDefault="00090156" w:rsidP="0047439B">
      <w:pPr>
        <w:pStyle w:val="BodyText"/>
        <w:rPr>
          <w:lang w:val="fi-FI"/>
        </w:rPr>
      </w:pPr>
      <w:r w:rsidRPr="00BF217C">
        <w:rPr>
          <w:lang w:val="fi-FI"/>
        </w:rPr>
        <w:lastRenderedPageBreak/>
        <w:t>PL osuudesta prototyyppijärjestelmän kannalta olennaisia osuuksia ovat itse ohjelmoitava logiikka, Block RAM sekä DSP-yksiköt. Esittelen tarkemmin PS osuutta ja sen käyttöä myöhemmin omassa kappaleessaan.</w:t>
      </w:r>
    </w:p>
    <w:p w:rsidR="00734FA4" w:rsidRPr="00BF217C" w:rsidRDefault="00734FA4" w:rsidP="00734FA4">
      <w:pPr>
        <w:pStyle w:val="BodyText"/>
        <w:rPr>
          <w:lang w:val="fi-FI"/>
        </w:rPr>
      </w:pPr>
    </w:p>
    <w:p w:rsidR="008B43B1" w:rsidRPr="00BF217C" w:rsidRDefault="008B43B1" w:rsidP="008B43B1">
      <w:pPr>
        <w:pStyle w:val="Heading3"/>
      </w:pPr>
      <w:bookmarkStart w:id="105" w:name="_Toc102106507"/>
      <w:r w:rsidRPr="00BF217C">
        <w:t>PS ja PL liitäntävaihtoehdot</w:t>
      </w:r>
      <w:bookmarkEnd w:id="105"/>
    </w:p>
    <w:p w:rsidR="008B43B1" w:rsidRPr="00BF217C" w:rsidRDefault="008B43B1" w:rsidP="008B43B1">
      <w:pPr>
        <w:pStyle w:val="BodyText"/>
        <w:rPr>
          <w:lang w:val="fi-FI"/>
        </w:rPr>
      </w:pPr>
      <w:r w:rsidRPr="00BF217C">
        <w:rPr>
          <w:lang w:val="fi-FI"/>
        </w:rPr>
        <w:t>Tässä kappaleessa kuvaan PS ja PL järjestelmien välisiä liitäntävaihtoehtoja ja niiden ominaisuuksia. Prototyyppijärjestelmässä olen käyttänyt M_AXI_HPM0_LPD vaihtoehtoa.</w:t>
      </w:r>
    </w:p>
    <w:p w:rsidR="008B43B1" w:rsidRPr="00BF217C" w:rsidRDefault="008B43B1" w:rsidP="00FC4C98">
      <w:pPr>
        <w:pStyle w:val="Figure"/>
      </w:pPr>
      <w:r w:rsidRPr="00BF217C">
        <w:rPr>
          <w:noProof/>
          <w:lang w:eastAsia="fi-FI" w:bidi="ar-SA"/>
        </w:rPr>
        <w:drawing>
          <wp:inline distT="0" distB="0" distL="0" distR="0" wp14:anchorId="3EB1D18D" wp14:editId="46C0F387">
            <wp:extent cx="4367572" cy="372044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384002" cy="3734443"/>
                    </a:xfrm>
                    <a:prstGeom prst="rect">
                      <a:avLst/>
                    </a:prstGeom>
                  </pic:spPr>
                </pic:pic>
              </a:graphicData>
            </a:graphic>
          </wp:inline>
        </w:drawing>
      </w:r>
    </w:p>
    <w:p w:rsidR="008B43B1" w:rsidRPr="00BF217C" w:rsidRDefault="008B43B1" w:rsidP="008B43B1">
      <w:pPr>
        <w:pStyle w:val="Caption"/>
        <w:rPr>
          <w:b/>
        </w:rPr>
      </w:pPr>
      <w:bookmarkStart w:id="106" w:name="_Toc102106583"/>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F63122">
        <w:rPr>
          <w:noProof/>
        </w:rPr>
        <w:t>55</w:t>
      </w:r>
      <w:r w:rsidRPr="00BF217C">
        <w:rPr>
          <w:noProof/>
        </w:rPr>
        <w:fldChar w:fldCharType="end"/>
      </w:r>
      <w:r w:rsidRPr="00BF217C">
        <w:t>.</w:t>
      </w:r>
      <w:r w:rsidRPr="00BF217C">
        <w:tab/>
        <w:t>PS ja PL järjestelmien väliset liitäntävaihtoehdot.</w:t>
      </w:r>
      <w:bookmarkEnd w:id="106"/>
    </w:p>
    <w:p w:rsidR="008B43B1" w:rsidRPr="00BF217C" w:rsidRDefault="008B43B1" w:rsidP="008B43B1"/>
    <w:p w:rsidR="008B43B1" w:rsidRPr="00BF217C" w:rsidRDefault="008B43B1" w:rsidP="008B43B1">
      <w:pPr>
        <w:pStyle w:val="BodyText"/>
        <w:rPr>
          <w:lang w:val="fi-FI"/>
        </w:rPr>
      </w:pPr>
    </w:p>
    <w:p w:rsidR="008B43B1" w:rsidRPr="00BF217C" w:rsidRDefault="008B43B1" w:rsidP="008B43B1">
      <w:pPr>
        <w:pStyle w:val="BodyText"/>
        <w:rPr>
          <w:lang w:val="fi-FI"/>
        </w:rPr>
      </w:pPr>
    </w:p>
    <w:p w:rsidR="008B43B1" w:rsidRPr="00BF217C" w:rsidRDefault="008B43B1" w:rsidP="008B43B1">
      <w:pPr>
        <w:pStyle w:val="BodyText"/>
        <w:rPr>
          <w:lang w:val="fi-FI"/>
        </w:rPr>
      </w:pPr>
    </w:p>
    <w:p w:rsidR="008B43B1" w:rsidRPr="00BF217C" w:rsidRDefault="008B43B1" w:rsidP="008B43B1">
      <w:pPr>
        <w:pStyle w:val="BodyText"/>
        <w:rPr>
          <w:lang w:val="fi-FI"/>
        </w:rPr>
      </w:pPr>
    </w:p>
    <w:p w:rsidR="008B43B1" w:rsidRPr="00BF217C" w:rsidRDefault="008B43B1" w:rsidP="008B43B1">
      <w:pPr>
        <w:pStyle w:val="BodyText"/>
        <w:rPr>
          <w:lang w:val="fi-FI"/>
        </w:rPr>
      </w:pPr>
    </w:p>
    <w:p w:rsidR="00734FA4" w:rsidRPr="00BF217C" w:rsidRDefault="00734FA4" w:rsidP="004C4492">
      <w:pPr>
        <w:pStyle w:val="Heading3"/>
      </w:pPr>
      <w:bookmarkStart w:id="107" w:name="_Toc102106508"/>
      <w:r w:rsidRPr="00BF217C">
        <w:lastRenderedPageBreak/>
        <w:t>Programmable System (PS)</w:t>
      </w:r>
      <w:bookmarkEnd w:id="107"/>
    </w:p>
    <w:p w:rsidR="0049524F" w:rsidRPr="00BF217C" w:rsidRDefault="0049524F" w:rsidP="0049524F">
      <w:pPr>
        <w:pStyle w:val="Heading4"/>
      </w:pPr>
      <w:r w:rsidRPr="00BF217C">
        <w:t>Johdanto</w:t>
      </w:r>
    </w:p>
    <w:p w:rsidR="004C4492" w:rsidRPr="00BF217C" w:rsidRDefault="0049524F" w:rsidP="004C4492">
      <w:pPr>
        <w:pStyle w:val="BodyText"/>
        <w:rPr>
          <w:lang w:val="fi-FI"/>
        </w:rPr>
      </w:pPr>
      <w:r w:rsidRPr="00BF217C">
        <w:rPr>
          <w:lang w:val="fi-FI"/>
        </w:rPr>
        <w:t xml:space="preserve">Tässä kappaleessa kuvaan prosessorilla suoritettavaa ohjelmistoa. Prosessorilla suoritettava ohjelmisto sisältää täydellisen Linux-käyttöjärjestelmän kaikkine oheislaiteajureineen. </w:t>
      </w:r>
      <w:r w:rsidR="00B8622A" w:rsidRPr="00BF217C">
        <w:rPr>
          <w:lang w:val="fi-FI"/>
        </w:rPr>
        <w:t>Ensisijaisesti p</w:t>
      </w:r>
      <w:r w:rsidRPr="00BF217C">
        <w:rPr>
          <w:lang w:val="fi-FI"/>
        </w:rPr>
        <w:t>rosessori</w:t>
      </w:r>
      <w:r w:rsidR="00B8622A" w:rsidRPr="00BF217C">
        <w:rPr>
          <w:lang w:val="fi-FI"/>
        </w:rPr>
        <w:t xml:space="preserve">ympäristö tarvitaan </w:t>
      </w:r>
      <w:r w:rsidRPr="00BF217C">
        <w:rPr>
          <w:lang w:val="fi-FI"/>
        </w:rPr>
        <w:t>spek</w:t>
      </w:r>
      <w:r w:rsidR="00B8622A" w:rsidRPr="00BF217C">
        <w:rPr>
          <w:lang w:val="fi-FI"/>
        </w:rPr>
        <w:t>trikameran USB-liitäntää varten. Toissijaisesti prosessoriympäristössä on mahdollista suorittaa Jyväskylän yliopiston kehittämiä spektrikameran kuvan ottamiseen ja kuvan käsittelyyn liittyviä Python-ohjelmia.</w:t>
      </w:r>
    </w:p>
    <w:p w:rsidR="009203F8" w:rsidRPr="00BF217C" w:rsidRDefault="009203F8" w:rsidP="004C4492">
      <w:pPr>
        <w:pStyle w:val="BodyText"/>
        <w:rPr>
          <w:lang w:val="fi-FI"/>
        </w:rPr>
      </w:pPr>
    </w:p>
    <w:p w:rsidR="009203F8" w:rsidRPr="00BF217C" w:rsidRDefault="009203F8" w:rsidP="00FC4C98">
      <w:pPr>
        <w:pStyle w:val="Figure"/>
      </w:pPr>
      <w:r w:rsidRPr="00BF217C">
        <w:rPr>
          <w:noProof/>
          <w:lang w:eastAsia="fi-FI" w:bidi="ar-SA"/>
        </w:rPr>
        <w:drawing>
          <wp:inline distT="0" distB="0" distL="0" distR="0" wp14:anchorId="3DD15AC7" wp14:editId="239463C1">
            <wp:extent cx="5400040" cy="3540760"/>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400040" cy="3540760"/>
                    </a:xfrm>
                    <a:prstGeom prst="rect">
                      <a:avLst/>
                    </a:prstGeom>
                  </pic:spPr>
                </pic:pic>
              </a:graphicData>
            </a:graphic>
          </wp:inline>
        </w:drawing>
      </w:r>
    </w:p>
    <w:p w:rsidR="009203F8" w:rsidRPr="00BF217C" w:rsidRDefault="009203F8" w:rsidP="009203F8">
      <w:pPr>
        <w:pStyle w:val="Caption"/>
        <w:rPr>
          <w:b/>
        </w:rPr>
      </w:pPr>
      <w:bookmarkStart w:id="108" w:name="_Toc102106584"/>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F63122">
        <w:rPr>
          <w:noProof/>
        </w:rPr>
        <w:t>56</w:t>
      </w:r>
      <w:r w:rsidRPr="00BF217C">
        <w:rPr>
          <w:noProof/>
        </w:rPr>
        <w:fldChar w:fldCharType="end"/>
      </w:r>
      <w:r w:rsidRPr="00BF217C">
        <w:t>.</w:t>
      </w:r>
      <w:r w:rsidRPr="00BF217C">
        <w:tab/>
        <w:t>PS Ultrascale+ lohkokaavio</w:t>
      </w:r>
      <w:bookmarkEnd w:id="108"/>
    </w:p>
    <w:p w:rsidR="00576513" w:rsidRPr="00BF217C" w:rsidRDefault="00576513" w:rsidP="00576513"/>
    <w:p w:rsidR="009203F8" w:rsidRPr="00BF217C" w:rsidRDefault="009203F8" w:rsidP="004C4492">
      <w:pPr>
        <w:pStyle w:val="BodyText"/>
        <w:rPr>
          <w:lang w:val="fi-FI"/>
        </w:rPr>
      </w:pPr>
    </w:p>
    <w:p w:rsidR="009203F8" w:rsidRPr="00BF217C" w:rsidRDefault="009203F8" w:rsidP="004C4492">
      <w:pPr>
        <w:pStyle w:val="BodyText"/>
        <w:rPr>
          <w:lang w:val="fi-FI"/>
        </w:rPr>
      </w:pPr>
    </w:p>
    <w:p w:rsidR="00734FA4" w:rsidRPr="00BF217C" w:rsidRDefault="00734FA4" w:rsidP="00734FA4">
      <w:pPr>
        <w:pStyle w:val="BodyText"/>
        <w:rPr>
          <w:lang w:val="fi-FI"/>
        </w:rPr>
      </w:pPr>
    </w:p>
    <w:p w:rsidR="001C671C" w:rsidRPr="00BF217C" w:rsidRDefault="001C671C" w:rsidP="001C671C">
      <w:pPr>
        <w:pStyle w:val="Heading4"/>
      </w:pPr>
      <w:r w:rsidRPr="00BF217C">
        <w:lastRenderedPageBreak/>
        <w:t>Ohjelmistopakettien liitännät</w:t>
      </w:r>
    </w:p>
    <w:p w:rsidR="00576513" w:rsidRPr="00BF217C" w:rsidRDefault="00576513" w:rsidP="00576513">
      <w:pPr>
        <w:pStyle w:val="BodyText"/>
        <w:rPr>
          <w:lang w:val="fi-FI"/>
        </w:rPr>
      </w:pPr>
      <w:r w:rsidRPr="00BF217C">
        <w:rPr>
          <w:lang w:val="fi-FI"/>
        </w:rPr>
        <w:t>Tässä työssä tutkitaan spektrikuvia liukuhihnan avulla käsittelevää järjestelmää. Tällaisen järjestelmän rakentamiseksi tarvitaan seuraavan kuvan mukaisia komponentteja.</w:t>
      </w:r>
    </w:p>
    <w:p w:rsidR="00576513" w:rsidRPr="00BF217C" w:rsidRDefault="00576513" w:rsidP="00FC4C98">
      <w:pPr>
        <w:pStyle w:val="Figure"/>
      </w:pPr>
      <w:r w:rsidRPr="00BF217C">
        <w:rPr>
          <w:noProof/>
          <w:lang w:eastAsia="fi-FI" w:bidi="ar-SA"/>
        </w:rPr>
        <w:drawing>
          <wp:inline distT="0" distB="0" distL="0" distR="0" wp14:anchorId="23222392" wp14:editId="6FBB6DAE">
            <wp:extent cx="4699710" cy="4022800"/>
            <wp:effectExtent l="0" t="0" r="571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verview_2021_05_23_Sheet 1.EMF"/>
                    <pic:cNvPicPr/>
                  </pic:nvPicPr>
                  <pic:blipFill>
                    <a:blip r:embed="rId90" cstate="print">
                      <a:extLst>
                        <a:ext uri="{28A0092B-C50C-407E-A947-70E740481C1C}">
                          <a14:useLocalDpi xmlns:a14="http://schemas.microsoft.com/office/drawing/2010/main" val="0"/>
                        </a:ext>
                      </a:extLst>
                    </a:blip>
                    <a:stretch>
                      <a:fillRect/>
                    </a:stretch>
                  </pic:blipFill>
                  <pic:spPr>
                    <a:xfrm>
                      <a:off x="0" y="0"/>
                      <a:ext cx="4699710" cy="4022800"/>
                    </a:xfrm>
                    <a:prstGeom prst="rect">
                      <a:avLst/>
                    </a:prstGeom>
                  </pic:spPr>
                </pic:pic>
              </a:graphicData>
            </a:graphic>
          </wp:inline>
        </w:drawing>
      </w:r>
    </w:p>
    <w:p w:rsidR="00576513" w:rsidRPr="00BF217C" w:rsidRDefault="00576513" w:rsidP="00576513">
      <w:pPr>
        <w:pStyle w:val="Caption"/>
        <w:rPr>
          <w:b/>
        </w:rPr>
      </w:pPr>
      <w:bookmarkStart w:id="109" w:name="_Toc102106585"/>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F63122">
        <w:rPr>
          <w:noProof/>
        </w:rPr>
        <w:t>57</w:t>
      </w:r>
      <w:r w:rsidRPr="00BF217C">
        <w:rPr>
          <w:noProof/>
        </w:rPr>
        <w:fldChar w:fldCharType="end"/>
      </w:r>
      <w:r w:rsidRPr="00BF217C">
        <w:t>.</w:t>
      </w:r>
      <w:r w:rsidRPr="00BF217C">
        <w:tab/>
        <w:t>Yleiskuva tavoitejärjestelmästä.</w:t>
      </w:r>
      <w:bookmarkEnd w:id="109"/>
    </w:p>
    <w:p w:rsidR="00576513" w:rsidRPr="00BF217C" w:rsidRDefault="00576513" w:rsidP="00576513">
      <w:pPr>
        <w:pStyle w:val="BodyText"/>
        <w:rPr>
          <w:lang w:val="fi-FI"/>
        </w:rPr>
      </w:pPr>
      <w:r w:rsidRPr="00BF217C">
        <w:rPr>
          <w:lang w:val="fi-FI"/>
        </w:rPr>
        <w:t>Kuvassa alimmalla tasolla ovat hardware-komponentit. Kuvassa vasemmanpuoleiset vihreät laatikot kuvaavat perusohjelmistoja. Kuvassa keskellä olevat keltaiset ja ruskea laatikko kuvaavat Jyväskylän yliopiston ja kameramoduulin valmistajan ohjelmistokomponentteja. Kuvassa oikeanpuoleiset laatikot kuvaavat kuvaamiseen ja kuvaankäsittelyyn kehittämiäni ohjelmistoja.</w:t>
      </w:r>
    </w:p>
    <w:p w:rsidR="001C671C" w:rsidRPr="00BF217C" w:rsidRDefault="001C671C" w:rsidP="00FC4C98">
      <w:pPr>
        <w:pStyle w:val="Figure"/>
      </w:pPr>
      <w:r w:rsidRPr="00BF217C">
        <w:rPr>
          <w:noProof/>
          <w:lang w:eastAsia="fi-FI" w:bidi="ar-SA"/>
        </w:rPr>
        <w:lastRenderedPageBreak/>
        <w:drawing>
          <wp:inline distT="0" distB="0" distL="0" distR="0" wp14:anchorId="4B554D5C" wp14:editId="22859944">
            <wp:extent cx="5400040" cy="55632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verview_2021_05_23_Sheet 3.EMF"/>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400040" cy="5563235"/>
                    </a:xfrm>
                    <a:prstGeom prst="rect">
                      <a:avLst/>
                    </a:prstGeom>
                  </pic:spPr>
                </pic:pic>
              </a:graphicData>
            </a:graphic>
          </wp:inline>
        </w:drawing>
      </w:r>
    </w:p>
    <w:p w:rsidR="001C671C" w:rsidRPr="00BF217C" w:rsidRDefault="001C671C" w:rsidP="001C671C">
      <w:pPr>
        <w:pStyle w:val="Caption"/>
        <w:rPr>
          <w:b/>
        </w:rPr>
      </w:pPr>
      <w:bookmarkStart w:id="110" w:name="_Toc102106586"/>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F63122">
        <w:rPr>
          <w:noProof/>
        </w:rPr>
        <w:t>58</w:t>
      </w:r>
      <w:r w:rsidRPr="00BF217C">
        <w:rPr>
          <w:noProof/>
        </w:rPr>
        <w:fldChar w:fldCharType="end"/>
      </w:r>
      <w:r w:rsidRPr="00BF217C">
        <w:t>.</w:t>
      </w:r>
      <w:r w:rsidRPr="00BF217C">
        <w:tab/>
        <w:t>Ohjelmistopakettien liitännät.</w:t>
      </w:r>
      <w:bookmarkEnd w:id="110"/>
    </w:p>
    <w:p w:rsidR="001C671C" w:rsidRPr="00BF217C" w:rsidRDefault="001C671C" w:rsidP="001C671C"/>
    <w:p w:rsidR="004C4492" w:rsidRPr="00BF217C" w:rsidRDefault="004C4492" w:rsidP="004C4492">
      <w:pPr>
        <w:pStyle w:val="Heading4"/>
      </w:pPr>
      <w:r w:rsidRPr="00BF217C">
        <w:t>PetaLinux 2017.4</w:t>
      </w:r>
    </w:p>
    <w:p w:rsidR="004C4492" w:rsidRPr="00BF217C" w:rsidRDefault="004C4492" w:rsidP="004C4492">
      <w:pPr>
        <w:pStyle w:val="BodyText"/>
        <w:rPr>
          <w:lang w:val="fi-FI"/>
        </w:rPr>
      </w:pPr>
      <w:r w:rsidRPr="00BF217C">
        <w:rPr>
          <w:lang w:val="fi-FI"/>
        </w:rPr>
        <w:t>PetaLinux on Xilinxin työkalujen avulla konfiguroitava ja itse käännettävä Linux-distribuutio. Tässä työssä käyt</w:t>
      </w:r>
      <w:r w:rsidR="00321422" w:rsidRPr="00BF217C">
        <w:rPr>
          <w:lang w:val="fi-FI"/>
        </w:rPr>
        <w:t xml:space="preserve">än PetaLinuxista ainoastaan </w:t>
      </w:r>
      <w:r w:rsidRPr="00BF217C">
        <w:rPr>
          <w:lang w:val="fi-FI"/>
        </w:rPr>
        <w:t>kehityskitin boottaamisen liittyviä osuuksia ja PetaLinuxilla kääntämääni Linux-kerneliä.</w:t>
      </w:r>
    </w:p>
    <w:p w:rsidR="004C4492" w:rsidRPr="00BF217C" w:rsidRDefault="004C4492" w:rsidP="004C4492">
      <w:pPr>
        <w:pStyle w:val="BodyText"/>
        <w:rPr>
          <w:lang w:val="fi-FI"/>
        </w:rPr>
      </w:pPr>
      <w:r w:rsidRPr="00BF217C">
        <w:rPr>
          <w:lang w:val="fi-FI"/>
        </w:rPr>
        <w:t>Boottaamisen jälkeen siirryn suorittamaan Ubuntu 18.04.5 (bionic) Linux-distribuutiota.</w:t>
      </w:r>
    </w:p>
    <w:p w:rsidR="004C4492" w:rsidRPr="00BF217C" w:rsidRDefault="004C4492" w:rsidP="004C4492">
      <w:pPr>
        <w:pStyle w:val="BodyText"/>
        <w:rPr>
          <w:lang w:val="fi-FI"/>
        </w:rPr>
      </w:pPr>
    </w:p>
    <w:p w:rsidR="0049524F" w:rsidRPr="00BF217C" w:rsidRDefault="0049524F" w:rsidP="0049524F">
      <w:pPr>
        <w:pStyle w:val="Heading4"/>
      </w:pPr>
      <w:r w:rsidRPr="00BF217C">
        <w:lastRenderedPageBreak/>
        <w:t>Ubuntu Minimal cdc_acm</w:t>
      </w:r>
    </w:p>
    <w:p w:rsidR="0049524F" w:rsidRPr="00BF217C" w:rsidRDefault="0049524F" w:rsidP="0049524F">
      <w:pPr>
        <w:pStyle w:val="BodyText"/>
        <w:rPr>
          <w:lang w:val="fi-FI"/>
        </w:rPr>
      </w:pPr>
      <w:r w:rsidRPr="00BF217C">
        <w:rPr>
          <w:lang w:val="fi-FI"/>
        </w:rPr>
        <w:t>usbutils</w:t>
      </w:r>
    </w:p>
    <w:p w:rsidR="0049524F" w:rsidRPr="00BF217C" w:rsidRDefault="0049524F" w:rsidP="0049524F">
      <w:pPr>
        <w:pStyle w:val="BodyText"/>
        <w:rPr>
          <w:lang w:val="fi-FI"/>
        </w:rPr>
      </w:pPr>
      <w:r w:rsidRPr="00BF217C">
        <w:rPr>
          <w:lang w:val="fi-FI"/>
        </w:rPr>
        <w:t>petalinux-config –c kernel</w:t>
      </w:r>
    </w:p>
    <w:p w:rsidR="0049524F" w:rsidRPr="00BF217C" w:rsidRDefault="0049524F" w:rsidP="0049524F">
      <w:pPr>
        <w:pStyle w:val="BodyText"/>
        <w:rPr>
          <w:lang w:val="fi-FI"/>
        </w:rPr>
      </w:pPr>
      <w:r w:rsidRPr="00BF217C">
        <w:rPr>
          <w:lang w:val="fi-FI"/>
        </w:rPr>
        <w:t>USB Modem (CDC ACM) support</w:t>
      </w:r>
    </w:p>
    <w:p w:rsidR="0049524F" w:rsidRPr="00BF217C" w:rsidRDefault="0049524F" w:rsidP="0049524F">
      <w:pPr>
        <w:pStyle w:val="BodyText"/>
        <w:rPr>
          <w:lang w:val="fi-FI"/>
        </w:rPr>
      </w:pPr>
    </w:p>
    <w:p w:rsidR="004C4492" w:rsidRPr="00BF217C" w:rsidRDefault="004C4492" w:rsidP="004C4492">
      <w:pPr>
        <w:pStyle w:val="Heading4"/>
      </w:pPr>
      <w:r w:rsidRPr="00BF217C">
        <w:t>Ubuntu 18.04.5</w:t>
      </w:r>
    </w:p>
    <w:p w:rsidR="004C4492" w:rsidRPr="00BF217C" w:rsidRDefault="004C4492" w:rsidP="004C4492">
      <w:pPr>
        <w:pStyle w:val="BodyText"/>
        <w:rPr>
          <w:lang w:val="fi-FI"/>
        </w:rPr>
      </w:pPr>
      <w:r w:rsidRPr="00BF217C">
        <w:rPr>
          <w:lang w:val="fi-FI"/>
        </w:rPr>
        <w:t>Ubuntu on yleisesti käytetty Linux-distribuutio ja sen suurimpana etuna ovat siihen valmiiksi käännetyt ohjelmistopaketit. Tässä työssä olen testannut ja käyttänyt Ubuntua sekä PC-tietokoneella (x64), että Zybo kehityskitissä (ARMHF).</w:t>
      </w:r>
    </w:p>
    <w:p w:rsidR="004C4492" w:rsidRPr="00BF217C" w:rsidRDefault="004C4492" w:rsidP="004C4492">
      <w:pPr>
        <w:pStyle w:val="BodyText"/>
        <w:rPr>
          <w:lang w:val="fi-FI"/>
        </w:rPr>
      </w:pPr>
    </w:p>
    <w:p w:rsidR="007A23FF" w:rsidRPr="00BF217C" w:rsidRDefault="007A23FF" w:rsidP="007A23FF">
      <w:pPr>
        <w:pStyle w:val="Heading4"/>
      </w:pPr>
      <w:r w:rsidRPr="00BF217C">
        <w:t>MATRIX VISION API</w:t>
      </w:r>
    </w:p>
    <w:p w:rsidR="007A23FF" w:rsidRPr="00BF217C" w:rsidRDefault="007A23FF" w:rsidP="007A23FF">
      <w:pPr>
        <w:pStyle w:val="BodyText"/>
        <w:rPr>
          <w:lang w:val="fi-FI"/>
        </w:rPr>
      </w:pPr>
    </w:p>
    <w:p w:rsidR="007A23FF" w:rsidRPr="00BF217C" w:rsidRDefault="007A23FF" w:rsidP="007A23FF">
      <w:pPr>
        <w:pStyle w:val="Caption"/>
        <w:rPr>
          <w:b/>
        </w:rPr>
      </w:pPr>
      <w:bookmarkStart w:id="111" w:name="_Toc102106606"/>
      <w:r w:rsidRPr="00BF217C">
        <w:t xml:space="preserve">Taulukko </w:t>
      </w:r>
      <w:r w:rsidRPr="00BF217C">
        <w:rPr>
          <w:noProof/>
        </w:rPr>
        <w:fldChar w:fldCharType="begin"/>
      </w:r>
      <w:r w:rsidRPr="00BF217C">
        <w:rPr>
          <w:noProof/>
        </w:rPr>
        <w:instrText xml:space="preserve"> SEQ Taulukko \* ARABIC </w:instrText>
      </w:r>
      <w:r w:rsidRPr="00BF217C">
        <w:rPr>
          <w:noProof/>
        </w:rPr>
        <w:fldChar w:fldCharType="separate"/>
      </w:r>
      <w:r w:rsidR="00F63122">
        <w:rPr>
          <w:noProof/>
        </w:rPr>
        <w:t>14</w:t>
      </w:r>
      <w:r w:rsidRPr="00BF217C">
        <w:rPr>
          <w:noProof/>
        </w:rPr>
        <w:fldChar w:fldCharType="end"/>
      </w:r>
      <w:r w:rsidRPr="00BF217C">
        <w:t>.</w:t>
      </w:r>
      <w:r w:rsidRPr="00BF217C">
        <w:tab/>
        <w:t>MATRIX VISION ajurirajapinnat</w:t>
      </w:r>
      <w:bookmarkEnd w:id="111"/>
    </w:p>
    <w:tbl>
      <w:tblPr>
        <w:tblStyle w:val="TableGrid"/>
        <w:tblW w:w="0" w:type="auto"/>
        <w:tblLook w:val="04A0" w:firstRow="1" w:lastRow="0" w:firstColumn="1" w:lastColumn="0" w:noHBand="0" w:noVBand="1"/>
      </w:tblPr>
      <w:tblGrid>
        <w:gridCol w:w="3375"/>
        <w:gridCol w:w="1440"/>
        <w:gridCol w:w="3679"/>
      </w:tblGrid>
      <w:tr w:rsidR="007A23FF" w:rsidRPr="00BF217C" w:rsidTr="00CE7FCE">
        <w:tc>
          <w:tcPr>
            <w:tcW w:w="3375" w:type="dxa"/>
          </w:tcPr>
          <w:p w:rsidR="007A23FF" w:rsidRPr="00BF217C" w:rsidRDefault="007A23FF" w:rsidP="00CE7FCE">
            <w:pPr>
              <w:pStyle w:val="BodyText"/>
              <w:rPr>
                <w:lang w:val="fi-FI"/>
              </w:rPr>
            </w:pPr>
            <w:r w:rsidRPr="00BF217C">
              <w:rPr>
                <w:lang w:val="fi-FI"/>
              </w:rPr>
              <w:t>Nimi</w:t>
            </w:r>
          </w:p>
        </w:tc>
        <w:tc>
          <w:tcPr>
            <w:tcW w:w="1440" w:type="dxa"/>
          </w:tcPr>
          <w:p w:rsidR="007A23FF" w:rsidRPr="00BF217C" w:rsidRDefault="007A23FF" w:rsidP="00CE7FCE">
            <w:pPr>
              <w:pStyle w:val="BodyText"/>
              <w:rPr>
                <w:lang w:val="fi-FI"/>
              </w:rPr>
            </w:pPr>
            <w:r w:rsidRPr="00BF217C">
              <w:rPr>
                <w:lang w:val="fi-FI"/>
              </w:rPr>
              <w:t>Ohjelmointi-kieli</w:t>
            </w:r>
          </w:p>
        </w:tc>
        <w:tc>
          <w:tcPr>
            <w:tcW w:w="3679" w:type="dxa"/>
          </w:tcPr>
          <w:p w:rsidR="007A23FF" w:rsidRPr="00BF217C" w:rsidRDefault="007A23FF" w:rsidP="00CE7FCE">
            <w:pPr>
              <w:pStyle w:val="BodyText"/>
              <w:rPr>
                <w:lang w:val="fi-FI"/>
              </w:rPr>
            </w:pPr>
            <w:r w:rsidRPr="00BF217C">
              <w:rPr>
                <w:lang w:val="fi-FI"/>
              </w:rPr>
              <w:t>Kuvaus</w:t>
            </w:r>
          </w:p>
        </w:tc>
      </w:tr>
      <w:tr w:rsidR="007A23FF" w:rsidRPr="00BF217C" w:rsidTr="00CE7FCE">
        <w:tc>
          <w:tcPr>
            <w:tcW w:w="3375" w:type="dxa"/>
          </w:tcPr>
          <w:p w:rsidR="007A23FF" w:rsidRPr="00BF217C" w:rsidRDefault="007A23FF" w:rsidP="00CE7FCE">
            <w:pPr>
              <w:pStyle w:val="BodyText"/>
              <w:rPr>
                <w:lang w:val="fi-FI"/>
              </w:rPr>
            </w:pPr>
            <w:r w:rsidRPr="00BF217C">
              <w:rPr>
                <w:lang w:val="fi-FI"/>
              </w:rPr>
              <w:t>mvIMPACT Acquire API C</w:t>
            </w:r>
          </w:p>
        </w:tc>
        <w:tc>
          <w:tcPr>
            <w:tcW w:w="1440" w:type="dxa"/>
          </w:tcPr>
          <w:p w:rsidR="007A23FF" w:rsidRPr="00BF217C" w:rsidRDefault="007A23FF" w:rsidP="00CE7FCE">
            <w:pPr>
              <w:pStyle w:val="BodyText"/>
              <w:rPr>
                <w:lang w:val="fi-FI"/>
              </w:rPr>
            </w:pPr>
            <w:r w:rsidRPr="00BF217C">
              <w:rPr>
                <w:lang w:val="fi-FI"/>
              </w:rPr>
              <w:t>C</w:t>
            </w:r>
          </w:p>
        </w:tc>
        <w:tc>
          <w:tcPr>
            <w:tcW w:w="3679" w:type="dxa"/>
          </w:tcPr>
          <w:p w:rsidR="007A23FF" w:rsidRPr="00BF217C" w:rsidRDefault="007A23FF" w:rsidP="00CE7FCE">
            <w:pPr>
              <w:pStyle w:val="BodyText"/>
              <w:rPr>
                <w:lang w:val="fi-FI"/>
              </w:rPr>
            </w:pPr>
          </w:p>
        </w:tc>
      </w:tr>
      <w:tr w:rsidR="007A23FF" w:rsidRPr="00BF217C" w:rsidTr="00CE7FCE">
        <w:tc>
          <w:tcPr>
            <w:tcW w:w="3375" w:type="dxa"/>
          </w:tcPr>
          <w:p w:rsidR="007A23FF" w:rsidRPr="00BF217C" w:rsidRDefault="007A23FF" w:rsidP="00CE7FCE">
            <w:pPr>
              <w:pStyle w:val="BodyText"/>
              <w:rPr>
                <w:lang w:val="fi-FI"/>
              </w:rPr>
            </w:pPr>
            <w:r w:rsidRPr="00BF217C">
              <w:rPr>
                <w:lang w:val="fi-FI"/>
              </w:rPr>
              <w:t>mvIMPACT Acquire API C++</w:t>
            </w:r>
          </w:p>
        </w:tc>
        <w:tc>
          <w:tcPr>
            <w:tcW w:w="1440" w:type="dxa"/>
          </w:tcPr>
          <w:p w:rsidR="007A23FF" w:rsidRPr="00BF217C" w:rsidRDefault="007A23FF" w:rsidP="00CE7FCE">
            <w:pPr>
              <w:pStyle w:val="BodyText"/>
              <w:rPr>
                <w:lang w:val="fi-FI"/>
              </w:rPr>
            </w:pPr>
            <w:r w:rsidRPr="00BF217C">
              <w:rPr>
                <w:lang w:val="fi-FI"/>
              </w:rPr>
              <w:t>C++</w:t>
            </w:r>
          </w:p>
        </w:tc>
        <w:tc>
          <w:tcPr>
            <w:tcW w:w="3679" w:type="dxa"/>
          </w:tcPr>
          <w:p w:rsidR="007A23FF" w:rsidRPr="00BF217C" w:rsidRDefault="007A23FF" w:rsidP="00CE7FCE">
            <w:pPr>
              <w:pStyle w:val="BodyText"/>
              <w:rPr>
                <w:lang w:val="fi-FI"/>
              </w:rPr>
            </w:pPr>
          </w:p>
        </w:tc>
      </w:tr>
      <w:tr w:rsidR="007A23FF" w:rsidRPr="00BF217C" w:rsidTr="00CE7FCE">
        <w:tc>
          <w:tcPr>
            <w:tcW w:w="3375" w:type="dxa"/>
          </w:tcPr>
          <w:p w:rsidR="007A23FF" w:rsidRPr="00BF217C" w:rsidRDefault="007A23FF" w:rsidP="00CE7FCE">
            <w:pPr>
              <w:pStyle w:val="BodyText"/>
              <w:rPr>
                <w:lang w:val="fi-FI"/>
              </w:rPr>
            </w:pPr>
            <w:r w:rsidRPr="00BF217C">
              <w:rPr>
                <w:lang w:val="fi-FI"/>
              </w:rPr>
              <w:t>mvIMPACT Acquire API Java</w:t>
            </w:r>
          </w:p>
        </w:tc>
        <w:tc>
          <w:tcPr>
            <w:tcW w:w="1440" w:type="dxa"/>
          </w:tcPr>
          <w:p w:rsidR="007A23FF" w:rsidRPr="00BF217C" w:rsidRDefault="007A23FF" w:rsidP="00CE7FCE">
            <w:pPr>
              <w:pStyle w:val="BodyText"/>
              <w:rPr>
                <w:lang w:val="fi-FI"/>
              </w:rPr>
            </w:pPr>
            <w:r w:rsidRPr="00BF217C">
              <w:rPr>
                <w:lang w:val="fi-FI"/>
              </w:rPr>
              <w:t>Java</w:t>
            </w:r>
          </w:p>
        </w:tc>
        <w:tc>
          <w:tcPr>
            <w:tcW w:w="3679" w:type="dxa"/>
          </w:tcPr>
          <w:p w:rsidR="007A23FF" w:rsidRPr="00BF217C" w:rsidRDefault="007A23FF" w:rsidP="00CE7FCE">
            <w:pPr>
              <w:pStyle w:val="BodyText"/>
              <w:rPr>
                <w:lang w:val="fi-FI"/>
              </w:rPr>
            </w:pPr>
          </w:p>
        </w:tc>
      </w:tr>
      <w:tr w:rsidR="007A23FF" w:rsidRPr="00BF217C" w:rsidTr="00CE7FCE">
        <w:tc>
          <w:tcPr>
            <w:tcW w:w="3375" w:type="dxa"/>
          </w:tcPr>
          <w:p w:rsidR="007A23FF" w:rsidRPr="00BF217C" w:rsidRDefault="007A23FF" w:rsidP="00CE7FCE">
            <w:pPr>
              <w:pStyle w:val="BodyText"/>
              <w:rPr>
                <w:lang w:val="fi-FI"/>
              </w:rPr>
            </w:pPr>
            <w:r w:rsidRPr="00BF217C">
              <w:rPr>
                <w:lang w:val="fi-FI"/>
              </w:rPr>
              <w:t>mvIMPACT Acquire API .NET</w:t>
            </w:r>
          </w:p>
        </w:tc>
        <w:tc>
          <w:tcPr>
            <w:tcW w:w="1440" w:type="dxa"/>
          </w:tcPr>
          <w:p w:rsidR="007A23FF" w:rsidRPr="00BF217C" w:rsidRDefault="007A23FF" w:rsidP="00CE7FCE">
            <w:pPr>
              <w:pStyle w:val="BodyText"/>
              <w:rPr>
                <w:lang w:val="fi-FI"/>
              </w:rPr>
            </w:pPr>
            <w:r w:rsidRPr="00BF217C">
              <w:rPr>
                <w:lang w:val="fi-FI"/>
              </w:rPr>
              <w:t>.NET</w:t>
            </w:r>
          </w:p>
        </w:tc>
        <w:tc>
          <w:tcPr>
            <w:tcW w:w="3679" w:type="dxa"/>
          </w:tcPr>
          <w:p w:rsidR="007A23FF" w:rsidRPr="00BF217C" w:rsidRDefault="007A23FF" w:rsidP="00CE7FCE">
            <w:pPr>
              <w:pStyle w:val="BodyText"/>
              <w:rPr>
                <w:lang w:val="fi-FI"/>
              </w:rPr>
            </w:pPr>
          </w:p>
        </w:tc>
      </w:tr>
      <w:tr w:rsidR="007A23FF" w:rsidRPr="00BF217C" w:rsidTr="00CE7FCE">
        <w:tc>
          <w:tcPr>
            <w:tcW w:w="3375" w:type="dxa"/>
          </w:tcPr>
          <w:p w:rsidR="007A23FF" w:rsidRPr="00BF217C" w:rsidRDefault="007A23FF" w:rsidP="00CE7FCE">
            <w:pPr>
              <w:pStyle w:val="BodyText"/>
              <w:rPr>
                <w:lang w:val="fi-FI"/>
              </w:rPr>
            </w:pPr>
            <w:r w:rsidRPr="00BF217C">
              <w:rPr>
                <w:lang w:val="fi-FI"/>
              </w:rPr>
              <w:t>mvIMPACT Acquire API Python</w:t>
            </w:r>
          </w:p>
        </w:tc>
        <w:tc>
          <w:tcPr>
            <w:tcW w:w="1440" w:type="dxa"/>
          </w:tcPr>
          <w:p w:rsidR="007A23FF" w:rsidRPr="00BF217C" w:rsidRDefault="007A23FF" w:rsidP="00CE7FCE">
            <w:pPr>
              <w:pStyle w:val="BodyText"/>
              <w:rPr>
                <w:lang w:val="fi-FI"/>
              </w:rPr>
            </w:pPr>
            <w:r w:rsidRPr="00BF217C">
              <w:rPr>
                <w:lang w:val="fi-FI"/>
              </w:rPr>
              <w:t>Python</w:t>
            </w:r>
          </w:p>
        </w:tc>
        <w:tc>
          <w:tcPr>
            <w:tcW w:w="3679" w:type="dxa"/>
          </w:tcPr>
          <w:p w:rsidR="007A23FF" w:rsidRPr="00BF217C" w:rsidRDefault="007A23FF" w:rsidP="00CE7FCE">
            <w:pPr>
              <w:pStyle w:val="BodyText"/>
              <w:rPr>
                <w:lang w:val="fi-FI"/>
              </w:rPr>
            </w:pPr>
          </w:p>
        </w:tc>
      </w:tr>
    </w:tbl>
    <w:p w:rsidR="007A23FF" w:rsidRPr="00BF217C" w:rsidRDefault="007A23FF" w:rsidP="007A23FF">
      <w:pPr>
        <w:pStyle w:val="BodyText"/>
        <w:rPr>
          <w:lang w:val="fi-FI"/>
        </w:rPr>
      </w:pPr>
    </w:p>
    <w:p w:rsidR="007A23FF" w:rsidRPr="00BF217C" w:rsidRDefault="000F462A" w:rsidP="007A23FF">
      <w:pPr>
        <w:pStyle w:val="BodyText"/>
        <w:rPr>
          <w:lang w:val="fi-FI"/>
        </w:rPr>
      </w:pPr>
      <w:hyperlink r:id="rId92" w:history="1">
        <w:r w:rsidR="007A23FF" w:rsidRPr="00BF217C">
          <w:rPr>
            <w:rStyle w:val="Hyperlink"/>
            <w:lang w:val="fi-FI"/>
          </w:rPr>
          <w:t>https://www.matrix-vision.com/manuals/</w:t>
        </w:r>
      </w:hyperlink>
    </w:p>
    <w:p w:rsidR="007A23FF" w:rsidRPr="00BF217C" w:rsidRDefault="007A23FF" w:rsidP="007A23FF">
      <w:pPr>
        <w:pStyle w:val="BodyText"/>
        <w:rPr>
          <w:lang w:val="fi-FI"/>
        </w:rPr>
      </w:pPr>
    </w:p>
    <w:p w:rsidR="007A23FF" w:rsidRPr="00BF217C" w:rsidRDefault="007A23FF" w:rsidP="007A23FF">
      <w:pPr>
        <w:pStyle w:val="Heading5"/>
      </w:pPr>
      <w:r w:rsidRPr="00BF217C">
        <w:t>C++ rajapinta</w:t>
      </w:r>
    </w:p>
    <w:p w:rsidR="007A23FF" w:rsidRPr="00BF217C" w:rsidRDefault="000F462A" w:rsidP="007A23FF">
      <w:pPr>
        <w:pStyle w:val="BodyText"/>
        <w:rPr>
          <w:lang w:val="fi-FI"/>
        </w:rPr>
      </w:pPr>
      <w:hyperlink r:id="rId93" w:history="1">
        <w:r w:rsidR="007A23FF" w:rsidRPr="00BF217C">
          <w:rPr>
            <w:rStyle w:val="Hyperlink"/>
            <w:lang w:val="fi-FI"/>
          </w:rPr>
          <w:t>https://www.matrix-vision.com/manuals/SDK_CPP/index.html</w:t>
        </w:r>
      </w:hyperlink>
    </w:p>
    <w:p w:rsidR="007A23FF" w:rsidRPr="00E72A9A" w:rsidRDefault="007A23FF" w:rsidP="007A23FF">
      <w:pPr>
        <w:pStyle w:val="BodyText"/>
        <w:rPr>
          <w:lang w:val="en-US" w:eastAsia="fi-FI"/>
        </w:rPr>
      </w:pPr>
      <w:r w:rsidRPr="00E72A9A">
        <w:rPr>
          <w:lang w:val="en-US" w:eastAsia="fi-FI"/>
        </w:rPr>
        <w:t>C:\Program Files\MATRIX VISION\mvIMPACT Acquire\apps\samples.VC12.sln</w:t>
      </w:r>
    </w:p>
    <w:p w:rsidR="007A23FF" w:rsidRPr="00E72A9A" w:rsidRDefault="007A23FF" w:rsidP="007A23FF">
      <w:pPr>
        <w:pStyle w:val="BodyText"/>
        <w:rPr>
          <w:lang w:val="en-US"/>
        </w:rPr>
      </w:pPr>
      <w:r w:rsidRPr="00E72A9A">
        <w:rPr>
          <w:lang w:val="en-US"/>
        </w:rPr>
        <w:t>Käänsin Windowsissa Microsoft Visual Studio Express 2017 for Windows Desktop</w:t>
      </w:r>
    </w:p>
    <w:p w:rsidR="007A23FF" w:rsidRPr="00BF217C" w:rsidRDefault="007A23FF" w:rsidP="007A23FF">
      <w:pPr>
        <w:pStyle w:val="BodyText"/>
        <w:rPr>
          <w:lang w:val="fi-FI"/>
        </w:rPr>
      </w:pPr>
      <w:r w:rsidRPr="00BF217C">
        <w:rPr>
          <w:lang w:val="fi-FI"/>
        </w:rPr>
        <w:t>Esimerkkiprojekti “SingleCapture”</w:t>
      </w:r>
    </w:p>
    <w:p w:rsidR="007A23FF" w:rsidRPr="00BF217C" w:rsidRDefault="007A23FF" w:rsidP="007A23FF">
      <w:pPr>
        <w:pStyle w:val="BodyText"/>
        <w:rPr>
          <w:lang w:val="fi-FI"/>
        </w:rPr>
      </w:pPr>
    </w:p>
    <w:p w:rsidR="007A23FF" w:rsidRPr="00BF217C" w:rsidRDefault="007A23FF" w:rsidP="007A23FF">
      <w:pPr>
        <w:pStyle w:val="BodyText"/>
        <w:rPr>
          <w:lang w:val="fi-FI" w:eastAsia="fi-FI"/>
        </w:rPr>
      </w:pPr>
      <w:r w:rsidRPr="00BF217C">
        <w:rPr>
          <w:lang w:val="fi-FI"/>
        </w:rPr>
        <w:t xml:space="preserve">Käänsin Zybossa </w:t>
      </w:r>
      <w:r w:rsidRPr="00BF217C">
        <w:rPr>
          <w:lang w:val="fi-FI" w:eastAsia="fi-FI"/>
        </w:rPr>
        <w:t>gcc (Ubuntu/Linaro 7.5.0-3ubuntu1~18.04) 7.5.0</w:t>
      </w:r>
    </w:p>
    <w:p w:rsidR="007A23FF" w:rsidRPr="00BF217C" w:rsidRDefault="007A23FF" w:rsidP="007A23FF">
      <w:pPr>
        <w:pStyle w:val="BodyText"/>
        <w:rPr>
          <w:lang w:val="fi-FI"/>
        </w:rPr>
      </w:pPr>
      <w:r w:rsidRPr="00BF217C">
        <w:rPr>
          <w:lang w:val="fi-FI"/>
        </w:rPr>
        <w:t>Esimerkkiprojekti “SingleCapture” targetille “armhf”</w:t>
      </w:r>
    </w:p>
    <w:p w:rsidR="007A23FF" w:rsidRPr="00BF217C" w:rsidRDefault="007A23FF" w:rsidP="007A23FF">
      <w:pPr>
        <w:pStyle w:val="BodyText"/>
        <w:rPr>
          <w:lang w:val="fi-FI"/>
        </w:rPr>
      </w:pPr>
    </w:p>
    <w:p w:rsidR="00F00E4D" w:rsidRPr="00BF217C" w:rsidRDefault="00F00E4D" w:rsidP="00F00E4D">
      <w:pPr>
        <w:pStyle w:val="Heading4"/>
      </w:pPr>
      <w:r w:rsidRPr="00BF217C">
        <w:t>mvGenTL Acquire</w:t>
      </w:r>
    </w:p>
    <w:p w:rsidR="00F00E4D" w:rsidRPr="00BF217C" w:rsidRDefault="00F00E4D" w:rsidP="00F00E4D">
      <w:pPr>
        <w:pStyle w:val="BodyText"/>
        <w:rPr>
          <w:lang w:val="fi-FI"/>
        </w:rPr>
      </w:pPr>
      <w:r w:rsidRPr="00BF217C">
        <w:rPr>
          <w:lang w:val="fi-FI"/>
        </w:rPr>
        <w:t xml:space="preserve">Kameramoduulin valmistajan eli Matrix Visionin ajuriohjelmisto on nimeltään mvGenTL Acquire. </w:t>
      </w:r>
    </w:p>
    <w:p w:rsidR="00F00E4D" w:rsidRPr="00BF217C" w:rsidRDefault="00F00E4D" w:rsidP="00F00E4D">
      <w:pPr>
        <w:pStyle w:val="BodyText"/>
        <w:rPr>
          <w:lang w:val="fi-FI"/>
        </w:rPr>
      </w:pPr>
    </w:p>
    <w:p w:rsidR="0008152E" w:rsidRPr="00BF217C" w:rsidRDefault="0008152E" w:rsidP="0008152E">
      <w:pPr>
        <w:pStyle w:val="Heading4"/>
      </w:pPr>
      <w:r w:rsidRPr="00BF217C">
        <w:t>Python 3.6.9</w:t>
      </w:r>
    </w:p>
    <w:p w:rsidR="0008152E" w:rsidRPr="00BF217C" w:rsidRDefault="0008152E" w:rsidP="0008152E">
      <w:pPr>
        <w:pStyle w:val="BodyText"/>
        <w:rPr>
          <w:lang w:val="fi-FI"/>
        </w:rPr>
      </w:pPr>
      <w:r w:rsidRPr="00BF217C">
        <w:rPr>
          <w:lang w:val="fi-FI"/>
        </w:rPr>
        <w:t>Python on tutkijoiden suosima ohjelmointikieli. Tässä työssä spektrikameran ohjaamiseen tarvittavat ohjelmistopaketit on kirjoitettu Python-kielellä.</w:t>
      </w:r>
    </w:p>
    <w:p w:rsidR="0008152E" w:rsidRPr="00BF217C" w:rsidRDefault="0008152E" w:rsidP="0008152E">
      <w:pPr>
        <w:pStyle w:val="BodyText"/>
        <w:rPr>
          <w:lang w:val="fi-FI"/>
        </w:rPr>
      </w:pPr>
    </w:p>
    <w:p w:rsidR="00B000D3" w:rsidRPr="00BF217C" w:rsidRDefault="00B000D3" w:rsidP="00B000D3">
      <w:pPr>
        <w:pStyle w:val="BodyText"/>
        <w:rPr>
          <w:lang w:val="fi-FI"/>
        </w:rPr>
      </w:pPr>
      <w:r w:rsidRPr="00BF217C">
        <w:rPr>
          <w:lang w:val="fi-FI"/>
        </w:rPr>
        <w:t>Tässä kerron hieman Python-ohjelmointiympäristöstä ja käytettävistä standardikirjastoista.</w:t>
      </w:r>
    </w:p>
    <w:p w:rsidR="00222A55" w:rsidRPr="00BF217C" w:rsidRDefault="00222A55" w:rsidP="00B000D3">
      <w:pPr>
        <w:pStyle w:val="BodyText"/>
        <w:rPr>
          <w:lang w:val="fi-FI"/>
        </w:rPr>
      </w:pPr>
    </w:p>
    <w:p w:rsidR="00222A55" w:rsidRPr="00BF217C" w:rsidRDefault="000F462A" w:rsidP="00B000D3">
      <w:pPr>
        <w:pStyle w:val="BodyText"/>
        <w:rPr>
          <w:rStyle w:val="Hyperlink"/>
          <w:lang w:val="fi-FI"/>
        </w:rPr>
      </w:pPr>
      <w:hyperlink r:id="rId94" w:anchor="why-was-python-created-in-the-first-place" w:history="1">
        <w:r w:rsidR="00222A55" w:rsidRPr="00BF217C">
          <w:rPr>
            <w:rStyle w:val="Hyperlink"/>
            <w:lang w:val="fi-FI"/>
          </w:rPr>
          <w:t>https://docs.python.org/3/faq/general.html#why-was-python-created-in-the-first-place</w:t>
        </w:r>
      </w:hyperlink>
    </w:p>
    <w:p w:rsidR="00222A55" w:rsidRPr="00BF217C" w:rsidRDefault="00222A55" w:rsidP="00B000D3">
      <w:pPr>
        <w:pStyle w:val="BodyText"/>
        <w:rPr>
          <w:lang w:val="fi-FI"/>
        </w:rPr>
      </w:pPr>
    </w:p>
    <w:p w:rsidR="00B000D3" w:rsidRPr="00BF217C" w:rsidRDefault="00B000D3" w:rsidP="00B000D3">
      <w:pPr>
        <w:pStyle w:val="Caption"/>
        <w:rPr>
          <w:b/>
        </w:rPr>
      </w:pPr>
      <w:bookmarkStart w:id="112" w:name="_Toc102106607"/>
      <w:r w:rsidRPr="00BF217C">
        <w:t xml:space="preserve">Taulukko </w:t>
      </w:r>
      <w:r w:rsidRPr="00BF217C">
        <w:rPr>
          <w:noProof/>
        </w:rPr>
        <w:fldChar w:fldCharType="begin"/>
      </w:r>
      <w:r w:rsidRPr="00BF217C">
        <w:rPr>
          <w:noProof/>
        </w:rPr>
        <w:instrText xml:space="preserve"> SEQ Taulukko \* ARABIC </w:instrText>
      </w:r>
      <w:r w:rsidRPr="00BF217C">
        <w:rPr>
          <w:noProof/>
        </w:rPr>
        <w:fldChar w:fldCharType="separate"/>
      </w:r>
      <w:r w:rsidR="00F63122">
        <w:rPr>
          <w:noProof/>
        </w:rPr>
        <w:t>15</w:t>
      </w:r>
      <w:r w:rsidRPr="00BF217C">
        <w:rPr>
          <w:noProof/>
        </w:rPr>
        <w:fldChar w:fldCharType="end"/>
      </w:r>
      <w:r w:rsidRPr="00BF217C">
        <w:t>.</w:t>
      </w:r>
      <w:r w:rsidRPr="00BF217C">
        <w:tab/>
        <w:t>Python ohjelmointiympäristön paketit</w:t>
      </w:r>
      <w:bookmarkEnd w:id="112"/>
    </w:p>
    <w:tbl>
      <w:tblPr>
        <w:tblStyle w:val="TableGrid"/>
        <w:tblW w:w="0" w:type="auto"/>
        <w:tblLook w:val="04A0" w:firstRow="1" w:lastRow="0" w:firstColumn="1" w:lastColumn="0" w:noHBand="0" w:noVBand="1"/>
      </w:tblPr>
      <w:tblGrid>
        <w:gridCol w:w="2830"/>
        <w:gridCol w:w="5664"/>
      </w:tblGrid>
      <w:tr w:rsidR="00B000D3" w:rsidRPr="00BF217C" w:rsidTr="0055222F">
        <w:tc>
          <w:tcPr>
            <w:tcW w:w="2830" w:type="dxa"/>
          </w:tcPr>
          <w:p w:rsidR="00B000D3" w:rsidRPr="00BF217C" w:rsidRDefault="00B000D3" w:rsidP="0055222F">
            <w:r w:rsidRPr="00BF217C">
              <w:t>Ohjelmistokomponentti</w:t>
            </w:r>
          </w:p>
        </w:tc>
        <w:tc>
          <w:tcPr>
            <w:tcW w:w="5664" w:type="dxa"/>
          </w:tcPr>
          <w:p w:rsidR="00B000D3" w:rsidRPr="00BF217C" w:rsidRDefault="00B000D3" w:rsidP="0055222F">
            <w:r w:rsidRPr="00BF217C">
              <w:t>Kuvaus</w:t>
            </w:r>
          </w:p>
        </w:tc>
      </w:tr>
      <w:tr w:rsidR="00B000D3" w:rsidRPr="00BF217C" w:rsidTr="0055222F">
        <w:tc>
          <w:tcPr>
            <w:tcW w:w="2830" w:type="dxa"/>
          </w:tcPr>
          <w:p w:rsidR="00B000D3" w:rsidRPr="00BF217C" w:rsidRDefault="00B000D3" w:rsidP="0055222F">
            <w:r w:rsidRPr="00BF217C">
              <w:t>numpy</w:t>
            </w:r>
          </w:p>
        </w:tc>
        <w:tc>
          <w:tcPr>
            <w:tcW w:w="5664" w:type="dxa"/>
          </w:tcPr>
          <w:p w:rsidR="00B000D3" w:rsidRPr="00BF217C" w:rsidRDefault="00B000D3" w:rsidP="0055222F">
            <w:r w:rsidRPr="00BF217C">
              <w:t>Esittely…</w:t>
            </w:r>
          </w:p>
        </w:tc>
      </w:tr>
      <w:tr w:rsidR="00B000D3" w:rsidRPr="00BF217C" w:rsidTr="0055222F">
        <w:tc>
          <w:tcPr>
            <w:tcW w:w="2830" w:type="dxa"/>
          </w:tcPr>
          <w:p w:rsidR="00B000D3" w:rsidRPr="00BF217C" w:rsidRDefault="00B000D3" w:rsidP="0055222F">
            <w:r w:rsidRPr="00BF217C">
              <w:t>pandas</w:t>
            </w:r>
          </w:p>
        </w:tc>
        <w:tc>
          <w:tcPr>
            <w:tcW w:w="5664" w:type="dxa"/>
          </w:tcPr>
          <w:p w:rsidR="00B000D3" w:rsidRPr="00BF217C" w:rsidRDefault="00B000D3" w:rsidP="0055222F">
            <w:r w:rsidRPr="00BF217C">
              <w:t>Esittely…</w:t>
            </w:r>
          </w:p>
        </w:tc>
      </w:tr>
      <w:tr w:rsidR="00B000D3" w:rsidRPr="00BF217C" w:rsidTr="0055222F">
        <w:tc>
          <w:tcPr>
            <w:tcW w:w="2830" w:type="dxa"/>
          </w:tcPr>
          <w:p w:rsidR="00B000D3" w:rsidRPr="00BF217C" w:rsidRDefault="00B000D3" w:rsidP="0055222F">
            <w:r w:rsidRPr="00BF217C">
              <w:t>scipy</w:t>
            </w:r>
          </w:p>
        </w:tc>
        <w:tc>
          <w:tcPr>
            <w:tcW w:w="5664" w:type="dxa"/>
          </w:tcPr>
          <w:p w:rsidR="00B000D3" w:rsidRPr="00BF217C" w:rsidRDefault="00B000D3" w:rsidP="0055222F">
            <w:r w:rsidRPr="00BF217C">
              <w:t>Esittely…</w:t>
            </w:r>
          </w:p>
        </w:tc>
      </w:tr>
      <w:tr w:rsidR="00B000D3" w:rsidRPr="00BF217C" w:rsidTr="0055222F">
        <w:tc>
          <w:tcPr>
            <w:tcW w:w="2830" w:type="dxa"/>
          </w:tcPr>
          <w:p w:rsidR="00B000D3" w:rsidRPr="00BF217C" w:rsidRDefault="00B000D3" w:rsidP="0055222F">
            <w:r w:rsidRPr="00BF217C">
              <w:t>matplotlib</w:t>
            </w:r>
          </w:p>
        </w:tc>
        <w:tc>
          <w:tcPr>
            <w:tcW w:w="5664" w:type="dxa"/>
          </w:tcPr>
          <w:p w:rsidR="00B000D3" w:rsidRPr="00BF217C" w:rsidRDefault="00B000D3" w:rsidP="0055222F">
            <w:r w:rsidRPr="00BF217C">
              <w:t>Esittely…</w:t>
            </w:r>
          </w:p>
        </w:tc>
      </w:tr>
    </w:tbl>
    <w:p w:rsidR="00B000D3" w:rsidRPr="00BF217C" w:rsidRDefault="00B000D3" w:rsidP="00B000D3">
      <w:pPr>
        <w:pStyle w:val="BodyText"/>
        <w:rPr>
          <w:lang w:val="fi-FI"/>
        </w:rPr>
      </w:pPr>
    </w:p>
    <w:p w:rsidR="00B000D3" w:rsidRPr="00BF217C" w:rsidRDefault="00B000D3" w:rsidP="00B000D3">
      <w:pPr>
        <w:pStyle w:val="Heading4"/>
      </w:pPr>
      <w:r w:rsidRPr="00BF217C">
        <w:t>Ajuritason ohjelmistokomponentit</w:t>
      </w:r>
    </w:p>
    <w:p w:rsidR="00B000D3" w:rsidRPr="00BF217C" w:rsidRDefault="00B000D3" w:rsidP="00B000D3">
      <w:pPr>
        <w:pStyle w:val="Caption"/>
        <w:rPr>
          <w:b/>
        </w:rPr>
      </w:pPr>
      <w:bookmarkStart w:id="113" w:name="_Toc102106608"/>
      <w:r w:rsidRPr="00BF217C">
        <w:t xml:space="preserve">Taulukko </w:t>
      </w:r>
      <w:r w:rsidRPr="00BF217C">
        <w:rPr>
          <w:noProof/>
        </w:rPr>
        <w:fldChar w:fldCharType="begin"/>
      </w:r>
      <w:r w:rsidRPr="00BF217C">
        <w:rPr>
          <w:noProof/>
        </w:rPr>
        <w:instrText xml:space="preserve"> SEQ Taulukko \* ARABIC </w:instrText>
      </w:r>
      <w:r w:rsidRPr="00BF217C">
        <w:rPr>
          <w:noProof/>
        </w:rPr>
        <w:fldChar w:fldCharType="separate"/>
      </w:r>
      <w:r w:rsidR="00F63122">
        <w:rPr>
          <w:noProof/>
        </w:rPr>
        <w:t>16</w:t>
      </w:r>
      <w:r w:rsidRPr="00BF217C">
        <w:rPr>
          <w:noProof/>
        </w:rPr>
        <w:fldChar w:fldCharType="end"/>
      </w:r>
      <w:r w:rsidRPr="00BF217C">
        <w:t>.</w:t>
      </w:r>
      <w:r w:rsidRPr="00BF217C">
        <w:tab/>
        <w:t>Spektrikameran ohjaukseen tarvittavat ajuritason ohjelmistokomponentit</w:t>
      </w:r>
      <w:bookmarkEnd w:id="113"/>
    </w:p>
    <w:tbl>
      <w:tblPr>
        <w:tblStyle w:val="TableGrid"/>
        <w:tblW w:w="0" w:type="auto"/>
        <w:tblLook w:val="04A0" w:firstRow="1" w:lastRow="0" w:firstColumn="1" w:lastColumn="0" w:noHBand="0" w:noVBand="1"/>
      </w:tblPr>
      <w:tblGrid>
        <w:gridCol w:w="2830"/>
        <w:gridCol w:w="5664"/>
      </w:tblGrid>
      <w:tr w:rsidR="00B000D3" w:rsidRPr="00BF217C" w:rsidTr="0055222F">
        <w:tc>
          <w:tcPr>
            <w:tcW w:w="2830" w:type="dxa"/>
          </w:tcPr>
          <w:p w:rsidR="00B000D3" w:rsidRPr="00BF217C" w:rsidRDefault="00B000D3" w:rsidP="0055222F">
            <w:r w:rsidRPr="00BF217C">
              <w:t>Ohjelmistokomponentti</w:t>
            </w:r>
          </w:p>
        </w:tc>
        <w:tc>
          <w:tcPr>
            <w:tcW w:w="5664" w:type="dxa"/>
          </w:tcPr>
          <w:p w:rsidR="00B000D3" w:rsidRPr="00BF217C" w:rsidRDefault="00B000D3" w:rsidP="0055222F">
            <w:r w:rsidRPr="00BF217C">
              <w:t>Kuvaus</w:t>
            </w:r>
          </w:p>
        </w:tc>
      </w:tr>
      <w:tr w:rsidR="00B000D3" w:rsidRPr="00BF217C" w:rsidTr="0055222F">
        <w:tc>
          <w:tcPr>
            <w:tcW w:w="2830" w:type="dxa"/>
          </w:tcPr>
          <w:p w:rsidR="00B000D3" w:rsidRPr="00BF217C" w:rsidRDefault="00B000D3" w:rsidP="0055222F">
            <w:r w:rsidRPr="00BF217C">
              <w:lastRenderedPageBreak/>
              <w:t>mvGenTL Acquire</w:t>
            </w:r>
          </w:p>
        </w:tc>
        <w:tc>
          <w:tcPr>
            <w:tcW w:w="5664" w:type="dxa"/>
          </w:tcPr>
          <w:p w:rsidR="00B000D3" w:rsidRPr="00BF217C" w:rsidRDefault="00B000D3" w:rsidP="0055222F">
            <w:r w:rsidRPr="00BF217C">
              <w:t>Kameramoduulin valmistajan Matrix Visionin ajuri USB-liitäntäisen kameramoduulin ohjaamiseen eli kuvaamiseen</w:t>
            </w:r>
          </w:p>
        </w:tc>
      </w:tr>
      <w:tr w:rsidR="00B000D3" w:rsidRPr="00BF217C" w:rsidTr="0055222F">
        <w:tc>
          <w:tcPr>
            <w:tcW w:w="2830" w:type="dxa"/>
          </w:tcPr>
          <w:p w:rsidR="00B000D3" w:rsidRPr="00BF217C" w:rsidRDefault="00B000D3" w:rsidP="0055222F">
            <w:r w:rsidRPr="00BF217C">
              <w:t>GenICam2</w:t>
            </w:r>
          </w:p>
        </w:tc>
        <w:tc>
          <w:tcPr>
            <w:tcW w:w="5664" w:type="dxa"/>
          </w:tcPr>
          <w:p w:rsidR="00B000D3" w:rsidRPr="00BF217C" w:rsidRDefault="00B000D3" w:rsidP="0055222F">
            <w:pPr>
              <w:rPr>
                <w:b/>
              </w:rPr>
            </w:pPr>
            <w:r w:rsidRPr="00BF217C">
              <w:rPr>
                <w:b/>
              </w:rPr>
              <w:t>Virallinen GenICam GenAPI ja GenTL producerien rajapinta Python-ohjelmointiympäristöön (Huom. tämä ei vielä tue ARM hard float prosessoria!)</w:t>
            </w:r>
          </w:p>
        </w:tc>
      </w:tr>
      <w:tr w:rsidR="00B000D3" w:rsidRPr="00BF217C" w:rsidTr="0055222F">
        <w:tc>
          <w:tcPr>
            <w:tcW w:w="2830" w:type="dxa"/>
          </w:tcPr>
          <w:p w:rsidR="00B000D3" w:rsidRPr="00BF217C" w:rsidRDefault="00B000D3" w:rsidP="0055222F">
            <w:r w:rsidRPr="00BF217C">
              <w:t>mvGenTL Acquire Python binding</w:t>
            </w:r>
          </w:p>
        </w:tc>
        <w:tc>
          <w:tcPr>
            <w:tcW w:w="5664" w:type="dxa"/>
          </w:tcPr>
          <w:p w:rsidR="00B000D3" w:rsidRPr="00BF217C" w:rsidRDefault="00B000D3" w:rsidP="0055222F">
            <w:r w:rsidRPr="00BF217C">
              <w:t>Kameramoduulin valmistajan Matrix Visionin ajurin rajapinta Python-ohjelmointiympäristöön (Huom. tämän kautta voi ohittaa GenICam2-ajurikomponentin ARM hard float prosessorilla).</w:t>
            </w:r>
          </w:p>
        </w:tc>
      </w:tr>
      <w:tr w:rsidR="00B000D3" w:rsidRPr="00BF217C" w:rsidTr="0055222F">
        <w:tc>
          <w:tcPr>
            <w:tcW w:w="2830" w:type="dxa"/>
          </w:tcPr>
          <w:p w:rsidR="00B000D3" w:rsidRPr="00BF217C" w:rsidRDefault="00B000D3" w:rsidP="0055222F">
            <w:r w:rsidRPr="00BF217C">
              <w:t>pyserial</w:t>
            </w:r>
          </w:p>
        </w:tc>
        <w:tc>
          <w:tcPr>
            <w:tcW w:w="5664" w:type="dxa"/>
          </w:tcPr>
          <w:p w:rsidR="00B000D3" w:rsidRPr="00BF217C" w:rsidRDefault="00B000D3" w:rsidP="0055222F">
            <w:r w:rsidRPr="00BF217C">
              <w:t>Tavallisen tai virtuaalisen sarjaportin rajapinta Python-ohjelmointiympäristössä (Huom. Linuxissa vaatii cdc_acm-moduulin!)</w:t>
            </w:r>
          </w:p>
        </w:tc>
      </w:tr>
    </w:tbl>
    <w:p w:rsidR="00B000D3" w:rsidRPr="00BF217C" w:rsidRDefault="00B000D3" w:rsidP="00B000D3"/>
    <w:p w:rsidR="00B000D3" w:rsidRPr="00BF217C" w:rsidRDefault="00B000D3" w:rsidP="00B000D3">
      <w:pPr>
        <w:pStyle w:val="Heading4"/>
      </w:pPr>
      <w:r w:rsidRPr="00BF217C">
        <w:t>Ohjelmistokirjastotason ohjelmistokomponentit</w:t>
      </w:r>
    </w:p>
    <w:p w:rsidR="00B000D3" w:rsidRPr="00BF217C" w:rsidRDefault="00B000D3" w:rsidP="00B000D3">
      <w:pPr>
        <w:pStyle w:val="Caption"/>
        <w:rPr>
          <w:b/>
        </w:rPr>
      </w:pPr>
      <w:bookmarkStart w:id="114" w:name="_Toc102106609"/>
      <w:r w:rsidRPr="00BF217C">
        <w:t xml:space="preserve">Taulukko </w:t>
      </w:r>
      <w:r w:rsidRPr="00BF217C">
        <w:rPr>
          <w:noProof/>
        </w:rPr>
        <w:fldChar w:fldCharType="begin"/>
      </w:r>
      <w:r w:rsidRPr="00BF217C">
        <w:rPr>
          <w:noProof/>
        </w:rPr>
        <w:instrText xml:space="preserve"> SEQ Taulukko \* ARABIC </w:instrText>
      </w:r>
      <w:r w:rsidRPr="00BF217C">
        <w:rPr>
          <w:noProof/>
        </w:rPr>
        <w:fldChar w:fldCharType="separate"/>
      </w:r>
      <w:r w:rsidR="00F63122">
        <w:rPr>
          <w:noProof/>
        </w:rPr>
        <w:t>17</w:t>
      </w:r>
      <w:r w:rsidRPr="00BF217C">
        <w:rPr>
          <w:noProof/>
        </w:rPr>
        <w:fldChar w:fldCharType="end"/>
      </w:r>
      <w:r w:rsidRPr="00BF217C">
        <w:t>.</w:t>
      </w:r>
      <w:r w:rsidRPr="00BF217C">
        <w:tab/>
        <w:t>Ohjelmistokirjastotason ohjelmistokomponentit</w:t>
      </w:r>
      <w:bookmarkEnd w:id="114"/>
    </w:p>
    <w:tbl>
      <w:tblPr>
        <w:tblStyle w:val="TableGrid"/>
        <w:tblW w:w="0" w:type="auto"/>
        <w:tblLook w:val="04A0" w:firstRow="1" w:lastRow="0" w:firstColumn="1" w:lastColumn="0" w:noHBand="0" w:noVBand="1"/>
      </w:tblPr>
      <w:tblGrid>
        <w:gridCol w:w="2830"/>
        <w:gridCol w:w="5664"/>
      </w:tblGrid>
      <w:tr w:rsidR="00B000D3" w:rsidRPr="00BF217C" w:rsidTr="0055222F">
        <w:tc>
          <w:tcPr>
            <w:tcW w:w="2830" w:type="dxa"/>
          </w:tcPr>
          <w:p w:rsidR="00B000D3" w:rsidRPr="00BF217C" w:rsidRDefault="00B000D3" w:rsidP="0055222F">
            <w:r w:rsidRPr="00BF217C">
              <w:t>Ohjelmistokomponentti</w:t>
            </w:r>
          </w:p>
        </w:tc>
        <w:tc>
          <w:tcPr>
            <w:tcW w:w="5664" w:type="dxa"/>
          </w:tcPr>
          <w:p w:rsidR="00B000D3" w:rsidRPr="00BF217C" w:rsidRDefault="00B000D3" w:rsidP="0055222F">
            <w:r w:rsidRPr="00BF217C">
              <w:t>Kuvaus</w:t>
            </w:r>
          </w:p>
        </w:tc>
      </w:tr>
      <w:tr w:rsidR="00B000D3" w:rsidRPr="00BF217C" w:rsidTr="0055222F">
        <w:tc>
          <w:tcPr>
            <w:tcW w:w="2830" w:type="dxa"/>
          </w:tcPr>
          <w:p w:rsidR="00B000D3" w:rsidRPr="00BF217C" w:rsidRDefault="00B000D3" w:rsidP="0055222F">
            <w:r w:rsidRPr="00BF217C">
              <w:t>fpipy</w:t>
            </w:r>
          </w:p>
        </w:tc>
        <w:tc>
          <w:tcPr>
            <w:tcW w:w="5664" w:type="dxa"/>
          </w:tcPr>
          <w:p w:rsidR="00B000D3" w:rsidRPr="00BF217C" w:rsidRDefault="00B000D3" w:rsidP="0055222F">
            <w:pPr>
              <w:pStyle w:val="BodyText"/>
              <w:rPr>
                <w:lang w:val="fi-FI"/>
              </w:rPr>
            </w:pPr>
            <w:r w:rsidRPr="00BF217C">
              <w:rPr>
                <w:lang w:val="fi-FI"/>
              </w:rPr>
              <w:t>Ohjelmistokirjasto MFPI-suodattimen ohjaamiseen</w:t>
            </w:r>
          </w:p>
        </w:tc>
      </w:tr>
      <w:tr w:rsidR="00B000D3" w:rsidRPr="00BF217C" w:rsidTr="0055222F">
        <w:tc>
          <w:tcPr>
            <w:tcW w:w="2830" w:type="dxa"/>
          </w:tcPr>
          <w:p w:rsidR="00B000D3" w:rsidRPr="00BF217C" w:rsidRDefault="00B000D3" w:rsidP="0055222F">
            <w:r w:rsidRPr="00BF217C">
              <w:t>leddriver</w:t>
            </w:r>
          </w:p>
        </w:tc>
        <w:tc>
          <w:tcPr>
            <w:tcW w:w="5664" w:type="dxa"/>
          </w:tcPr>
          <w:p w:rsidR="00B000D3" w:rsidRPr="00BF217C" w:rsidRDefault="00B000D3" w:rsidP="0055222F">
            <w:pPr>
              <w:pStyle w:val="BodyText"/>
              <w:rPr>
                <w:lang w:val="fi-FI"/>
              </w:rPr>
            </w:pPr>
            <w:r w:rsidRPr="00BF217C">
              <w:rPr>
                <w:lang w:val="fi-FI"/>
              </w:rPr>
              <w:t>Ohjelmistokirjasto LED:ien ohjaamiseen</w:t>
            </w:r>
          </w:p>
        </w:tc>
      </w:tr>
      <w:tr w:rsidR="00B000D3" w:rsidRPr="00BF217C" w:rsidTr="0055222F">
        <w:tc>
          <w:tcPr>
            <w:tcW w:w="2830" w:type="dxa"/>
          </w:tcPr>
          <w:p w:rsidR="00B000D3" w:rsidRPr="00BF217C" w:rsidRDefault="00B000D3" w:rsidP="0055222F">
            <w:r w:rsidRPr="00BF217C">
              <w:t>camazing</w:t>
            </w:r>
          </w:p>
        </w:tc>
        <w:tc>
          <w:tcPr>
            <w:tcW w:w="5664" w:type="dxa"/>
          </w:tcPr>
          <w:p w:rsidR="00B000D3" w:rsidRPr="00BF217C" w:rsidRDefault="00B000D3" w:rsidP="0055222F">
            <w:pPr>
              <w:pStyle w:val="BodyText"/>
              <w:rPr>
                <w:lang w:val="fi-FI"/>
              </w:rPr>
            </w:pPr>
            <w:r w:rsidRPr="00BF217C">
              <w:rPr>
                <w:lang w:val="fi-FI"/>
              </w:rPr>
              <w:t>Ohjelmistokirjasto GenICam-rajapinnan kanssa yhteensopivien kameroiden ohjaamiseen</w:t>
            </w:r>
          </w:p>
        </w:tc>
      </w:tr>
      <w:tr w:rsidR="00B000D3" w:rsidRPr="00BF217C" w:rsidTr="0055222F">
        <w:tc>
          <w:tcPr>
            <w:tcW w:w="2830" w:type="dxa"/>
          </w:tcPr>
          <w:p w:rsidR="00B000D3" w:rsidRPr="00BF217C" w:rsidRDefault="00B000D3" w:rsidP="0055222F">
            <w:r w:rsidRPr="00BF217C">
              <w:t>spectracular</w:t>
            </w:r>
          </w:p>
        </w:tc>
        <w:tc>
          <w:tcPr>
            <w:tcW w:w="5664" w:type="dxa"/>
          </w:tcPr>
          <w:p w:rsidR="00B000D3" w:rsidRPr="00BF217C" w:rsidRDefault="00B000D3" w:rsidP="0055222F">
            <w:pPr>
              <w:pStyle w:val="BodyText"/>
              <w:rPr>
                <w:lang w:val="fi-FI"/>
              </w:rPr>
            </w:pPr>
            <w:r w:rsidRPr="00BF217C">
              <w:rPr>
                <w:lang w:val="fi-FI"/>
              </w:rPr>
              <w:t>Ohjelmistokirjasto spektrikuvien ottamiseen</w:t>
            </w:r>
          </w:p>
        </w:tc>
      </w:tr>
    </w:tbl>
    <w:p w:rsidR="00B000D3" w:rsidRPr="00BF217C" w:rsidRDefault="00B000D3" w:rsidP="00B000D3">
      <w:pPr>
        <w:pStyle w:val="BodyText"/>
        <w:rPr>
          <w:lang w:val="fi-FI"/>
        </w:rPr>
      </w:pPr>
    </w:p>
    <w:p w:rsidR="00B000D3" w:rsidRPr="00BF217C" w:rsidRDefault="00B000D3" w:rsidP="00B000D3">
      <w:pPr>
        <w:pStyle w:val="BodyText"/>
        <w:rPr>
          <w:lang w:val="fi-FI"/>
        </w:rPr>
      </w:pPr>
    </w:p>
    <w:p w:rsidR="00F00E4D" w:rsidRPr="00BF217C" w:rsidRDefault="00F00E4D" w:rsidP="00F00E4D">
      <w:pPr>
        <w:pStyle w:val="Heading4"/>
      </w:pPr>
      <w:r w:rsidRPr="00BF217C">
        <w:t>Spectracular, FPIPY, leddriver</w:t>
      </w:r>
    </w:p>
    <w:p w:rsidR="00F00E4D" w:rsidRPr="00BF217C" w:rsidRDefault="00F00E4D" w:rsidP="00F00E4D">
      <w:pPr>
        <w:pStyle w:val="BodyText"/>
        <w:rPr>
          <w:lang w:val="fi-FI"/>
        </w:rPr>
      </w:pPr>
      <w:r w:rsidRPr="00BF217C">
        <w:rPr>
          <w:lang w:val="fi-FI"/>
        </w:rPr>
        <w:t xml:space="preserve">Spectracular, FPIPY ja leddriver ohjelmistopaketit ovat Jyväskylän yliopiston kautta saatuja spektrikameran ohjaamiseen tarvittavia ohjelmistopaketteja. Spectracular hallinnoi kuvien ottamista ja niiden laskentaa. FPIPY ohjaa spektrikamerassa sijaitsevaa </w:t>
      </w:r>
      <w:r w:rsidRPr="00BF217C">
        <w:rPr>
          <w:lang w:val="fi-FI"/>
        </w:rPr>
        <w:lastRenderedPageBreak/>
        <w:t>MFPI-suodatinta. Leddriver ohjaa spektrikamerassa sijaitsevaa kuvattavan kohteen LED-valaistusta.</w:t>
      </w:r>
    </w:p>
    <w:p w:rsidR="00F00E4D" w:rsidRPr="00BF217C" w:rsidRDefault="00F00E4D" w:rsidP="00F00E4D">
      <w:pPr>
        <w:pStyle w:val="BodyText"/>
        <w:rPr>
          <w:lang w:val="fi-FI"/>
        </w:rPr>
      </w:pPr>
    </w:p>
    <w:p w:rsidR="00F00E4D" w:rsidRPr="00BF217C" w:rsidRDefault="00A12D59" w:rsidP="00F00E4D">
      <w:pPr>
        <w:pStyle w:val="Heading4"/>
      </w:pPr>
      <w:r w:rsidRPr="00BF217C">
        <w:t>led_spectral_images</w:t>
      </w:r>
      <w:r w:rsidR="00FA72DD" w:rsidRPr="00BF217C">
        <w:t>3</w:t>
      </w:r>
      <w:r w:rsidRPr="00BF217C">
        <w:t>.py</w:t>
      </w:r>
    </w:p>
    <w:p w:rsidR="00F00E4D" w:rsidRPr="00BF217C" w:rsidRDefault="00F00E4D" w:rsidP="00F00E4D">
      <w:pPr>
        <w:pStyle w:val="BodyText"/>
        <w:rPr>
          <w:lang w:val="fi-FI"/>
        </w:rPr>
      </w:pPr>
      <w:r w:rsidRPr="00BF217C">
        <w:rPr>
          <w:lang w:val="fi-FI"/>
        </w:rPr>
        <w:t>Applications sisältää työni aikana kehittämäni ohjelmistot eri toimintojen testaamiseen ja kuvien ottamiseen ja kuvien käsittelyyn.</w:t>
      </w:r>
      <w:r w:rsidR="00FA72DD" w:rsidRPr="00BF217C">
        <w:rPr>
          <w:lang w:val="fi-FI"/>
        </w:rPr>
        <w:t xml:space="preserve"> Nämä kuvatiedostot tallennetaan PNG-formaattiin.</w:t>
      </w:r>
    </w:p>
    <w:p w:rsidR="00FA72DD" w:rsidRPr="00BF217C" w:rsidRDefault="00FA72DD" w:rsidP="00F00E4D">
      <w:pPr>
        <w:pStyle w:val="BodyText"/>
        <w:rPr>
          <w:lang w:val="fi-FI"/>
        </w:rPr>
      </w:pPr>
    </w:p>
    <w:p w:rsidR="00724755" w:rsidRPr="00BF217C" w:rsidRDefault="00724755" w:rsidP="00724755">
      <w:pPr>
        <w:pStyle w:val="Caption"/>
        <w:rPr>
          <w:b/>
        </w:rPr>
      </w:pPr>
      <w:bookmarkStart w:id="115" w:name="_Toc102106610"/>
      <w:r w:rsidRPr="00BF217C">
        <w:t xml:space="preserve">Taulukko </w:t>
      </w:r>
      <w:r w:rsidRPr="00BF217C">
        <w:rPr>
          <w:noProof/>
        </w:rPr>
        <w:fldChar w:fldCharType="begin"/>
      </w:r>
      <w:r w:rsidRPr="00BF217C">
        <w:rPr>
          <w:noProof/>
        </w:rPr>
        <w:instrText xml:space="preserve"> SEQ Taulukko \* ARABIC </w:instrText>
      </w:r>
      <w:r w:rsidRPr="00BF217C">
        <w:rPr>
          <w:noProof/>
        </w:rPr>
        <w:fldChar w:fldCharType="separate"/>
      </w:r>
      <w:r w:rsidR="00F63122">
        <w:rPr>
          <w:noProof/>
        </w:rPr>
        <w:t>18</w:t>
      </w:r>
      <w:r w:rsidRPr="00BF217C">
        <w:rPr>
          <w:noProof/>
        </w:rPr>
        <w:fldChar w:fldCharType="end"/>
      </w:r>
      <w:r w:rsidRPr="00BF217C">
        <w:t>.</w:t>
      </w:r>
      <w:r w:rsidRPr="00BF217C">
        <w:tab/>
        <w:t>led_spectral_images</w:t>
      </w:r>
      <w:r w:rsidR="00FA72DD" w:rsidRPr="00BF217C">
        <w:t>3</w:t>
      </w:r>
      <w:r w:rsidRPr="00BF217C">
        <w:t>.py tuottamat tiedostot.</w:t>
      </w:r>
      <w:bookmarkEnd w:id="115"/>
    </w:p>
    <w:tbl>
      <w:tblPr>
        <w:tblStyle w:val="TableGrid"/>
        <w:tblW w:w="0" w:type="auto"/>
        <w:tblLook w:val="04A0" w:firstRow="1" w:lastRow="0" w:firstColumn="1" w:lastColumn="0" w:noHBand="0" w:noVBand="1"/>
      </w:tblPr>
      <w:tblGrid>
        <w:gridCol w:w="1696"/>
        <w:gridCol w:w="1736"/>
        <w:gridCol w:w="5062"/>
      </w:tblGrid>
      <w:tr w:rsidR="00724755" w:rsidRPr="00BF217C" w:rsidTr="00724755">
        <w:tc>
          <w:tcPr>
            <w:tcW w:w="1696" w:type="dxa"/>
          </w:tcPr>
          <w:p w:rsidR="00724755" w:rsidRPr="00BF217C" w:rsidRDefault="00724755" w:rsidP="00724755">
            <w:pPr>
              <w:pStyle w:val="BodyText"/>
              <w:rPr>
                <w:lang w:val="fi-FI"/>
              </w:rPr>
            </w:pPr>
            <w:r w:rsidRPr="00BF217C">
              <w:rPr>
                <w:lang w:val="fi-FI"/>
              </w:rPr>
              <w:t>Kuvan nimi</w:t>
            </w:r>
          </w:p>
        </w:tc>
        <w:tc>
          <w:tcPr>
            <w:tcW w:w="1736" w:type="dxa"/>
          </w:tcPr>
          <w:p w:rsidR="00724755" w:rsidRPr="00BF217C" w:rsidRDefault="00724755" w:rsidP="00724755">
            <w:pPr>
              <w:pStyle w:val="BodyText"/>
              <w:rPr>
                <w:lang w:val="fi-FI"/>
              </w:rPr>
            </w:pPr>
            <w:r w:rsidRPr="00BF217C">
              <w:rPr>
                <w:lang w:val="fi-FI"/>
              </w:rPr>
              <w:t>Pikseliformaatti</w:t>
            </w:r>
          </w:p>
        </w:tc>
        <w:tc>
          <w:tcPr>
            <w:tcW w:w="5062" w:type="dxa"/>
          </w:tcPr>
          <w:p w:rsidR="00724755" w:rsidRPr="00BF217C" w:rsidRDefault="00724755" w:rsidP="00724755">
            <w:pPr>
              <w:pStyle w:val="BodyText"/>
              <w:rPr>
                <w:lang w:val="fi-FI"/>
              </w:rPr>
            </w:pPr>
            <w:r w:rsidRPr="00BF217C">
              <w:rPr>
                <w:lang w:val="fi-FI"/>
              </w:rPr>
              <w:t>Kuvaus</w:t>
            </w:r>
          </w:p>
        </w:tc>
      </w:tr>
      <w:tr w:rsidR="00724755" w:rsidRPr="00BF217C" w:rsidTr="00724755">
        <w:tc>
          <w:tcPr>
            <w:tcW w:w="1696" w:type="dxa"/>
          </w:tcPr>
          <w:p w:rsidR="00724755" w:rsidRPr="00BF217C" w:rsidRDefault="00724755" w:rsidP="00724755">
            <w:pPr>
              <w:pStyle w:val="BodyText"/>
              <w:rPr>
                <w:lang w:val="fi-FI"/>
              </w:rPr>
            </w:pPr>
            <w:r w:rsidRPr="00BF217C">
              <w:rPr>
                <w:lang w:val="fi-FI"/>
              </w:rPr>
              <w:t>biasrawcfa</w:t>
            </w:r>
          </w:p>
        </w:tc>
        <w:tc>
          <w:tcPr>
            <w:tcW w:w="1736" w:type="dxa"/>
          </w:tcPr>
          <w:p w:rsidR="00724755" w:rsidRPr="00BF217C" w:rsidRDefault="00724755" w:rsidP="00724755">
            <w:pPr>
              <w:pStyle w:val="BodyText"/>
              <w:rPr>
                <w:lang w:val="fi-FI"/>
              </w:rPr>
            </w:pPr>
            <w:r w:rsidRPr="00BF217C">
              <w:rPr>
                <w:lang w:val="fi-FI"/>
              </w:rPr>
              <w:t>BayerGB12</w:t>
            </w:r>
          </w:p>
        </w:tc>
        <w:tc>
          <w:tcPr>
            <w:tcW w:w="5062" w:type="dxa"/>
          </w:tcPr>
          <w:p w:rsidR="00724755" w:rsidRPr="00BF217C" w:rsidRDefault="00724755" w:rsidP="00724755">
            <w:pPr>
              <w:pStyle w:val="BodyText"/>
              <w:rPr>
                <w:lang w:val="fi-FI"/>
              </w:rPr>
            </w:pPr>
            <w:r w:rsidRPr="00BF217C">
              <w:rPr>
                <w:lang w:val="fi-FI"/>
              </w:rPr>
              <w:t>Ilman valaistusta mahdollisimman pienellä valotusasetuksella otettu</w:t>
            </w:r>
            <w:r w:rsidR="00FA72DD" w:rsidRPr="00BF217C">
              <w:rPr>
                <w:lang w:val="fi-FI"/>
              </w:rPr>
              <w:t xml:space="preserve"> kuva</w:t>
            </w:r>
          </w:p>
        </w:tc>
      </w:tr>
      <w:tr w:rsidR="00724755" w:rsidRPr="00BF217C" w:rsidTr="00724755">
        <w:tc>
          <w:tcPr>
            <w:tcW w:w="1696" w:type="dxa"/>
          </w:tcPr>
          <w:p w:rsidR="00724755" w:rsidRPr="00BF217C" w:rsidRDefault="00724755" w:rsidP="00724755">
            <w:pPr>
              <w:pStyle w:val="BodyText"/>
              <w:rPr>
                <w:lang w:val="fi-FI"/>
              </w:rPr>
            </w:pPr>
            <w:r w:rsidRPr="00BF217C">
              <w:rPr>
                <w:lang w:val="fi-FI"/>
              </w:rPr>
              <w:t>darkcfa</w:t>
            </w:r>
          </w:p>
        </w:tc>
        <w:tc>
          <w:tcPr>
            <w:tcW w:w="1736" w:type="dxa"/>
          </w:tcPr>
          <w:p w:rsidR="00724755" w:rsidRPr="00BF217C" w:rsidRDefault="00724755" w:rsidP="00724755">
            <w:pPr>
              <w:pStyle w:val="BodyText"/>
              <w:rPr>
                <w:lang w:val="fi-FI"/>
              </w:rPr>
            </w:pPr>
            <w:r w:rsidRPr="00BF217C">
              <w:rPr>
                <w:lang w:val="fi-FI"/>
              </w:rPr>
              <w:t>BayerGB12</w:t>
            </w:r>
          </w:p>
        </w:tc>
        <w:tc>
          <w:tcPr>
            <w:tcW w:w="5062" w:type="dxa"/>
          </w:tcPr>
          <w:p w:rsidR="00724755" w:rsidRPr="00BF217C" w:rsidRDefault="00724755" w:rsidP="00724755">
            <w:pPr>
              <w:pStyle w:val="BodyText"/>
              <w:rPr>
                <w:lang w:val="fi-FI"/>
              </w:rPr>
            </w:pPr>
            <w:r w:rsidRPr="00BF217C">
              <w:rPr>
                <w:lang w:val="fi-FI"/>
              </w:rPr>
              <w:t>40:stä kuvasta laskettu mediaanikuva, jossa kukin kuva otettu ilman valaistusta normaa</w:t>
            </w:r>
            <w:r w:rsidR="00FA72DD" w:rsidRPr="00BF217C">
              <w:rPr>
                <w:lang w:val="fi-FI"/>
              </w:rPr>
              <w:t>lilla valotusasetuksella</w:t>
            </w:r>
          </w:p>
        </w:tc>
      </w:tr>
      <w:tr w:rsidR="00724755" w:rsidRPr="00BF217C" w:rsidTr="00724755">
        <w:tc>
          <w:tcPr>
            <w:tcW w:w="1696" w:type="dxa"/>
          </w:tcPr>
          <w:p w:rsidR="00724755" w:rsidRPr="00BF217C" w:rsidRDefault="00724755" w:rsidP="00724755">
            <w:pPr>
              <w:pStyle w:val="BodyText"/>
              <w:rPr>
                <w:lang w:val="fi-FI"/>
              </w:rPr>
            </w:pPr>
            <w:r w:rsidRPr="00BF217C">
              <w:rPr>
                <w:lang w:val="fi-FI"/>
              </w:rPr>
              <w:t>whiterawcfa</w:t>
            </w:r>
          </w:p>
        </w:tc>
        <w:tc>
          <w:tcPr>
            <w:tcW w:w="1736" w:type="dxa"/>
          </w:tcPr>
          <w:p w:rsidR="00724755" w:rsidRPr="00BF217C" w:rsidRDefault="00724755" w:rsidP="00724755">
            <w:pPr>
              <w:pStyle w:val="BodyText"/>
              <w:rPr>
                <w:lang w:val="fi-FI"/>
              </w:rPr>
            </w:pPr>
            <w:r w:rsidRPr="00BF217C">
              <w:rPr>
                <w:lang w:val="fi-FI"/>
              </w:rPr>
              <w:t>BayerGB12</w:t>
            </w:r>
          </w:p>
        </w:tc>
        <w:tc>
          <w:tcPr>
            <w:tcW w:w="5062" w:type="dxa"/>
          </w:tcPr>
          <w:p w:rsidR="00724755" w:rsidRPr="00BF217C" w:rsidRDefault="00724755" w:rsidP="00724755">
            <w:pPr>
              <w:pStyle w:val="BodyText"/>
              <w:rPr>
                <w:lang w:val="fi-FI"/>
              </w:rPr>
            </w:pPr>
            <w:r w:rsidRPr="00BF217C">
              <w:rPr>
                <w:lang w:val="fi-FI"/>
              </w:rPr>
              <w:t>Valkoista teflontaustasta normaalilla valaistuksella ja normaalilla valotuksella otettu kuva</w:t>
            </w:r>
          </w:p>
        </w:tc>
      </w:tr>
      <w:tr w:rsidR="00FA72DD" w:rsidRPr="00BF217C" w:rsidTr="00724755">
        <w:tc>
          <w:tcPr>
            <w:tcW w:w="1696" w:type="dxa"/>
          </w:tcPr>
          <w:p w:rsidR="00FA72DD" w:rsidRPr="00BF217C" w:rsidRDefault="00FA72DD" w:rsidP="00724755">
            <w:pPr>
              <w:pStyle w:val="BodyText"/>
              <w:rPr>
                <w:lang w:val="fi-FI"/>
              </w:rPr>
            </w:pPr>
            <w:r w:rsidRPr="00BF217C">
              <w:rPr>
                <w:lang w:val="fi-FI"/>
              </w:rPr>
              <w:t>rawcfa</w:t>
            </w:r>
          </w:p>
        </w:tc>
        <w:tc>
          <w:tcPr>
            <w:tcW w:w="1736" w:type="dxa"/>
          </w:tcPr>
          <w:p w:rsidR="00FA72DD" w:rsidRPr="00BF217C" w:rsidRDefault="00FA72DD" w:rsidP="00724755">
            <w:pPr>
              <w:pStyle w:val="BodyText"/>
              <w:rPr>
                <w:lang w:val="fi-FI"/>
              </w:rPr>
            </w:pPr>
            <w:r w:rsidRPr="00BF217C">
              <w:rPr>
                <w:lang w:val="fi-FI"/>
              </w:rPr>
              <w:t>BayerGB12</w:t>
            </w:r>
          </w:p>
        </w:tc>
        <w:tc>
          <w:tcPr>
            <w:tcW w:w="5062" w:type="dxa"/>
          </w:tcPr>
          <w:p w:rsidR="00FA72DD" w:rsidRPr="00BF217C" w:rsidRDefault="00FA72DD" w:rsidP="00724755">
            <w:pPr>
              <w:pStyle w:val="BodyText"/>
              <w:rPr>
                <w:lang w:val="fi-FI"/>
              </w:rPr>
            </w:pPr>
            <w:r w:rsidRPr="00BF217C">
              <w:rPr>
                <w:lang w:val="fi-FI"/>
              </w:rPr>
              <w:t>Kohteesta normaalilla valaistuksella ja normaalilla valotuksella otettu kuva</w:t>
            </w:r>
          </w:p>
        </w:tc>
      </w:tr>
      <w:tr w:rsidR="00724755" w:rsidRPr="00BF217C" w:rsidTr="00724755">
        <w:tc>
          <w:tcPr>
            <w:tcW w:w="1696" w:type="dxa"/>
          </w:tcPr>
          <w:p w:rsidR="00724755" w:rsidRPr="00BF217C" w:rsidRDefault="009762E1" w:rsidP="00724755">
            <w:pPr>
              <w:pStyle w:val="BodyText"/>
              <w:rPr>
                <w:lang w:val="fi-FI"/>
              </w:rPr>
            </w:pPr>
            <w:r w:rsidRPr="00BF217C">
              <w:rPr>
                <w:lang w:val="fi-FI"/>
              </w:rPr>
              <w:t>rawdemosaic</w:t>
            </w:r>
          </w:p>
        </w:tc>
        <w:tc>
          <w:tcPr>
            <w:tcW w:w="1736" w:type="dxa"/>
          </w:tcPr>
          <w:p w:rsidR="00724755" w:rsidRPr="00BF217C" w:rsidRDefault="00504765" w:rsidP="00504765">
            <w:pPr>
              <w:pStyle w:val="BodyText"/>
              <w:rPr>
                <w:lang w:val="fi-FI"/>
              </w:rPr>
            </w:pPr>
            <w:r w:rsidRPr="00BF217C">
              <w:rPr>
                <w:lang w:val="fi-FI"/>
              </w:rPr>
              <w:t>RGB888, 32-bit</w:t>
            </w:r>
          </w:p>
        </w:tc>
        <w:tc>
          <w:tcPr>
            <w:tcW w:w="5062" w:type="dxa"/>
          </w:tcPr>
          <w:p w:rsidR="00724755" w:rsidRPr="00BF217C" w:rsidRDefault="00727099" w:rsidP="00724755">
            <w:pPr>
              <w:pStyle w:val="BodyText"/>
              <w:rPr>
                <w:lang w:val="fi-FI"/>
              </w:rPr>
            </w:pPr>
            <w:r w:rsidRPr="00BF217C">
              <w:rPr>
                <w:lang w:val="fi-FI"/>
              </w:rPr>
              <w:t>RGB-kuva laskettuna rawcfa kuvaa vastaavasta kuvadatasta</w:t>
            </w:r>
          </w:p>
        </w:tc>
      </w:tr>
      <w:tr w:rsidR="00FA72DD" w:rsidRPr="00BF217C" w:rsidTr="00724755">
        <w:tc>
          <w:tcPr>
            <w:tcW w:w="1696" w:type="dxa"/>
          </w:tcPr>
          <w:p w:rsidR="00FA72DD" w:rsidRPr="00BF217C" w:rsidRDefault="00FA72DD" w:rsidP="00724755">
            <w:pPr>
              <w:pStyle w:val="BodyText"/>
              <w:rPr>
                <w:lang w:val="fi-FI"/>
              </w:rPr>
            </w:pPr>
            <w:r w:rsidRPr="00BF217C">
              <w:rPr>
                <w:lang w:val="fi-FI"/>
              </w:rPr>
              <w:t>rad</w:t>
            </w:r>
          </w:p>
        </w:tc>
        <w:tc>
          <w:tcPr>
            <w:tcW w:w="1736" w:type="dxa"/>
          </w:tcPr>
          <w:p w:rsidR="00FA72DD" w:rsidRPr="00BF217C" w:rsidRDefault="00FA72DD" w:rsidP="00504765">
            <w:pPr>
              <w:pStyle w:val="BodyText"/>
              <w:rPr>
                <w:lang w:val="fi-FI"/>
              </w:rPr>
            </w:pPr>
            <w:r w:rsidRPr="00BF217C">
              <w:rPr>
                <w:lang w:val="fi-FI"/>
              </w:rPr>
              <w:t>RGB888, 32-bit</w:t>
            </w:r>
          </w:p>
        </w:tc>
        <w:tc>
          <w:tcPr>
            <w:tcW w:w="5062" w:type="dxa"/>
          </w:tcPr>
          <w:p w:rsidR="00FA72DD" w:rsidRPr="00BF217C" w:rsidRDefault="00FA72DD" w:rsidP="00724755">
            <w:pPr>
              <w:pStyle w:val="BodyText"/>
              <w:rPr>
                <w:lang w:val="fi-FI"/>
              </w:rPr>
            </w:pPr>
            <w:r w:rsidRPr="00BF217C">
              <w:rPr>
                <w:lang w:val="fi-FI"/>
              </w:rPr>
              <w:t>Radianssikuva laskettuna darkcfa ja rawcfa kuvia vastaavasta kuvadatasta</w:t>
            </w:r>
          </w:p>
        </w:tc>
      </w:tr>
      <w:tr w:rsidR="00FA72DD" w:rsidRPr="00BF217C" w:rsidTr="00724755">
        <w:tc>
          <w:tcPr>
            <w:tcW w:w="1696" w:type="dxa"/>
          </w:tcPr>
          <w:p w:rsidR="00FA72DD" w:rsidRPr="00BF217C" w:rsidRDefault="00FA72DD" w:rsidP="00724755">
            <w:pPr>
              <w:pStyle w:val="BodyText"/>
              <w:rPr>
                <w:lang w:val="fi-FI"/>
              </w:rPr>
            </w:pPr>
            <w:r w:rsidRPr="00BF217C">
              <w:rPr>
                <w:lang w:val="fi-FI"/>
              </w:rPr>
              <w:t>white</w:t>
            </w:r>
          </w:p>
        </w:tc>
        <w:tc>
          <w:tcPr>
            <w:tcW w:w="1736" w:type="dxa"/>
          </w:tcPr>
          <w:p w:rsidR="00FA72DD" w:rsidRPr="00BF217C" w:rsidRDefault="00FA72DD" w:rsidP="00504765">
            <w:pPr>
              <w:pStyle w:val="BodyText"/>
              <w:rPr>
                <w:lang w:val="fi-FI"/>
              </w:rPr>
            </w:pPr>
            <w:r w:rsidRPr="00BF217C">
              <w:rPr>
                <w:lang w:val="fi-FI"/>
              </w:rPr>
              <w:t>RGB888, 32-bit</w:t>
            </w:r>
          </w:p>
        </w:tc>
        <w:tc>
          <w:tcPr>
            <w:tcW w:w="5062" w:type="dxa"/>
          </w:tcPr>
          <w:p w:rsidR="00FA72DD" w:rsidRPr="00BF217C" w:rsidRDefault="00FA72DD" w:rsidP="00724755">
            <w:pPr>
              <w:pStyle w:val="BodyText"/>
              <w:rPr>
                <w:lang w:val="fi-FI"/>
              </w:rPr>
            </w:pPr>
            <w:r w:rsidRPr="00BF217C">
              <w:rPr>
                <w:lang w:val="fi-FI"/>
              </w:rPr>
              <w:t>Valkokuva laskettuna darkcfa ja whiterawcfa kuvia vastaavasta kuvadatasta</w:t>
            </w:r>
          </w:p>
        </w:tc>
      </w:tr>
      <w:tr w:rsidR="00FA72DD" w:rsidRPr="00BF217C" w:rsidTr="00724755">
        <w:tc>
          <w:tcPr>
            <w:tcW w:w="1696" w:type="dxa"/>
          </w:tcPr>
          <w:p w:rsidR="00FA72DD" w:rsidRPr="00BF217C" w:rsidRDefault="00FA72DD" w:rsidP="00724755">
            <w:pPr>
              <w:pStyle w:val="BodyText"/>
              <w:rPr>
                <w:lang w:val="fi-FI"/>
              </w:rPr>
            </w:pPr>
            <w:r w:rsidRPr="00BF217C">
              <w:rPr>
                <w:lang w:val="fi-FI"/>
              </w:rPr>
              <w:t>refl</w:t>
            </w:r>
          </w:p>
        </w:tc>
        <w:tc>
          <w:tcPr>
            <w:tcW w:w="1736" w:type="dxa"/>
          </w:tcPr>
          <w:p w:rsidR="00FA72DD" w:rsidRPr="00BF217C" w:rsidRDefault="00FA72DD" w:rsidP="00504765">
            <w:pPr>
              <w:pStyle w:val="BodyText"/>
              <w:rPr>
                <w:lang w:val="fi-FI"/>
              </w:rPr>
            </w:pPr>
            <w:r w:rsidRPr="00BF217C">
              <w:rPr>
                <w:lang w:val="fi-FI"/>
              </w:rPr>
              <w:t>RGB888, 32-bit</w:t>
            </w:r>
          </w:p>
        </w:tc>
        <w:tc>
          <w:tcPr>
            <w:tcW w:w="5062" w:type="dxa"/>
          </w:tcPr>
          <w:p w:rsidR="00FA72DD" w:rsidRPr="00BF217C" w:rsidRDefault="00FA72DD" w:rsidP="00724755">
            <w:pPr>
              <w:pStyle w:val="BodyText"/>
              <w:rPr>
                <w:lang w:val="fi-FI"/>
              </w:rPr>
            </w:pPr>
            <w:r w:rsidRPr="00BF217C">
              <w:rPr>
                <w:lang w:val="fi-FI"/>
              </w:rPr>
              <w:t>Reflektanssikuva laskettuna rad ja white kuvia vastaavasta kuvadatasta</w:t>
            </w:r>
          </w:p>
        </w:tc>
      </w:tr>
    </w:tbl>
    <w:p w:rsidR="00724755" w:rsidRPr="00BF217C" w:rsidRDefault="00724755" w:rsidP="00F00E4D">
      <w:pPr>
        <w:pStyle w:val="BodyText"/>
        <w:rPr>
          <w:lang w:val="fi-FI"/>
        </w:rPr>
      </w:pPr>
    </w:p>
    <w:p w:rsidR="00864C33" w:rsidRPr="00BF217C" w:rsidRDefault="00864C33" w:rsidP="00F00E4D">
      <w:pPr>
        <w:pStyle w:val="BodyText"/>
        <w:rPr>
          <w:lang w:val="fi-FI"/>
        </w:rPr>
      </w:pPr>
    </w:p>
    <w:p w:rsidR="00864C33" w:rsidRPr="00BF217C" w:rsidRDefault="00864C33" w:rsidP="00864C33">
      <w:pPr>
        <w:pStyle w:val="Heading4"/>
      </w:pPr>
      <w:r w:rsidRPr="00BF217C">
        <w:lastRenderedPageBreak/>
        <w:t>bramtest.c</w:t>
      </w:r>
    </w:p>
    <w:p w:rsidR="00864C33" w:rsidRPr="00BF217C" w:rsidRDefault="00864C33" w:rsidP="00F00E4D">
      <w:pPr>
        <w:pStyle w:val="BodyText"/>
        <w:rPr>
          <w:lang w:val="fi-FI"/>
        </w:rPr>
      </w:pPr>
      <w:r w:rsidRPr="00BF217C">
        <w:rPr>
          <w:lang w:val="fi-FI"/>
        </w:rPr>
        <w:t>Tämä ohjelma siirtää kuvadataa prosessoriympäristön ja ja ohjelmoitavan logiikan välillä.</w:t>
      </w:r>
    </w:p>
    <w:p w:rsidR="0051443F" w:rsidRPr="00BF217C" w:rsidRDefault="0051443F" w:rsidP="00F00E4D">
      <w:pPr>
        <w:pStyle w:val="BodyText"/>
        <w:rPr>
          <w:lang w:val="fi-FI"/>
        </w:rPr>
      </w:pPr>
    </w:p>
    <w:p w:rsidR="0051443F" w:rsidRPr="00BF217C" w:rsidRDefault="0051443F" w:rsidP="0051443F">
      <w:pPr>
        <w:pStyle w:val="Heading4"/>
      </w:pPr>
      <w:r w:rsidRPr="00BF217C">
        <w:t>DMA:n käyttö</w:t>
      </w:r>
    </w:p>
    <w:p w:rsidR="0051443F" w:rsidRPr="00BF217C" w:rsidRDefault="00064F51" w:rsidP="00F00E4D">
      <w:pPr>
        <w:pStyle w:val="BodyText"/>
        <w:rPr>
          <w:lang w:val="fi-FI"/>
        </w:rPr>
      </w:pPr>
      <w:r w:rsidRPr="00BF217C">
        <w:rPr>
          <w:lang w:val="fi-FI"/>
        </w:rPr>
        <w:t>Tarvittaessa j</w:t>
      </w:r>
      <w:r w:rsidR="0051443F" w:rsidRPr="00BF217C">
        <w:rPr>
          <w:lang w:val="fi-FI"/>
        </w:rPr>
        <w:t>aetun RAM-muistin kanssa on mahdollista käyttää DMA:ta tiedonsiirtoon, jolloin prosessoriaikaa vapautuu muuhun toimintaan.</w:t>
      </w:r>
    </w:p>
    <w:p w:rsidR="00F00E4D" w:rsidRPr="00BF217C" w:rsidRDefault="00F00E4D" w:rsidP="00F00E4D">
      <w:pPr>
        <w:pStyle w:val="BodyText"/>
        <w:rPr>
          <w:lang w:val="fi-FI"/>
        </w:rPr>
      </w:pPr>
    </w:p>
    <w:p w:rsidR="00B638E8" w:rsidRPr="00BF217C" w:rsidRDefault="00B638E8" w:rsidP="00B638E8">
      <w:pPr>
        <w:pStyle w:val="Heading4"/>
      </w:pPr>
      <w:r w:rsidRPr="00BF217C">
        <w:t>Spektrikameran kuvaformaatti</w:t>
      </w:r>
    </w:p>
    <w:p w:rsidR="00B638E8" w:rsidRPr="00BF217C" w:rsidRDefault="00B638E8" w:rsidP="00B638E8">
      <w:pPr>
        <w:pStyle w:val="BodyText"/>
        <w:rPr>
          <w:rFonts w:ascii="Times New Roman" w:eastAsia="Times New Roman" w:hAnsi="Times New Roman" w:cs="Times New Roman"/>
          <w:lang w:val="fi-FI" w:eastAsia="fi-FI"/>
        </w:rPr>
      </w:pPr>
      <w:r w:rsidRPr="00BF217C">
        <w:rPr>
          <w:lang w:val="fi-FI"/>
        </w:rPr>
        <w:t xml:space="preserve">Spektrikameran resoluutio on 2592 x 1944 pikseliä. Spektrikameran raakakuvaformaatissa jokaista pikseliä kohden saadaan 12-bittinen A/D-muuntimen lukuarvo. Tämä 12-bittinen lukuarvo on saatavilla kameran ajurilta 16-bittisinä lukuarvoina. Tällöin kokonaisen kuvan datamäärä on 2592 x 1944 x 2 tavua = </w:t>
      </w:r>
      <w:r w:rsidRPr="00BF217C">
        <w:rPr>
          <w:rFonts w:ascii="Times New Roman" w:eastAsia="Times New Roman" w:hAnsi="Times New Roman" w:cs="Times New Roman"/>
          <w:lang w:val="fi-FI" w:eastAsia="fi-FI"/>
        </w:rPr>
        <w:t>10077696 tavua.</w:t>
      </w:r>
    </w:p>
    <w:p w:rsidR="00B638E8" w:rsidRPr="00BF217C" w:rsidRDefault="00B638E8" w:rsidP="00B638E8">
      <w:pPr>
        <w:pStyle w:val="BodyText"/>
        <w:rPr>
          <w:lang w:val="fi-FI"/>
        </w:rPr>
      </w:pPr>
      <w:r w:rsidRPr="00BF217C">
        <w:rPr>
          <w:rFonts w:ascii="Times New Roman" w:eastAsia="Times New Roman" w:hAnsi="Times New Roman" w:cs="Times New Roman"/>
          <w:lang w:val="fi-FI" w:eastAsia="fi-FI"/>
        </w:rPr>
        <w:t xml:space="preserve">A/D-muuntimen lukuarvot tulevat spektrikameran ajurilta värisuodattimien mukaisessa järjestyksessä. Tämän kamerakennon tapauksessa järjestystä kutsutaan BayerGB12-formaatiksi. </w:t>
      </w:r>
      <w:r w:rsidRPr="00BF217C">
        <w:rPr>
          <w:lang w:val="fi-FI"/>
        </w:rPr>
        <w:t>BayerGB12-formaatissa kuvan parilliset ja parittomat rivit ovat sisällöltään erilaisia eli sisältävät eri värejä vastaavia lukuarvoja eri järjestyksessä, seuraavan taulukon mukaisesti.</w:t>
      </w:r>
    </w:p>
    <w:p w:rsidR="00B638E8" w:rsidRPr="00BF217C" w:rsidRDefault="00B638E8" w:rsidP="00B638E8">
      <w:pPr>
        <w:pStyle w:val="BodyText"/>
        <w:rPr>
          <w:lang w:val="fi-FI"/>
        </w:rPr>
      </w:pPr>
    </w:p>
    <w:p w:rsidR="00B638E8" w:rsidRPr="00BF217C" w:rsidRDefault="00B638E8" w:rsidP="00B638E8">
      <w:pPr>
        <w:pStyle w:val="Caption"/>
        <w:rPr>
          <w:b/>
        </w:rPr>
      </w:pPr>
      <w:bookmarkStart w:id="116" w:name="_Toc102106611"/>
      <w:r w:rsidRPr="00BF217C">
        <w:t xml:space="preserve">Taulukko </w:t>
      </w:r>
      <w:r w:rsidRPr="00BF217C">
        <w:rPr>
          <w:noProof/>
        </w:rPr>
        <w:fldChar w:fldCharType="begin"/>
      </w:r>
      <w:r w:rsidRPr="00BF217C">
        <w:rPr>
          <w:noProof/>
        </w:rPr>
        <w:instrText xml:space="preserve"> SEQ Taulukko \* ARABIC </w:instrText>
      </w:r>
      <w:r w:rsidRPr="00BF217C">
        <w:rPr>
          <w:noProof/>
        </w:rPr>
        <w:fldChar w:fldCharType="separate"/>
      </w:r>
      <w:r w:rsidR="00F63122">
        <w:rPr>
          <w:noProof/>
        </w:rPr>
        <w:t>19</w:t>
      </w:r>
      <w:r w:rsidRPr="00BF217C">
        <w:rPr>
          <w:noProof/>
        </w:rPr>
        <w:fldChar w:fldCharType="end"/>
      </w:r>
      <w:r w:rsidRPr="00BF217C">
        <w:t>.</w:t>
      </w:r>
      <w:r w:rsidRPr="00BF217C">
        <w:tab/>
        <w:t>Spektrikameran BayerGB12-raakakuvaformaatin värisuodattimien järjestys</w:t>
      </w:r>
      <w:bookmarkEnd w:id="116"/>
    </w:p>
    <w:tbl>
      <w:tblPr>
        <w:tblStyle w:val="TableGrid"/>
        <w:tblW w:w="8508" w:type="dxa"/>
        <w:tblLayout w:type="fixed"/>
        <w:tblLook w:val="04A0" w:firstRow="1" w:lastRow="0" w:firstColumn="1" w:lastColumn="0" w:noHBand="0" w:noVBand="1"/>
      </w:tblPr>
      <w:tblGrid>
        <w:gridCol w:w="1271"/>
        <w:gridCol w:w="1134"/>
        <w:gridCol w:w="1134"/>
        <w:gridCol w:w="1134"/>
        <w:gridCol w:w="1276"/>
        <w:gridCol w:w="1276"/>
        <w:gridCol w:w="1283"/>
      </w:tblGrid>
      <w:tr w:rsidR="00B638E8" w:rsidRPr="00BF217C" w:rsidTr="008B62EB">
        <w:tc>
          <w:tcPr>
            <w:tcW w:w="1271" w:type="dxa"/>
          </w:tcPr>
          <w:p w:rsidR="00B638E8" w:rsidRPr="00BF217C" w:rsidRDefault="00B638E8" w:rsidP="008B62EB">
            <w:pPr>
              <w:pStyle w:val="BodyText"/>
              <w:rPr>
                <w:lang w:val="fi-FI"/>
              </w:rPr>
            </w:pPr>
            <w:r w:rsidRPr="00BF217C">
              <w:rPr>
                <w:lang w:val="fi-FI"/>
              </w:rPr>
              <w:t>Rivi 0</w:t>
            </w:r>
          </w:p>
          <w:p w:rsidR="00B638E8" w:rsidRPr="00BF217C" w:rsidRDefault="00B638E8" w:rsidP="008B62EB">
            <w:pPr>
              <w:pStyle w:val="BodyText"/>
              <w:rPr>
                <w:lang w:val="fi-FI"/>
              </w:rPr>
            </w:pPr>
            <w:r w:rsidRPr="00BF217C">
              <w:rPr>
                <w:lang w:val="fi-FI"/>
              </w:rPr>
              <w:t>Parillinen</w:t>
            </w:r>
          </w:p>
        </w:tc>
        <w:tc>
          <w:tcPr>
            <w:tcW w:w="1134" w:type="dxa"/>
            <w:shd w:val="clear" w:color="auto" w:fill="92D050"/>
          </w:tcPr>
          <w:p w:rsidR="00B638E8" w:rsidRPr="00BF217C" w:rsidRDefault="00B638E8" w:rsidP="008B62EB">
            <w:pPr>
              <w:pStyle w:val="BodyText"/>
              <w:rPr>
                <w:lang w:val="fi-FI"/>
              </w:rPr>
            </w:pPr>
            <w:r w:rsidRPr="00BF217C">
              <w:rPr>
                <w:lang w:val="fi-FI"/>
              </w:rPr>
              <w:t>Sarake 0</w:t>
            </w:r>
          </w:p>
          <w:p w:rsidR="00B638E8" w:rsidRPr="00BF217C" w:rsidRDefault="00B638E8" w:rsidP="008B62EB">
            <w:pPr>
              <w:pStyle w:val="BodyText"/>
              <w:rPr>
                <w:lang w:val="fi-FI"/>
              </w:rPr>
            </w:pPr>
            <w:r w:rsidRPr="00BF217C">
              <w:rPr>
                <w:lang w:val="fi-FI"/>
              </w:rPr>
              <w:t>Vihreä</w:t>
            </w:r>
          </w:p>
        </w:tc>
        <w:tc>
          <w:tcPr>
            <w:tcW w:w="1134" w:type="dxa"/>
            <w:shd w:val="clear" w:color="auto" w:fill="B4C6E7" w:themeFill="accent5" w:themeFillTint="66"/>
          </w:tcPr>
          <w:p w:rsidR="00B638E8" w:rsidRPr="00BF217C" w:rsidRDefault="00B638E8" w:rsidP="008B62EB">
            <w:pPr>
              <w:pStyle w:val="BodyText"/>
              <w:rPr>
                <w:lang w:val="fi-FI"/>
              </w:rPr>
            </w:pPr>
            <w:r w:rsidRPr="00BF217C">
              <w:rPr>
                <w:lang w:val="fi-FI"/>
              </w:rPr>
              <w:t>Sarake 1</w:t>
            </w:r>
          </w:p>
          <w:p w:rsidR="00B638E8" w:rsidRPr="00BF217C" w:rsidRDefault="00B638E8" w:rsidP="008B62EB">
            <w:pPr>
              <w:pStyle w:val="BodyText"/>
              <w:rPr>
                <w:lang w:val="fi-FI"/>
              </w:rPr>
            </w:pPr>
            <w:r w:rsidRPr="00BF217C">
              <w:rPr>
                <w:lang w:val="fi-FI"/>
              </w:rPr>
              <w:t>Sininen</w:t>
            </w:r>
          </w:p>
        </w:tc>
        <w:tc>
          <w:tcPr>
            <w:tcW w:w="1134" w:type="dxa"/>
            <w:shd w:val="clear" w:color="auto" w:fill="92D050"/>
          </w:tcPr>
          <w:p w:rsidR="00B638E8" w:rsidRPr="00BF217C" w:rsidRDefault="00B638E8" w:rsidP="008B62EB">
            <w:pPr>
              <w:pStyle w:val="BodyText"/>
              <w:rPr>
                <w:lang w:val="fi-FI"/>
              </w:rPr>
            </w:pPr>
            <w:r w:rsidRPr="00BF217C">
              <w:rPr>
                <w:lang w:val="fi-FI"/>
              </w:rPr>
              <w:t>Sarake 2</w:t>
            </w:r>
          </w:p>
          <w:p w:rsidR="00B638E8" w:rsidRPr="00BF217C" w:rsidRDefault="00B638E8" w:rsidP="008B62EB">
            <w:pPr>
              <w:pStyle w:val="BodyText"/>
              <w:rPr>
                <w:lang w:val="fi-FI"/>
              </w:rPr>
            </w:pPr>
            <w:r w:rsidRPr="00BF217C">
              <w:rPr>
                <w:lang w:val="fi-FI"/>
              </w:rPr>
              <w:t>Vihreä</w:t>
            </w:r>
          </w:p>
        </w:tc>
        <w:tc>
          <w:tcPr>
            <w:tcW w:w="1276" w:type="dxa"/>
            <w:shd w:val="clear" w:color="auto" w:fill="B4C6E7" w:themeFill="accent5" w:themeFillTint="66"/>
          </w:tcPr>
          <w:p w:rsidR="00B638E8" w:rsidRPr="00BF217C" w:rsidRDefault="00B638E8" w:rsidP="008B62EB">
            <w:pPr>
              <w:pStyle w:val="BodyText"/>
              <w:rPr>
                <w:lang w:val="fi-FI"/>
              </w:rPr>
            </w:pPr>
            <w:r w:rsidRPr="00BF217C">
              <w:rPr>
                <w:lang w:val="fi-FI"/>
              </w:rPr>
              <w:t>Sarake 3</w:t>
            </w:r>
          </w:p>
          <w:p w:rsidR="00B638E8" w:rsidRPr="00BF217C" w:rsidRDefault="00B638E8" w:rsidP="008B62EB">
            <w:pPr>
              <w:pStyle w:val="BodyText"/>
              <w:rPr>
                <w:lang w:val="fi-FI"/>
              </w:rPr>
            </w:pPr>
            <w:r w:rsidRPr="00BF217C">
              <w:rPr>
                <w:lang w:val="fi-FI"/>
              </w:rPr>
              <w:t>Sininen</w:t>
            </w:r>
          </w:p>
        </w:tc>
        <w:tc>
          <w:tcPr>
            <w:tcW w:w="1276" w:type="dxa"/>
            <w:shd w:val="clear" w:color="auto" w:fill="92D050"/>
          </w:tcPr>
          <w:p w:rsidR="00B638E8" w:rsidRPr="00BF217C" w:rsidRDefault="00B638E8" w:rsidP="008B62EB">
            <w:pPr>
              <w:pStyle w:val="BodyText"/>
              <w:rPr>
                <w:lang w:val="fi-FI"/>
              </w:rPr>
            </w:pPr>
            <w:r w:rsidRPr="00BF217C">
              <w:rPr>
                <w:lang w:val="fi-FI"/>
              </w:rPr>
              <w:t>Sarake 4</w:t>
            </w:r>
          </w:p>
          <w:p w:rsidR="00B638E8" w:rsidRPr="00BF217C" w:rsidRDefault="00B638E8" w:rsidP="008B62EB">
            <w:pPr>
              <w:pStyle w:val="BodyText"/>
              <w:rPr>
                <w:lang w:val="fi-FI"/>
              </w:rPr>
            </w:pPr>
            <w:r w:rsidRPr="00BF217C">
              <w:rPr>
                <w:lang w:val="fi-FI"/>
              </w:rPr>
              <w:t>Vihreä</w:t>
            </w:r>
          </w:p>
        </w:tc>
        <w:tc>
          <w:tcPr>
            <w:tcW w:w="1283" w:type="dxa"/>
            <w:shd w:val="clear" w:color="auto" w:fill="B4C6E7" w:themeFill="accent5" w:themeFillTint="66"/>
          </w:tcPr>
          <w:p w:rsidR="00B638E8" w:rsidRPr="00BF217C" w:rsidRDefault="00B638E8" w:rsidP="008B62EB">
            <w:pPr>
              <w:pStyle w:val="BodyText"/>
              <w:rPr>
                <w:lang w:val="fi-FI"/>
              </w:rPr>
            </w:pPr>
            <w:r w:rsidRPr="00BF217C">
              <w:rPr>
                <w:lang w:val="fi-FI"/>
              </w:rPr>
              <w:t>Sarake 5</w:t>
            </w:r>
          </w:p>
          <w:p w:rsidR="00B638E8" w:rsidRPr="00BF217C" w:rsidRDefault="00B638E8" w:rsidP="008B62EB">
            <w:pPr>
              <w:pStyle w:val="BodyText"/>
              <w:rPr>
                <w:lang w:val="fi-FI"/>
              </w:rPr>
            </w:pPr>
            <w:r w:rsidRPr="00BF217C">
              <w:rPr>
                <w:lang w:val="fi-FI"/>
              </w:rPr>
              <w:t>Sininen</w:t>
            </w:r>
          </w:p>
        </w:tc>
      </w:tr>
      <w:tr w:rsidR="00B638E8" w:rsidRPr="00BF217C" w:rsidTr="008B62EB">
        <w:tc>
          <w:tcPr>
            <w:tcW w:w="1271" w:type="dxa"/>
          </w:tcPr>
          <w:p w:rsidR="00B638E8" w:rsidRPr="00BF217C" w:rsidRDefault="00B638E8" w:rsidP="008B62EB">
            <w:pPr>
              <w:pStyle w:val="BodyText"/>
              <w:rPr>
                <w:lang w:val="fi-FI"/>
              </w:rPr>
            </w:pPr>
            <w:r w:rsidRPr="00BF217C">
              <w:rPr>
                <w:lang w:val="fi-FI"/>
              </w:rPr>
              <w:t>Rivi 1</w:t>
            </w:r>
          </w:p>
          <w:p w:rsidR="00B638E8" w:rsidRPr="00BF217C" w:rsidRDefault="00B638E8" w:rsidP="008B62EB">
            <w:pPr>
              <w:pStyle w:val="BodyText"/>
              <w:rPr>
                <w:lang w:val="fi-FI"/>
              </w:rPr>
            </w:pPr>
            <w:r w:rsidRPr="00BF217C">
              <w:rPr>
                <w:lang w:val="fi-FI"/>
              </w:rPr>
              <w:t>Pariton</w:t>
            </w:r>
          </w:p>
        </w:tc>
        <w:tc>
          <w:tcPr>
            <w:tcW w:w="1134" w:type="dxa"/>
            <w:shd w:val="clear" w:color="auto" w:fill="E63A3A"/>
          </w:tcPr>
          <w:p w:rsidR="00B638E8" w:rsidRPr="00BF217C" w:rsidRDefault="00B638E8" w:rsidP="008B62EB">
            <w:pPr>
              <w:pStyle w:val="BodyText"/>
              <w:rPr>
                <w:lang w:val="fi-FI"/>
              </w:rPr>
            </w:pPr>
            <w:r w:rsidRPr="00BF217C">
              <w:rPr>
                <w:lang w:val="fi-FI"/>
              </w:rPr>
              <w:t>Sarake 2592</w:t>
            </w:r>
          </w:p>
          <w:p w:rsidR="00B638E8" w:rsidRPr="00BF217C" w:rsidRDefault="00B638E8" w:rsidP="008B62EB">
            <w:pPr>
              <w:pStyle w:val="BodyText"/>
              <w:rPr>
                <w:lang w:val="fi-FI"/>
              </w:rPr>
            </w:pPr>
            <w:r w:rsidRPr="00BF217C">
              <w:rPr>
                <w:lang w:val="fi-FI"/>
              </w:rPr>
              <w:t>Punainen</w:t>
            </w:r>
          </w:p>
        </w:tc>
        <w:tc>
          <w:tcPr>
            <w:tcW w:w="1134" w:type="dxa"/>
            <w:shd w:val="clear" w:color="auto" w:fill="92D050"/>
          </w:tcPr>
          <w:p w:rsidR="00B638E8" w:rsidRPr="00BF217C" w:rsidRDefault="00B638E8" w:rsidP="008B62EB">
            <w:pPr>
              <w:pStyle w:val="BodyText"/>
              <w:rPr>
                <w:lang w:val="fi-FI"/>
              </w:rPr>
            </w:pPr>
            <w:r w:rsidRPr="00BF217C">
              <w:rPr>
                <w:lang w:val="fi-FI"/>
              </w:rPr>
              <w:t xml:space="preserve">Sarake </w:t>
            </w:r>
          </w:p>
          <w:p w:rsidR="00B638E8" w:rsidRPr="00BF217C" w:rsidRDefault="00B638E8" w:rsidP="008B62EB">
            <w:pPr>
              <w:pStyle w:val="BodyText"/>
              <w:rPr>
                <w:lang w:val="fi-FI"/>
              </w:rPr>
            </w:pPr>
            <w:r w:rsidRPr="00BF217C">
              <w:rPr>
                <w:lang w:val="fi-FI"/>
              </w:rPr>
              <w:t>2593</w:t>
            </w:r>
          </w:p>
          <w:p w:rsidR="00B638E8" w:rsidRPr="00BF217C" w:rsidRDefault="00B638E8" w:rsidP="008B62EB">
            <w:pPr>
              <w:pStyle w:val="BodyText"/>
              <w:rPr>
                <w:lang w:val="fi-FI"/>
              </w:rPr>
            </w:pPr>
            <w:r w:rsidRPr="00BF217C">
              <w:rPr>
                <w:lang w:val="fi-FI"/>
              </w:rPr>
              <w:t>Vihreä</w:t>
            </w:r>
          </w:p>
        </w:tc>
        <w:tc>
          <w:tcPr>
            <w:tcW w:w="1134" w:type="dxa"/>
            <w:shd w:val="clear" w:color="auto" w:fill="E63A3A"/>
          </w:tcPr>
          <w:p w:rsidR="00B638E8" w:rsidRPr="00BF217C" w:rsidRDefault="00B638E8" w:rsidP="008B62EB">
            <w:pPr>
              <w:pStyle w:val="BodyText"/>
              <w:rPr>
                <w:lang w:val="fi-FI"/>
              </w:rPr>
            </w:pPr>
            <w:r w:rsidRPr="00BF217C">
              <w:rPr>
                <w:lang w:val="fi-FI"/>
              </w:rPr>
              <w:t xml:space="preserve">Sarake </w:t>
            </w:r>
          </w:p>
          <w:p w:rsidR="00B638E8" w:rsidRPr="00BF217C" w:rsidRDefault="00B638E8" w:rsidP="008B62EB">
            <w:pPr>
              <w:pStyle w:val="BodyText"/>
              <w:rPr>
                <w:lang w:val="fi-FI"/>
              </w:rPr>
            </w:pPr>
            <w:r w:rsidRPr="00BF217C">
              <w:rPr>
                <w:lang w:val="fi-FI"/>
              </w:rPr>
              <w:t>2594</w:t>
            </w:r>
          </w:p>
          <w:p w:rsidR="00B638E8" w:rsidRPr="00BF217C" w:rsidRDefault="00B638E8" w:rsidP="008B62EB">
            <w:pPr>
              <w:pStyle w:val="BodyText"/>
              <w:rPr>
                <w:lang w:val="fi-FI"/>
              </w:rPr>
            </w:pPr>
            <w:r w:rsidRPr="00BF217C">
              <w:rPr>
                <w:lang w:val="fi-FI"/>
              </w:rPr>
              <w:t>Punainen</w:t>
            </w:r>
          </w:p>
        </w:tc>
        <w:tc>
          <w:tcPr>
            <w:tcW w:w="1276" w:type="dxa"/>
            <w:shd w:val="clear" w:color="auto" w:fill="92D050"/>
          </w:tcPr>
          <w:p w:rsidR="00B638E8" w:rsidRPr="00BF217C" w:rsidRDefault="00B638E8" w:rsidP="008B62EB">
            <w:pPr>
              <w:pStyle w:val="BodyText"/>
              <w:rPr>
                <w:lang w:val="fi-FI"/>
              </w:rPr>
            </w:pPr>
            <w:r w:rsidRPr="00BF217C">
              <w:rPr>
                <w:lang w:val="fi-FI"/>
              </w:rPr>
              <w:t xml:space="preserve">Sarake </w:t>
            </w:r>
          </w:p>
          <w:p w:rsidR="00B638E8" w:rsidRPr="00BF217C" w:rsidRDefault="00B638E8" w:rsidP="008B62EB">
            <w:pPr>
              <w:pStyle w:val="BodyText"/>
              <w:rPr>
                <w:lang w:val="fi-FI"/>
              </w:rPr>
            </w:pPr>
            <w:r w:rsidRPr="00BF217C">
              <w:rPr>
                <w:lang w:val="fi-FI"/>
              </w:rPr>
              <w:t>2595</w:t>
            </w:r>
          </w:p>
          <w:p w:rsidR="00B638E8" w:rsidRPr="00BF217C" w:rsidRDefault="00B638E8" w:rsidP="008B62EB">
            <w:pPr>
              <w:pStyle w:val="BodyText"/>
              <w:rPr>
                <w:lang w:val="fi-FI"/>
              </w:rPr>
            </w:pPr>
            <w:r w:rsidRPr="00BF217C">
              <w:rPr>
                <w:lang w:val="fi-FI"/>
              </w:rPr>
              <w:t>Vihreä</w:t>
            </w:r>
          </w:p>
        </w:tc>
        <w:tc>
          <w:tcPr>
            <w:tcW w:w="1276" w:type="dxa"/>
            <w:shd w:val="clear" w:color="auto" w:fill="E63A3A"/>
          </w:tcPr>
          <w:p w:rsidR="00B638E8" w:rsidRPr="00BF217C" w:rsidRDefault="00B638E8" w:rsidP="008B62EB">
            <w:pPr>
              <w:pStyle w:val="BodyText"/>
              <w:rPr>
                <w:lang w:val="fi-FI"/>
              </w:rPr>
            </w:pPr>
            <w:r w:rsidRPr="00BF217C">
              <w:rPr>
                <w:lang w:val="fi-FI"/>
              </w:rPr>
              <w:t>Sarake</w:t>
            </w:r>
          </w:p>
          <w:p w:rsidR="00B638E8" w:rsidRPr="00BF217C" w:rsidRDefault="00B638E8" w:rsidP="008B62EB">
            <w:pPr>
              <w:pStyle w:val="BodyText"/>
              <w:rPr>
                <w:lang w:val="fi-FI"/>
              </w:rPr>
            </w:pPr>
            <w:r w:rsidRPr="00BF217C">
              <w:rPr>
                <w:lang w:val="fi-FI"/>
              </w:rPr>
              <w:t>2596</w:t>
            </w:r>
          </w:p>
          <w:p w:rsidR="00B638E8" w:rsidRPr="00BF217C" w:rsidRDefault="00B638E8" w:rsidP="008B62EB">
            <w:pPr>
              <w:pStyle w:val="BodyText"/>
              <w:rPr>
                <w:lang w:val="fi-FI"/>
              </w:rPr>
            </w:pPr>
            <w:r w:rsidRPr="00BF217C">
              <w:rPr>
                <w:lang w:val="fi-FI"/>
              </w:rPr>
              <w:t>Punainen</w:t>
            </w:r>
          </w:p>
        </w:tc>
        <w:tc>
          <w:tcPr>
            <w:tcW w:w="1283" w:type="dxa"/>
            <w:shd w:val="clear" w:color="auto" w:fill="92D050"/>
          </w:tcPr>
          <w:p w:rsidR="00B638E8" w:rsidRPr="00BF217C" w:rsidRDefault="00B638E8" w:rsidP="008B62EB">
            <w:pPr>
              <w:pStyle w:val="BodyText"/>
              <w:rPr>
                <w:lang w:val="fi-FI"/>
              </w:rPr>
            </w:pPr>
            <w:r w:rsidRPr="00BF217C">
              <w:rPr>
                <w:lang w:val="fi-FI"/>
              </w:rPr>
              <w:t xml:space="preserve">Sarake </w:t>
            </w:r>
          </w:p>
          <w:p w:rsidR="00B638E8" w:rsidRPr="00BF217C" w:rsidRDefault="00B638E8" w:rsidP="008B62EB">
            <w:pPr>
              <w:pStyle w:val="BodyText"/>
              <w:rPr>
                <w:lang w:val="fi-FI"/>
              </w:rPr>
            </w:pPr>
            <w:r w:rsidRPr="00BF217C">
              <w:rPr>
                <w:lang w:val="fi-FI"/>
              </w:rPr>
              <w:t>2597</w:t>
            </w:r>
          </w:p>
          <w:p w:rsidR="00B638E8" w:rsidRPr="00BF217C" w:rsidRDefault="00B638E8" w:rsidP="008B62EB">
            <w:pPr>
              <w:pStyle w:val="BodyText"/>
              <w:rPr>
                <w:lang w:val="fi-FI"/>
              </w:rPr>
            </w:pPr>
            <w:r w:rsidRPr="00BF217C">
              <w:rPr>
                <w:lang w:val="fi-FI"/>
              </w:rPr>
              <w:t>Vihreä</w:t>
            </w:r>
          </w:p>
        </w:tc>
      </w:tr>
    </w:tbl>
    <w:p w:rsidR="00B638E8" w:rsidRPr="00BF217C" w:rsidRDefault="00B638E8" w:rsidP="00B638E8">
      <w:pPr>
        <w:pStyle w:val="BodyText"/>
        <w:rPr>
          <w:lang w:val="fi-FI"/>
        </w:rPr>
      </w:pPr>
    </w:p>
    <w:p w:rsidR="00B638E8" w:rsidRPr="00BF217C" w:rsidRDefault="00B638E8" w:rsidP="00B638E8">
      <w:pPr>
        <w:pStyle w:val="BodyText"/>
        <w:rPr>
          <w:lang w:val="fi-FI"/>
        </w:rPr>
      </w:pPr>
      <w:r w:rsidRPr="00BF217C">
        <w:rPr>
          <w:lang w:val="fi-FI"/>
        </w:rPr>
        <w:t>Jokaisessa 16-bitin lukuarvossa on 12-bittinen A/D-muuntimen arvo sijoitettu alimpiin bitteihin.</w:t>
      </w:r>
    </w:p>
    <w:p w:rsidR="00B638E8" w:rsidRPr="00BF217C" w:rsidRDefault="00B638E8" w:rsidP="00B638E8"/>
    <w:p w:rsidR="00734FA4" w:rsidRPr="00BF217C" w:rsidRDefault="00734FA4" w:rsidP="004C4492">
      <w:pPr>
        <w:pStyle w:val="Heading3"/>
      </w:pPr>
      <w:bookmarkStart w:id="117" w:name="_Toc102106509"/>
      <w:r w:rsidRPr="00BF217C">
        <w:t>Programmable Logic (PL)</w:t>
      </w:r>
      <w:bookmarkEnd w:id="117"/>
    </w:p>
    <w:p w:rsidR="0018047C" w:rsidRPr="00BF217C" w:rsidRDefault="0018047C" w:rsidP="0018047C">
      <w:pPr>
        <w:pStyle w:val="Heading4"/>
      </w:pPr>
      <w:r w:rsidRPr="00BF217C">
        <w:t>Johdanto</w:t>
      </w:r>
    </w:p>
    <w:p w:rsidR="0018047C" w:rsidRPr="00BF217C" w:rsidRDefault="0018047C" w:rsidP="0018047C">
      <w:pPr>
        <w:pStyle w:val="BodyText"/>
        <w:rPr>
          <w:lang w:val="fi-FI"/>
        </w:rPr>
      </w:pPr>
      <w:r w:rsidRPr="00BF217C">
        <w:rPr>
          <w:lang w:val="fi-FI"/>
        </w:rPr>
        <w:t xml:space="preserve">Tässä kappaleessa </w:t>
      </w:r>
      <w:r w:rsidR="00C54CED" w:rsidRPr="00BF217C">
        <w:rPr>
          <w:lang w:val="fi-FI"/>
        </w:rPr>
        <w:t xml:space="preserve">kuvaan </w:t>
      </w:r>
      <w:r w:rsidRPr="00BF217C">
        <w:rPr>
          <w:lang w:val="fi-FI"/>
        </w:rPr>
        <w:t xml:space="preserve">FPGA:n eli </w:t>
      </w:r>
      <w:r w:rsidR="006C593F" w:rsidRPr="00BF217C">
        <w:rPr>
          <w:lang w:val="fi-FI"/>
        </w:rPr>
        <w:t>ohjelmoitavan logiikan käyttöä</w:t>
      </w:r>
      <w:r w:rsidRPr="00BF217C">
        <w:rPr>
          <w:lang w:val="fi-FI"/>
        </w:rPr>
        <w:t>. Ohjelmoitavan logiikan tarkoitus on nopeuttaa spektrikameran tuottaman kuvan käsittelyn operaatioita. Ohjelmoitava logiikka voidaan ohjelmoida suorittamaan useita operaatioita rinnakkain, jolloin kuvan käsittely nopeutuu. Ohjelmoitava logiikka voidaan myös räätälöidä suorittamaan vähemmän operaatioita, jos esimerkiksi matriisien kertolaskussa toisen matriisi sisältää vain vakioarvoja.</w:t>
      </w:r>
    </w:p>
    <w:p w:rsidR="00782DF8" w:rsidRPr="00BF217C" w:rsidRDefault="00782DF8" w:rsidP="00782DF8">
      <w:pPr>
        <w:pStyle w:val="Heading4"/>
      </w:pPr>
      <w:r w:rsidRPr="00BF217C">
        <w:t>Lohkokaavio</w:t>
      </w:r>
      <w:r w:rsidR="00B53EB7" w:rsidRPr="00BF217C">
        <w:t xml:space="preserve"> ja väylät</w:t>
      </w:r>
    </w:p>
    <w:p w:rsidR="005B22A5" w:rsidRPr="00BF217C" w:rsidRDefault="005B22A5" w:rsidP="005B22A5">
      <w:pPr>
        <w:pStyle w:val="BodyText"/>
        <w:rPr>
          <w:lang w:val="fi-FI"/>
        </w:rPr>
      </w:pPr>
      <w:r w:rsidRPr="00BF217C">
        <w:rPr>
          <w:lang w:val="fi-FI"/>
        </w:rPr>
        <w:t>Tässä kappaleessa esitän PL lohkokaavion ja kuvaan väylät.</w:t>
      </w:r>
      <w:r w:rsidR="00787C11" w:rsidRPr="00BF217C">
        <w:rPr>
          <w:lang w:val="fi-FI"/>
        </w:rPr>
        <w:t xml:space="preserve"> Seuraava kuva esittää PL lohkokaavioon sijoit</w:t>
      </w:r>
      <w:r w:rsidR="00587168" w:rsidRPr="00BF217C">
        <w:rPr>
          <w:lang w:val="fi-FI"/>
        </w:rPr>
        <w:t>et</w:t>
      </w:r>
      <w:r w:rsidR="00787C11" w:rsidRPr="00BF217C">
        <w:rPr>
          <w:lang w:val="fi-FI"/>
        </w:rPr>
        <w:t xml:space="preserve">un PS-järjestelmän </w:t>
      </w:r>
      <w:r w:rsidR="00587168" w:rsidRPr="00BF217C">
        <w:rPr>
          <w:lang w:val="fi-FI"/>
        </w:rPr>
        <w:t>eli prossorin.</w:t>
      </w:r>
    </w:p>
    <w:p w:rsidR="00D60DC8" w:rsidRPr="00BF217C" w:rsidRDefault="00D60DC8" w:rsidP="00FC4C98">
      <w:pPr>
        <w:pStyle w:val="Figure"/>
      </w:pPr>
      <w:r w:rsidRPr="00BF217C">
        <w:rPr>
          <w:noProof/>
          <w:lang w:eastAsia="fi-FI" w:bidi="ar-SA"/>
        </w:rPr>
        <w:drawing>
          <wp:inline distT="0" distB="0" distL="0" distR="0" wp14:anchorId="5DA5E277" wp14:editId="3FEDE77E">
            <wp:extent cx="5387508" cy="1605968"/>
            <wp:effectExtent l="0" t="0" r="381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393325" cy="1607702"/>
                    </a:xfrm>
                    <a:prstGeom prst="rect">
                      <a:avLst/>
                    </a:prstGeom>
                  </pic:spPr>
                </pic:pic>
              </a:graphicData>
            </a:graphic>
          </wp:inline>
        </w:drawing>
      </w:r>
    </w:p>
    <w:p w:rsidR="00D60DC8" w:rsidRPr="00BF217C" w:rsidRDefault="00D60DC8" w:rsidP="00D60DC8">
      <w:pPr>
        <w:pStyle w:val="Caption"/>
        <w:rPr>
          <w:b/>
        </w:rPr>
      </w:pPr>
      <w:bookmarkStart w:id="118" w:name="_Toc102106587"/>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F63122">
        <w:rPr>
          <w:noProof/>
        </w:rPr>
        <w:t>59</w:t>
      </w:r>
      <w:r w:rsidRPr="00BF217C">
        <w:rPr>
          <w:noProof/>
        </w:rPr>
        <w:fldChar w:fldCharType="end"/>
      </w:r>
      <w:r w:rsidRPr="00BF217C">
        <w:t>.</w:t>
      </w:r>
      <w:r w:rsidRPr="00BF217C">
        <w:tab/>
      </w:r>
      <w:r w:rsidR="00787C11" w:rsidRPr="00BF217C">
        <w:t>PS järjestelmä eli prosessori sijoitettuna PL lohkokaavioon</w:t>
      </w:r>
      <w:bookmarkEnd w:id="118"/>
    </w:p>
    <w:p w:rsidR="00D60DC8" w:rsidRPr="00BF217C" w:rsidRDefault="00587168" w:rsidP="00817815">
      <w:r w:rsidRPr="00BF217C">
        <w:t>PS järjestelmästä lähtee M_AXI_HPM0_LPD-väylä, jonka dataleveys on 128-b</w:t>
      </w:r>
      <w:r w:rsidR="00817815" w:rsidRPr="00BF217C">
        <w:t>ittiä eli 16 tavua.</w:t>
      </w:r>
    </w:p>
    <w:p w:rsidR="00817815" w:rsidRPr="00BF217C" w:rsidRDefault="00817815" w:rsidP="00817815">
      <w:r w:rsidRPr="00BF217C">
        <w:t>Seuraava kuva esittää M_AXI_HPM0_LPD-väylään kytketyn AXI BRAM Controllerin, Block Memory Generatorin ja pixelprocin kytkentojä.</w:t>
      </w:r>
    </w:p>
    <w:p w:rsidR="00782DF8" w:rsidRPr="00BF217C" w:rsidRDefault="00782DF8" w:rsidP="00FC4C98">
      <w:pPr>
        <w:pStyle w:val="Figure"/>
      </w:pPr>
      <w:r w:rsidRPr="00BF217C">
        <w:rPr>
          <w:noProof/>
          <w:lang w:eastAsia="fi-FI" w:bidi="ar-SA"/>
        </w:rPr>
        <w:lastRenderedPageBreak/>
        <w:drawing>
          <wp:inline distT="0" distB="0" distL="0" distR="0" wp14:anchorId="16EB9CD8" wp14:editId="67ECC848">
            <wp:extent cx="5400040" cy="2794708"/>
            <wp:effectExtent l="0" t="0" r="0" b="571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400040" cy="2794708"/>
                    </a:xfrm>
                    <a:prstGeom prst="rect">
                      <a:avLst/>
                    </a:prstGeom>
                  </pic:spPr>
                </pic:pic>
              </a:graphicData>
            </a:graphic>
          </wp:inline>
        </w:drawing>
      </w:r>
    </w:p>
    <w:p w:rsidR="00EB1736" w:rsidRPr="00BF217C" w:rsidRDefault="00782DF8" w:rsidP="00EB1736">
      <w:pPr>
        <w:pStyle w:val="Caption"/>
        <w:rPr>
          <w:b/>
        </w:rPr>
      </w:pPr>
      <w:bookmarkStart w:id="119" w:name="_Toc102106588"/>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F63122">
        <w:rPr>
          <w:noProof/>
        </w:rPr>
        <w:t>60</w:t>
      </w:r>
      <w:r w:rsidRPr="00BF217C">
        <w:rPr>
          <w:noProof/>
        </w:rPr>
        <w:fldChar w:fldCharType="end"/>
      </w:r>
      <w:r w:rsidRPr="00BF217C">
        <w:t>.</w:t>
      </w:r>
      <w:r w:rsidRPr="00BF217C">
        <w:tab/>
        <w:t>Lohkokaavion osa jaetun RAM-muistin liitännöistä</w:t>
      </w:r>
      <w:bookmarkEnd w:id="119"/>
    </w:p>
    <w:p w:rsidR="00EB1736" w:rsidRPr="00BF217C" w:rsidRDefault="00EB1736" w:rsidP="00EB1736">
      <w:r w:rsidRPr="00BF217C">
        <w:t xml:space="preserve">Tässä AXI BRAM Controller on kytketty PS järjestelmään 128-bittisellä dataleveydellä M_AXI_HPM0_LPD-väylään. AXI BRAM Controller muuntaa tämän 128-bittisen dataleveyden 512-bittiseksi dataväyläksi Block Memory Generatorin BRAM_PORTA-porttiin. Block Memory Generatorin toinen </w:t>
      </w:r>
      <w:r w:rsidR="00731645" w:rsidRPr="00BF217C">
        <w:t xml:space="preserve">portti eli BRAM_PORTB on kytketty 512-bittisellä dataleveydellä pixelprociin. Pixelproc lukee kuvadataa </w:t>
      </w:r>
      <w:r w:rsidR="000D4AD2" w:rsidRPr="00BF217C">
        <w:t xml:space="preserve">512-bittisellä dataleveydellä (64 tavua) </w:t>
      </w:r>
      <w:r w:rsidR="00731645" w:rsidRPr="00BF217C">
        <w:t>jaetusta RAM-muistista, käsittelee kuvadataa ja kirjoittaa takaisin käsitellyn kuvadatan takaisin BRAM-muistiin.</w:t>
      </w:r>
    </w:p>
    <w:p w:rsidR="00782DF8" w:rsidRPr="00BF217C" w:rsidRDefault="00782DF8" w:rsidP="00782DF8">
      <w:pPr>
        <w:pStyle w:val="BodyText"/>
        <w:rPr>
          <w:lang w:val="fi-FI"/>
        </w:rPr>
      </w:pPr>
    </w:p>
    <w:p w:rsidR="00350523" w:rsidRPr="00BF217C" w:rsidRDefault="00350523" w:rsidP="00782DF8">
      <w:pPr>
        <w:pStyle w:val="Heading4"/>
      </w:pPr>
      <w:r w:rsidRPr="00BF217C">
        <w:t>AXI liitäntöjen osoitekartta</w:t>
      </w:r>
    </w:p>
    <w:p w:rsidR="00350523" w:rsidRPr="00BF217C" w:rsidRDefault="00350523" w:rsidP="00782DF8">
      <w:pPr>
        <w:pStyle w:val="BodyText"/>
        <w:rPr>
          <w:lang w:val="fi-FI"/>
        </w:rPr>
      </w:pPr>
    </w:p>
    <w:p w:rsidR="00350523" w:rsidRPr="00BF217C" w:rsidRDefault="00350523" w:rsidP="00FC4C98">
      <w:pPr>
        <w:pStyle w:val="Figure"/>
      </w:pPr>
      <w:r w:rsidRPr="00BF217C">
        <w:rPr>
          <w:noProof/>
          <w:lang w:eastAsia="fi-FI" w:bidi="ar-SA"/>
        </w:rPr>
        <w:drawing>
          <wp:inline distT="0" distB="0" distL="0" distR="0" wp14:anchorId="4DFA6A32" wp14:editId="1AC8E612">
            <wp:extent cx="5400040" cy="1980052"/>
            <wp:effectExtent l="0" t="0" r="0" b="127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400040" cy="1980052"/>
                    </a:xfrm>
                    <a:prstGeom prst="rect">
                      <a:avLst/>
                    </a:prstGeom>
                  </pic:spPr>
                </pic:pic>
              </a:graphicData>
            </a:graphic>
          </wp:inline>
        </w:drawing>
      </w:r>
    </w:p>
    <w:p w:rsidR="00350523" w:rsidRPr="00BF217C" w:rsidRDefault="00350523" w:rsidP="00350523">
      <w:pPr>
        <w:pStyle w:val="Caption"/>
        <w:rPr>
          <w:b/>
        </w:rPr>
      </w:pPr>
      <w:bookmarkStart w:id="120" w:name="_Toc102106589"/>
      <w:r w:rsidRPr="00BF217C">
        <w:lastRenderedPageBreak/>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F63122">
        <w:rPr>
          <w:noProof/>
        </w:rPr>
        <w:t>61</w:t>
      </w:r>
      <w:r w:rsidRPr="00BF217C">
        <w:rPr>
          <w:noProof/>
        </w:rPr>
        <w:fldChar w:fldCharType="end"/>
      </w:r>
      <w:r w:rsidRPr="00BF217C">
        <w:t>.</w:t>
      </w:r>
      <w:r w:rsidRPr="00BF217C">
        <w:tab/>
        <w:t>AXI-liitäntöjen osoitekartta</w:t>
      </w:r>
      <w:bookmarkEnd w:id="120"/>
    </w:p>
    <w:p w:rsidR="00350523" w:rsidRPr="00BF217C" w:rsidRDefault="00350523" w:rsidP="00782DF8">
      <w:pPr>
        <w:pStyle w:val="BodyText"/>
        <w:rPr>
          <w:lang w:val="fi-FI"/>
        </w:rPr>
      </w:pPr>
    </w:p>
    <w:p w:rsidR="0018047C" w:rsidRPr="00BF217C" w:rsidRDefault="0018047C" w:rsidP="0018047C">
      <w:pPr>
        <w:pStyle w:val="BodyText"/>
        <w:rPr>
          <w:lang w:val="fi-FI"/>
        </w:rPr>
      </w:pPr>
    </w:p>
    <w:p w:rsidR="001A0420" w:rsidRPr="00BF217C" w:rsidRDefault="003173FF" w:rsidP="001A0420">
      <w:pPr>
        <w:pStyle w:val="Heading4"/>
      </w:pPr>
      <w:r w:rsidRPr="00BF217C">
        <w:t>AXI BRAM Controller</w:t>
      </w:r>
    </w:p>
    <w:p w:rsidR="00777260" w:rsidRPr="00BF217C" w:rsidRDefault="00777260" w:rsidP="00777260">
      <w:pPr>
        <w:pStyle w:val="BodyText"/>
        <w:rPr>
          <w:lang w:val="fi-FI"/>
        </w:rPr>
      </w:pPr>
    </w:p>
    <w:p w:rsidR="002B3169" w:rsidRPr="00BF217C" w:rsidRDefault="002B3169" w:rsidP="002B3169">
      <w:pPr>
        <w:pStyle w:val="Heading4"/>
      </w:pPr>
      <w:r w:rsidRPr="00BF217C">
        <w:t>True dual port RAM</w:t>
      </w:r>
    </w:p>
    <w:p w:rsidR="00EA325B" w:rsidRPr="00BF217C" w:rsidRDefault="00EA325B" w:rsidP="00EA325B">
      <w:pPr>
        <w:pStyle w:val="BodyText"/>
        <w:rPr>
          <w:lang w:val="fi-FI"/>
        </w:rPr>
      </w:pPr>
    </w:p>
    <w:p w:rsidR="0018047C" w:rsidRPr="00BF217C" w:rsidRDefault="002B3169" w:rsidP="006B0BFD">
      <w:pPr>
        <w:pStyle w:val="Heading4"/>
      </w:pPr>
      <w:r w:rsidRPr="00BF217C">
        <w:t>Pixelproc</w:t>
      </w:r>
    </w:p>
    <w:p w:rsidR="006B0BFD" w:rsidRPr="00BF217C" w:rsidRDefault="00517E2A" w:rsidP="006B0BFD">
      <w:pPr>
        <w:pStyle w:val="BodyText"/>
        <w:rPr>
          <w:lang w:val="fi-FI"/>
        </w:rPr>
      </w:pPr>
      <w:r w:rsidRPr="00BF217C">
        <w:rPr>
          <w:lang w:val="fi-FI"/>
        </w:rPr>
        <w:t xml:space="preserve">Pixelproc lukee jaetusta RAM-muistista kuvadataa, suorittaa laskennat ja kirjoittaa käsitellyn kuvadatan takaisin </w:t>
      </w:r>
      <w:r w:rsidR="00265E5C" w:rsidRPr="00BF217C">
        <w:rPr>
          <w:lang w:val="fi-FI"/>
        </w:rPr>
        <w:t xml:space="preserve">jaettuun </w:t>
      </w:r>
      <w:r w:rsidRPr="00BF217C">
        <w:rPr>
          <w:lang w:val="fi-FI"/>
        </w:rPr>
        <w:t>RAM-muistiin.</w:t>
      </w:r>
    </w:p>
    <w:p w:rsidR="0018047C" w:rsidRPr="00BF217C" w:rsidRDefault="0018047C" w:rsidP="0018047C">
      <w:pPr>
        <w:pStyle w:val="BodyText"/>
        <w:rPr>
          <w:lang w:val="fi-FI"/>
        </w:rPr>
      </w:pPr>
    </w:p>
    <w:p w:rsidR="0018047C" w:rsidRPr="00BF217C" w:rsidRDefault="0018047C" w:rsidP="0018047C">
      <w:pPr>
        <w:pStyle w:val="BodyText"/>
        <w:rPr>
          <w:lang w:val="fi-FI"/>
        </w:rPr>
      </w:pPr>
    </w:p>
    <w:p w:rsidR="0018047C" w:rsidRPr="00BF217C" w:rsidRDefault="0018047C" w:rsidP="002B3169">
      <w:pPr>
        <w:pStyle w:val="BodyText"/>
        <w:rPr>
          <w:lang w:val="fi-FI"/>
        </w:rPr>
      </w:pPr>
    </w:p>
    <w:p w:rsidR="00C27968" w:rsidRPr="00BF217C" w:rsidRDefault="00C27968" w:rsidP="00DE437B">
      <w:pPr>
        <w:pStyle w:val="Heading1"/>
      </w:pPr>
      <w:bookmarkStart w:id="121" w:name="_Toc102106510"/>
      <w:r w:rsidRPr="00BF217C">
        <w:lastRenderedPageBreak/>
        <w:t>Muut spektrikameran käyttöympäristöt</w:t>
      </w:r>
      <w:bookmarkEnd w:id="121"/>
    </w:p>
    <w:p w:rsidR="00C27968" w:rsidRPr="00BF217C" w:rsidRDefault="00C27968" w:rsidP="00C27968">
      <w:pPr>
        <w:pStyle w:val="Heading2"/>
      </w:pPr>
      <w:bookmarkStart w:id="122" w:name="_Toc102106511"/>
      <w:r w:rsidRPr="00BF217C">
        <w:t>Johdanto</w:t>
      </w:r>
      <w:bookmarkEnd w:id="122"/>
    </w:p>
    <w:p w:rsidR="00642CE4" w:rsidRPr="00BF217C" w:rsidRDefault="00C27968" w:rsidP="00C27968">
      <w:pPr>
        <w:pStyle w:val="BodyText"/>
        <w:rPr>
          <w:lang w:val="fi-FI"/>
        </w:rPr>
      </w:pPr>
      <w:r w:rsidRPr="00BF217C">
        <w:rPr>
          <w:lang w:val="fi-FI"/>
        </w:rPr>
        <w:t xml:space="preserve">Tässä kappaleessa käsittelen spektrikameran asennusta ja käyttöä </w:t>
      </w:r>
      <w:r w:rsidR="007849AF" w:rsidRPr="00BF217C">
        <w:rPr>
          <w:lang w:val="fi-FI"/>
        </w:rPr>
        <w:t>muissa testaamissani käyttöympäristöissä</w:t>
      </w:r>
      <w:r w:rsidRPr="00BF217C">
        <w:rPr>
          <w:lang w:val="fi-FI"/>
        </w:rPr>
        <w:t xml:space="preserve">. </w:t>
      </w:r>
      <w:r w:rsidR="00642CE4" w:rsidRPr="00BF217C">
        <w:rPr>
          <w:lang w:val="fi-FI"/>
        </w:rPr>
        <w:t>Työni ajatuksena oli testata spektrikameran toiminta ensin Windows-ympäristössä ja näiden kokemusten pohjalta suorittaa vastaava asennus ja testaus Ubuntu Linux PC-ympäristössä ja lopuski siirtyä käyttämään spektrikameraa FPGA-piirin sisältävässä ympäristössä.</w:t>
      </w:r>
    </w:p>
    <w:p w:rsidR="00642CE4" w:rsidRPr="00BF217C" w:rsidRDefault="00642CE4" w:rsidP="00C27968">
      <w:pPr>
        <w:pStyle w:val="BodyText"/>
        <w:rPr>
          <w:lang w:val="fi-FI"/>
        </w:rPr>
      </w:pPr>
    </w:p>
    <w:p w:rsidR="007849AF" w:rsidRPr="00BF217C" w:rsidRDefault="00C27968" w:rsidP="00C27968">
      <w:pPr>
        <w:pStyle w:val="BodyText"/>
        <w:rPr>
          <w:lang w:val="fi-FI"/>
        </w:rPr>
      </w:pPr>
      <w:r w:rsidRPr="00BF217C">
        <w:rPr>
          <w:lang w:val="fi-FI"/>
        </w:rPr>
        <w:t xml:space="preserve">Olen testannut spektrikameran asennuksen ja </w:t>
      </w:r>
      <w:r w:rsidR="007849AF" w:rsidRPr="00BF217C">
        <w:rPr>
          <w:lang w:val="fi-FI"/>
        </w:rPr>
        <w:t xml:space="preserve">käytön </w:t>
      </w:r>
      <w:r w:rsidR="00642CE4" w:rsidRPr="00BF217C">
        <w:rPr>
          <w:lang w:val="fi-FI"/>
        </w:rPr>
        <w:t xml:space="preserve">edeltävässä kappaleessa esitetyn Zynq Ultrascale+ MPSoc FPGA-ympäristön lisäksi </w:t>
      </w:r>
      <w:r w:rsidR="007849AF" w:rsidRPr="00BF217C">
        <w:rPr>
          <w:lang w:val="fi-FI"/>
        </w:rPr>
        <w:t>kolmessa muussa käyttöympäristössä</w:t>
      </w:r>
      <w:r w:rsidRPr="00BF217C">
        <w:rPr>
          <w:lang w:val="fi-FI"/>
        </w:rPr>
        <w:t xml:space="preserve">. Testasin </w:t>
      </w:r>
      <w:r w:rsidR="007849AF" w:rsidRPr="00BF217C">
        <w:rPr>
          <w:lang w:val="fi-FI"/>
        </w:rPr>
        <w:t xml:space="preserve">ensin PC-tietokoneilla </w:t>
      </w:r>
      <w:r w:rsidRPr="00BF217C">
        <w:rPr>
          <w:lang w:val="fi-FI"/>
        </w:rPr>
        <w:t xml:space="preserve">Windowsissa ja Ubuntu Linuxissa. </w:t>
      </w:r>
      <w:r w:rsidR="007849AF" w:rsidRPr="00BF217C">
        <w:rPr>
          <w:lang w:val="fi-FI"/>
        </w:rPr>
        <w:t>Lopuksi testasin Zynq 7000 APSoC piirillä, joka sisältää ARM-prosessorin ja FPGA:n.</w:t>
      </w:r>
    </w:p>
    <w:p w:rsidR="007849AF" w:rsidRPr="00BF217C" w:rsidRDefault="007849AF" w:rsidP="00C27968">
      <w:pPr>
        <w:pStyle w:val="BodyText"/>
        <w:rPr>
          <w:lang w:val="fi-FI"/>
        </w:rPr>
      </w:pPr>
    </w:p>
    <w:p w:rsidR="00C27968" w:rsidRPr="00BF217C" w:rsidRDefault="00C27968" w:rsidP="00C27968">
      <w:pPr>
        <w:pStyle w:val="BodyText"/>
        <w:rPr>
          <w:lang w:val="fi-FI"/>
        </w:rPr>
      </w:pPr>
      <w:r w:rsidRPr="00BF217C">
        <w:rPr>
          <w:lang w:val="fi-FI"/>
        </w:rPr>
        <w:t>Tämän kappaleen tietojen avulla on mahdollista saada spektrikameralta kuva</w:t>
      </w:r>
      <w:r w:rsidR="0093563F" w:rsidRPr="00BF217C">
        <w:rPr>
          <w:lang w:val="fi-FI"/>
        </w:rPr>
        <w:t xml:space="preserve"> näissä ympäristöissä</w:t>
      </w:r>
      <w:r w:rsidRPr="00BF217C">
        <w:rPr>
          <w:lang w:val="fi-FI"/>
        </w:rPr>
        <w:t>. Spektrikameran kuva on sitten käytettävissä jatkokäsittelyyn tai tallennettavaksi tiedostoon.</w:t>
      </w:r>
      <w:r w:rsidR="0093563F" w:rsidRPr="00BF217C">
        <w:rPr>
          <w:lang w:val="fi-FI"/>
        </w:rPr>
        <w:t xml:space="preserve"> Zynq 7000 ympäristössä RAM-muistin määrä ei riitä suorittamaan kaikkia spektrikuvan laskentoja loppuun saakka.</w:t>
      </w:r>
    </w:p>
    <w:p w:rsidR="00C27968" w:rsidRPr="00BF217C" w:rsidRDefault="00C27968" w:rsidP="00C27968">
      <w:pPr>
        <w:pStyle w:val="BodyText"/>
        <w:rPr>
          <w:lang w:val="fi-FI"/>
        </w:rPr>
      </w:pPr>
    </w:p>
    <w:p w:rsidR="00C27968" w:rsidRPr="00BF217C" w:rsidRDefault="00C27968" w:rsidP="00C27968">
      <w:pPr>
        <w:pStyle w:val="Heading2"/>
      </w:pPr>
      <w:bookmarkStart w:id="123" w:name="_Toc102106512"/>
      <w:r w:rsidRPr="00BF217C">
        <w:t>PC ja Windows käyttöjärjestelmä</w:t>
      </w:r>
      <w:bookmarkEnd w:id="123"/>
    </w:p>
    <w:p w:rsidR="00C27968" w:rsidRPr="00BF217C" w:rsidRDefault="00C27968" w:rsidP="00C27968">
      <w:pPr>
        <w:pStyle w:val="BodyText"/>
        <w:rPr>
          <w:lang w:val="fi-FI"/>
        </w:rPr>
      </w:pPr>
      <w:r w:rsidRPr="00BF217C">
        <w:rPr>
          <w:lang w:val="fi-FI"/>
        </w:rPr>
        <w:t>Spektrikameran asennus ja käyttö Windows-ympäristössä.</w:t>
      </w:r>
    </w:p>
    <w:p w:rsidR="00C27968" w:rsidRPr="00BF217C" w:rsidRDefault="00C27968" w:rsidP="00C27968">
      <w:pPr>
        <w:pStyle w:val="Caption"/>
      </w:pPr>
      <w:bookmarkStart w:id="124" w:name="_Toc102106612"/>
      <w:r w:rsidRPr="00BF217C">
        <w:t xml:space="preserve">Taulukko </w:t>
      </w:r>
      <w:r w:rsidRPr="00BF217C">
        <w:rPr>
          <w:noProof/>
        </w:rPr>
        <w:fldChar w:fldCharType="begin"/>
      </w:r>
      <w:r w:rsidRPr="00BF217C">
        <w:rPr>
          <w:noProof/>
        </w:rPr>
        <w:instrText xml:space="preserve"> SEQ Taulukko \* ARABIC </w:instrText>
      </w:r>
      <w:r w:rsidRPr="00BF217C">
        <w:rPr>
          <w:noProof/>
        </w:rPr>
        <w:fldChar w:fldCharType="separate"/>
      </w:r>
      <w:r w:rsidR="00F63122">
        <w:rPr>
          <w:noProof/>
        </w:rPr>
        <w:t>20</w:t>
      </w:r>
      <w:r w:rsidRPr="00BF217C">
        <w:rPr>
          <w:noProof/>
        </w:rPr>
        <w:fldChar w:fldCharType="end"/>
      </w:r>
      <w:r w:rsidRPr="00BF217C">
        <w:t>.</w:t>
      </w:r>
      <w:r w:rsidRPr="00BF217C">
        <w:tab/>
        <w:t>Luettelo spektrikameran ohjaukseen tarvittavista ohjelmistoista Windows-ympäristössä</w:t>
      </w:r>
      <w:bookmarkEnd w:id="124"/>
    </w:p>
    <w:tbl>
      <w:tblPr>
        <w:tblStyle w:val="TableGrid"/>
        <w:tblW w:w="0" w:type="auto"/>
        <w:tblLayout w:type="fixed"/>
        <w:tblLook w:val="04A0" w:firstRow="1" w:lastRow="0" w:firstColumn="1" w:lastColumn="0" w:noHBand="0" w:noVBand="1"/>
      </w:tblPr>
      <w:tblGrid>
        <w:gridCol w:w="1980"/>
        <w:gridCol w:w="3685"/>
        <w:gridCol w:w="2829"/>
      </w:tblGrid>
      <w:tr w:rsidR="00C27968" w:rsidRPr="00BF217C" w:rsidTr="00CE7FCE">
        <w:tc>
          <w:tcPr>
            <w:tcW w:w="1980" w:type="dxa"/>
            <w:shd w:val="clear" w:color="auto" w:fill="D9D9D9" w:themeFill="background1" w:themeFillShade="D9"/>
          </w:tcPr>
          <w:p w:rsidR="00C27968" w:rsidRPr="00BF217C" w:rsidRDefault="00C27968" w:rsidP="00CE7FCE">
            <w:pPr>
              <w:pStyle w:val="BodyText"/>
              <w:rPr>
                <w:lang w:val="fi-FI"/>
              </w:rPr>
            </w:pPr>
            <w:r w:rsidRPr="00BF217C">
              <w:rPr>
                <w:lang w:val="fi-FI"/>
              </w:rPr>
              <w:t>Komponnentti</w:t>
            </w:r>
          </w:p>
        </w:tc>
        <w:tc>
          <w:tcPr>
            <w:tcW w:w="3685" w:type="dxa"/>
            <w:shd w:val="clear" w:color="auto" w:fill="D9D9D9" w:themeFill="background1" w:themeFillShade="D9"/>
          </w:tcPr>
          <w:p w:rsidR="00C27968" w:rsidRPr="00BF217C" w:rsidRDefault="00C27968" w:rsidP="00CE7FCE">
            <w:pPr>
              <w:pStyle w:val="BodyText"/>
              <w:rPr>
                <w:lang w:val="fi-FI"/>
              </w:rPr>
            </w:pPr>
            <w:r w:rsidRPr="00BF217C">
              <w:rPr>
                <w:lang w:val="fi-FI"/>
              </w:rPr>
              <w:t>Nimi ja versio</w:t>
            </w:r>
          </w:p>
        </w:tc>
        <w:tc>
          <w:tcPr>
            <w:tcW w:w="2829" w:type="dxa"/>
            <w:shd w:val="clear" w:color="auto" w:fill="D9D9D9" w:themeFill="background1" w:themeFillShade="D9"/>
          </w:tcPr>
          <w:p w:rsidR="00C27968" w:rsidRPr="00BF217C" w:rsidRDefault="00C27968" w:rsidP="00CE7FCE">
            <w:pPr>
              <w:pStyle w:val="BodyText"/>
              <w:rPr>
                <w:lang w:val="fi-FI"/>
              </w:rPr>
            </w:pPr>
            <w:r w:rsidRPr="00BF217C">
              <w:rPr>
                <w:lang w:val="fi-FI"/>
              </w:rPr>
              <w:t>Asennustiedosto</w:t>
            </w:r>
          </w:p>
        </w:tc>
      </w:tr>
      <w:tr w:rsidR="00C27968" w:rsidRPr="00E72A9A" w:rsidTr="00CE7FCE">
        <w:tc>
          <w:tcPr>
            <w:tcW w:w="1980" w:type="dxa"/>
          </w:tcPr>
          <w:p w:rsidR="00C27968" w:rsidRPr="00BF217C" w:rsidRDefault="00C27968" w:rsidP="00CE7FCE">
            <w:pPr>
              <w:pStyle w:val="BodyText"/>
              <w:rPr>
                <w:lang w:val="fi-FI"/>
              </w:rPr>
            </w:pPr>
            <w:r w:rsidRPr="00BF217C">
              <w:rPr>
                <w:lang w:val="fi-FI"/>
              </w:rPr>
              <w:t>Kameran ajuri</w:t>
            </w:r>
          </w:p>
        </w:tc>
        <w:tc>
          <w:tcPr>
            <w:tcW w:w="3685" w:type="dxa"/>
          </w:tcPr>
          <w:p w:rsidR="00C27968" w:rsidRPr="00BF217C" w:rsidRDefault="00C27968" w:rsidP="00CE7FCE">
            <w:pPr>
              <w:pStyle w:val="BodyText"/>
              <w:rPr>
                <w:lang w:val="fi-FI"/>
              </w:rPr>
            </w:pPr>
            <w:r w:rsidRPr="00BF217C">
              <w:rPr>
                <w:lang w:val="fi-FI"/>
              </w:rPr>
              <w:t>GenTL Acquire 2.39.0</w:t>
            </w:r>
          </w:p>
        </w:tc>
        <w:tc>
          <w:tcPr>
            <w:tcW w:w="2829" w:type="dxa"/>
          </w:tcPr>
          <w:p w:rsidR="00C27968" w:rsidRPr="00E72A9A" w:rsidRDefault="00C27968" w:rsidP="00CE7FCE">
            <w:pPr>
              <w:pStyle w:val="BodyText"/>
              <w:rPr>
                <w:lang w:val="en-US"/>
              </w:rPr>
            </w:pPr>
            <w:r w:rsidRPr="00E72A9A">
              <w:rPr>
                <w:lang w:val="en-US"/>
              </w:rPr>
              <w:t>mvGenTL_Acquire-x86_64-2.39.0.exe</w:t>
            </w:r>
            <w:r w:rsidRPr="00E72A9A">
              <w:rPr>
                <w:lang w:val="en-US"/>
              </w:rPr>
              <w:br/>
              <w:t>mvBlueFOX-x86_64-2.39.0.msi</w:t>
            </w:r>
          </w:p>
        </w:tc>
      </w:tr>
      <w:tr w:rsidR="00C27968" w:rsidRPr="00BF217C" w:rsidTr="00CE7FCE">
        <w:tc>
          <w:tcPr>
            <w:tcW w:w="1980" w:type="dxa"/>
          </w:tcPr>
          <w:p w:rsidR="00C27968" w:rsidRPr="00BF217C" w:rsidRDefault="00C27968" w:rsidP="00CE7FCE">
            <w:pPr>
              <w:pStyle w:val="BodyText"/>
              <w:rPr>
                <w:lang w:val="fi-FI"/>
              </w:rPr>
            </w:pPr>
            <w:r w:rsidRPr="00BF217C">
              <w:rPr>
                <w:lang w:val="fi-FI"/>
              </w:rPr>
              <w:t>Python</w:t>
            </w:r>
          </w:p>
        </w:tc>
        <w:tc>
          <w:tcPr>
            <w:tcW w:w="3685" w:type="dxa"/>
          </w:tcPr>
          <w:p w:rsidR="00C27968" w:rsidRPr="00BF217C" w:rsidRDefault="00C27968" w:rsidP="00CE7FCE">
            <w:pPr>
              <w:pStyle w:val="BodyText"/>
              <w:rPr>
                <w:lang w:val="fi-FI"/>
              </w:rPr>
            </w:pPr>
            <w:r w:rsidRPr="00BF217C">
              <w:rPr>
                <w:lang w:val="fi-FI"/>
              </w:rPr>
              <w:t>Python 3.7.6</w:t>
            </w:r>
          </w:p>
        </w:tc>
        <w:tc>
          <w:tcPr>
            <w:tcW w:w="2829" w:type="dxa"/>
          </w:tcPr>
          <w:p w:rsidR="00C27968" w:rsidRPr="00BF217C" w:rsidRDefault="00C27968" w:rsidP="00CE7FCE">
            <w:pPr>
              <w:pStyle w:val="BodyText"/>
              <w:rPr>
                <w:lang w:val="fi-FI"/>
              </w:rPr>
            </w:pPr>
            <w:r w:rsidRPr="00BF217C">
              <w:rPr>
                <w:lang w:val="fi-FI"/>
              </w:rPr>
              <w:t>python-3.7.6-amd64.exe</w:t>
            </w:r>
          </w:p>
        </w:tc>
      </w:tr>
      <w:tr w:rsidR="00C27968" w:rsidRPr="00BF217C" w:rsidTr="00CE7FCE">
        <w:tc>
          <w:tcPr>
            <w:tcW w:w="1980" w:type="dxa"/>
          </w:tcPr>
          <w:p w:rsidR="00C27968" w:rsidRPr="00BF217C" w:rsidRDefault="00C27968" w:rsidP="00CE7FCE">
            <w:pPr>
              <w:pStyle w:val="BodyText"/>
              <w:rPr>
                <w:lang w:val="fi-FI"/>
              </w:rPr>
            </w:pPr>
            <w:r w:rsidRPr="00BF217C">
              <w:rPr>
                <w:lang w:val="fi-FI"/>
              </w:rPr>
              <w:lastRenderedPageBreak/>
              <w:t>Camazing</w:t>
            </w:r>
          </w:p>
        </w:tc>
        <w:tc>
          <w:tcPr>
            <w:tcW w:w="3685" w:type="dxa"/>
          </w:tcPr>
          <w:p w:rsidR="00C27968" w:rsidRPr="00BF217C" w:rsidRDefault="00C27968" w:rsidP="00CE7FCE">
            <w:pPr>
              <w:pStyle w:val="BodyText"/>
              <w:rPr>
                <w:lang w:val="fi-FI"/>
              </w:rPr>
            </w:pPr>
            <w:r w:rsidRPr="00BF217C">
              <w:rPr>
                <w:lang w:val="fi-FI"/>
              </w:rPr>
              <w:t>Camazing 0.9.0</w:t>
            </w:r>
          </w:p>
          <w:p w:rsidR="00C27968" w:rsidRPr="00BF217C" w:rsidRDefault="00C27968" w:rsidP="00CE7FCE">
            <w:pPr>
              <w:pStyle w:val="BodyText"/>
              <w:rPr>
                <w:lang w:val="fi-FI"/>
              </w:rPr>
            </w:pPr>
            <w:r w:rsidRPr="00BF217C">
              <w:rPr>
                <w:lang w:val="fi-FI"/>
              </w:rPr>
              <w:t>Genicam2 0.0.0dev5472</w:t>
            </w:r>
          </w:p>
        </w:tc>
        <w:tc>
          <w:tcPr>
            <w:tcW w:w="2829" w:type="dxa"/>
          </w:tcPr>
          <w:p w:rsidR="00C27968" w:rsidRPr="00BF217C" w:rsidRDefault="00C27968" w:rsidP="00CE7FCE">
            <w:pPr>
              <w:pStyle w:val="BodyText"/>
              <w:rPr>
                <w:lang w:val="fi-FI"/>
              </w:rPr>
            </w:pPr>
            <w:r w:rsidRPr="00BF217C">
              <w:rPr>
                <w:lang w:val="fi-FI"/>
              </w:rPr>
              <w:t>pip install camazing</w:t>
            </w:r>
          </w:p>
        </w:tc>
      </w:tr>
      <w:tr w:rsidR="00C27968" w:rsidRPr="00BF217C" w:rsidTr="00CE7FCE">
        <w:tc>
          <w:tcPr>
            <w:tcW w:w="1980" w:type="dxa"/>
          </w:tcPr>
          <w:p w:rsidR="00C27968" w:rsidRPr="00BF217C" w:rsidRDefault="00C27968" w:rsidP="00CE7FCE">
            <w:pPr>
              <w:pStyle w:val="BodyText"/>
              <w:rPr>
                <w:lang w:val="fi-FI"/>
              </w:rPr>
            </w:pPr>
            <w:r w:rsidRPr="00BF217C">
              <w:rPr>
                <w:lang w:val="fi-FI"/>
              </w:rPr>
              <w:t>Numpy</w:t>
            </w:r>
          </w:p>
        </w:tc>
        <w:tc>
          <w:tcPr>
            <w:tcW w:w="3685" w:type="dxa"/>
          </w:tcPr>
          <w:p w:rsidR="00C27968" w:rsidRPr="00BF217C" w:rsidRDefault="00C27968" w:rsidP="00CE7FCE">
            <w:pPr>
              <w:pStyle w:val="BodyText"/>
              <w:rPr>
                <w:lang w:val="fi-FI"/>
              </w:rPr>
            </w:pPr>
            <w:r w:rsidRPr="00BF217C">
              <w:rPr>
                <w:lang w:val="fi-FI"/>
              </w:rPr>
              <w:t>Numpy 1.19.1</w:t>
            </w:r>
          </w:p>
        </w:tc>
        <w:tc>
          <w:tcPr>
            <w:tcW w:w="2829" w:type="dxa"/>
          </w:tcPr>
          <w:p w:rsidR="00C27968" w:rsidRPr="00BF217C" w:rsidRDefault="00C27968" w:rsidP="00CE7FCE">
            <w:pPr>
              <w:rPr>
                <w:lang w:eastAsia="fi-FI"/>
              </w:rPr>
            </w:pPr>
            <w:r w:rsidRPr="00BF217C">
              <w:rPr>
                <w:lang w:eastAsia="fi-FI"/>
              </w:rPr>
              <w:t>pip install numpy==1.19.3</w:t>
            </w:r>
          </w:p>
        </w:tc>
      </w:tr>
      <w:tr w:rsidR="00C27968" w:rsidRPr="00BF217C" w:rsidTr="00CE7FCE">
        <w:tc>
          <w:tcPr>
            <w:tcW w:w="1980" w:type="dxa"/>
          </w:tcPr>
          <w:p w:rsidR="00C27968" w:rsidRPr="00BF217C" w:rsidRDefault="00C27968" w:rsidP="00CE7FCE">
            <w:pPr>
              <w:pStyle w:val="BodyText"/>
              <w:rPr>
                <w:lang w:val="fi-FI"/>
              </w:rPr>
            </w:pPr>
            <w:r w:rsidRPr="00BF217C">
              <w:rPr>
                <w:lang w:val="fi-FI"/>
              </w:rPr>
              <w:t>Matplotlib</w:t>
            </w:r>
          </w:p>
        </w:tc>
        <w:tc>
          <w:tcPr>
            <w:tcW w:w="3685" w:type="dxa"/>
          </w:tcPr>
          <w:p w:rsidR="00C27968" w:rsidRPr="00BF217C" w:rsidRDefault="00C27968" w:rsidP="00CE7FCE">
            <w:pPr>
              <w:pStyle w:val="BodyText"/>
              <w:rPr>
                <w:lang w:val="fi-FI"/>
              </w:rPr>
            </w:pPr>
          </w:p>
        </w:tc>
        <w:tc>
          <w:tcPr>
            <w:tcW w:w="2829" w:type="dxa"/>
          </w:tcPr>
          <w:p w:rsidR="00C27968" w:rsidRPr="00BF217C" w:rsidRDefault="00C27968" w:rsidP="00CE7FCE">
            <w:pPr>
              <w:rPr>
                <w:lang w:eastAsia="fi-FI"/>
              </w:rPr>
            </w:pPr>
            <w:r w:rsidRPr="00BF217C">
              <w:t>pip install matplotlib</w:t>
            </w:r>
          </w:p>
        </w:tc>
      </w:tr>
      <w:tr w:rsidR="00C27968" w:rsidRPr="00BF217C" w:rsidTr="00CE7FCE">
        <w:tc>
          <w:tcPr>
            <w:tcW w:w="1980" w:type="dxa"/>
          </w:tcPr>
          <w:p w:rsidR="00C27968" w:rsidRPr="00BF217C" w:rsidRDefault="00C27968" w:rsidP="00CE7FCE">
            <w:pPr>
              <w:pStyle w:val="BodyText"/>
              <w:rPr>
                <w:lang w:val="fi-FI"/>
              </w:rPr>
            </w:pPr>
            <w:r w:rsidRPr="00BF217C">
              <w:rPr>
                <w:lang w:val="fi-FI"/>
              </w:rPr>
              <w:t>Git</w:t>
            </w:r>
          </w:p>
        </w:tc>
        <w:tc>
          <w:tcPr>
            <w:tcW w:w="3685" w:type="dxa"/>
          </w:tcPr>
          <w:p w:rsidR="00C27968" w:rsidRPr="00BF217C" w:rsidRDefault="00C27968" w:rsidP="00CE7FCE">
            <w:pPr>
              <w:pStyle w:val="BodyText"/>
              <w:rPr>
                <w:lang w:val="fi-FI"/>
              </w:rPr>
            </w:pPr>
            <w:r w:rsidRPr="00BF217C">
              <w:rPr>
                <w:lang w:val="fi-FI"/>
              </w:rPr>
              <w:t>Git 2.28</w:t>
            </w:r>
          </w:p>
        </w:tc>
        <w:tc>
          <w:tcPr>
            <w:tcW w:w="2829" w:type="dxa"/>
          </w:tcPr>
          <w:p w:rsidR="00C27968" w:rsidRPr="00BF217C" w:rsidRDefault="00C27968" w:rsidP="00CE7FCE">
            <w:pPr>
              <w:pStyle w:val="BodyText"/>
              <w:rPr>
                <w:lang w:val="fi-FI"/>
              </w:rPr>
            </w:pPr>
            <w:r w:rsidRPr="00BF217C">
              <w:rPr>
                <w:lang w:val="fi-FI"/>
              </w:rPr>
              <w:t>Git-2.28.0-64-bit.exe</w:t>
            </w:r>
          </w:p>
        </w:tc>
      </w:tr>
      <w:tr w:rsidR="00C27968" w:rsidRPr="00E72A9A" w:rsidTr="00CE7FCE">
        <w:tc>
          <w:tcPr>
            <w:tcW w:w="1980" w:type="dxa"/>
          </w:tcPr>
          <w:p w:rsidR="00C27968" w:rsidRPr="00BF217C" w:rsidRDefault="00C27968" w:rsidP="00CE7FCE">
            <w:pPr>
              <w:pStyle w:val="BodyText"/>
              <w:rPr>
                <w:lang w:val="fi-FI"/>
              </w:rPr>
            </w:pPr>
            <w:r w:rsidRPr="00BF217C">
              <w:rPr>
                <w:lang w:val="fi-FI"/>
              </w:rPr>
              <w:t>FPIPY</w:t>
            </w:r>
          </w:p>
        </w:tc>
        <w:tc>
          <w:tcPr>
            <w:tcW w:w="3685" w:type="dxa"/>
          </w:tcPr>
          <w:p w:rsidR="00C27968" w:rsidRPr="00BF217C" w:rsidRDefault="00C27968" w:rsidP="00CE7FCE">
            <w:pPr>
              <w:pStyle w:val="BodyText"/>
              <w:rPr>
                <w:lang w:val="fi-FI"/>
              </w:rPr>
            </w:pPr>
            <w:r w:rsidRPr="00BF217C">
              <w:rPr>
                <w:lang w:val="fi-FI"/>
              </w:rPr>
              <w:t>Fpipy 0.1.0</w:t>
            </w:r>
          </w:p>
        </w:tc>
        <w:tc>
          <w:tcPr>
            <w:tcW w:w="2829" w:type="dxa"/>
          </w:tcPr>
          <w:p w:rsidR="00C27968" w:rsidRPr="00E72A9A" w:rsidRDefault="00C27968" w:rsidP="00CE7FCE">
            <w:pPr>
              <w:pStyle w:val="BodyText"/>
              <w:jc w:val="left"/>
              <w:rPr>
                <w:lang w:val="en-US"/>
              </w:rPr>
            </w:pPr>
            <w:r w:rsidRPr="00E72A9A">
              <w:rPr>
                <w:lang w:val="en-US"/>
              </w:rPr>
              <w:t>pip install git+https://github.com/silmae/fpipy.git</w:t>
            </w:r>
          </w:p>
        </w:tc>
      </w:tr>
      <w:tr w:rsidR="00C27968" w:rsidRPr="00E72A9A" w:rsidTr="00CE7FCE">
        <w:tc>
          <w:tcPr>
            <w:tcW w:w="1980" w:type="dxa"/>
          </w:tcPr>
          <w:p w:rsidR="00C27968" w:rsidRPr="00BF217C" w:rsidRDefault="00C27968" w:rsidP="00CE7FCE">
            <w:pPr>
              <w:pStyle w:val="BodyText"/>
              <w:rPr>
                <w:lang w:val="fi-FI"/>
              </w:rPr>
            </w:pPr>
            <w:r w:rsidRPr="00BF217C">
              <w:rPr>
                <w:lang w:val="fi-FI"/>
              </w:rPr>
              <w:t>LED:ien ohjaus</w:t>
            </w:r>
          </w:p>
        </w:tc>
        <w:tc>
          <w:tcPr>
            <w:tcW w:w="3685" w:type="dxa"/>
          </w:tcPr>
          <w:p w:rsidR="00C27968" w:rsidRPr="00BF217C" w:rsidRDefault="00C27968" w:rsidP="00CE7FCE">
            <w:pPr>
              <w:pStyle w:val="BodyText"/>
              <w:rPr>
                <w:lang w:val="fi-FI"/>
              </w:rPr>
            </w:pPr>
            <w:r w:rsidRPr="00BF217C">
              <w:rPr>
                <w:lang w:val="fi-FI"/>
              </w:rPr>
              <w:t>LEDDriver 1.0</w:t>
            </w:r>
          </w:p>
        </w:tc>
        <w:tc>
          <w:tcPr>
            <w:tcW w:w="2829" w:type="dxa"/>
          </w:tcPr>
          <w:p w:rsidR="00C27968" w:rsidRPr="00E72A9A" w:rsidRDefault="00C27968" w:rsidP="00CE7FCE">
            <w:pPr>
              <w:pStyle w:val="BodyText"/>
              <w:rPr>
                <w:lang w:val="en-US"/>
              </w:rPr>
            </w:pPr>
            <w:r w:rsidRPr="00E72A9A">
              <w:rPr>
                <w:lang w:val="en-US"/>
              </w:rPr>
              <w:t>pip install leddriver-master.zip</w:t>
            </w:r>
          </w:p>
        </w:tc>
      </w:tr>
      <w:tr w:rsidR="00C27968" w:rsidRPr="00E72A9A" w:rsidTr="00CE7FCE">
        <w:tc>
          <w:tcPr>
            <w:tcW w:w="1980" w:type="dxa"/>
          </w:tcPr>
          <w:p w:rsidR="00C27968" w:rsidRPr="00BF217C" w:rsidRDefault="00C27968" w:rsidP="00CE7FCE">
            <w:pPr>
              <w:pStyle w:val="BodyText"/>
              <w:rPr>
                <w:lang w:val="fi-FI"/>
              </w:rPr>
            </w:pPr>
            <w:r w:rsidRPr="00BF217C">
              <w:rPr>
                <w:lang w:val="fi-FI"/>
              </w:rPr>
              <w:t>Spectracular</w:t>
            </w:r>
          </w:p>
        </w:tc>
        <w:tc>
          <w:tcPr>
            <w:tcW w:w="3685" w:type="dxa"/>
          </w:tcPr>
          <w:p w:rsidR="00C27968" w:rsidRPr="00BF217C" w:rsidRDefault="00C27968" w:rsidP="00CE7FCE">
            <w:pPr>
              <w:pStyle w:val="BodyText"/>
              <w:rPr>
                <w:lang w:val="fi-FI"/>
              </w:rPr>
            </w:pPr>
            <w:r w:rsidRPr="00BF217C">
              <w:rPr>
                <w:lang w:val="fi-FI"/>
              </w:rPr>
              <w:t>Spectracular 0.1.dev0</w:t>
            </w:r>
          </w:p>
        </w:tc>
        <w:tc>
          <w:tcPr>
            <w:tcW w:w="2829" w:type="dxa"/>
          </w:tcPr>
          <w:p w:rsidR="00C27968" w:rsidRPr="00E72A9A" w:rsidRDefault="00C27968" w:rsidP="00CE7FCE">
            <w:pPr>
              <w:pStyle w:val="BodyText"/>
              <w:rPr>
                <w:lang w:val="en-US"/>
              </w:rPr>
            </w:pPr>
            <w:r w:rsidRPr="00E72A9A">
              <w:rPr>
                <w:lang w:val="en-US"/>
              </w:rPr>
              <w:t>pip install spectracular-led_version.zip</w:t>
            </w:r>
          </w:p>
        </w:tc>
      </w:tr>
    </w:tbl>
    <w:p w:rsidR="00C27968" w:rsidRPr="00E72A9A" w:rsidRDefault="00C27968" w:rsidP="00C27968">
      <w:pPr>
        <w:pStyle w:val="BodyText"/>
        <w:rPr>
          <w:lang w:val="en-US"/>
        </w:rPr>
      </w:pPr>
    </w:p>
    <w:p w:rsidR="00C27968" w:rsidRPr="00E72A9A" w:rsidRDefault="00C27968" w:rsidP="00C27968">
      <w:pPr>
        <w:pStyle w:val="BodyText"/>
        <w:rPr>
          <w:lang w:val="en-US"/>
        </w:rPr>
      </w:pPr>
    </w:p>
    <w:p w:rsidR="00C27968" w:rsidRPr="00BF217C" w:rsidRDefault="00C27968" w:rsidP="00C27968">
      <w:pPr>
        <w:pStyle w:val="Heading3"/>
      </w:pPr>
      <w:bookmarkStart w:id="125" w:name="_Toc102106513"/>
      <w:r w:rsidRPr="00BF217C">
        <w:t>mvImpact Acquire SDK Python</w:t>
      </w:r>
      <w:bookmarkEnd w:id="125"/>
    </w:p>
    <w:p w:rsidR="00C27968" w:rsidRPr="00BF217C" w:rsidRDefault="00C27968" w:rsidP="00C27968">
      <w:pPr>
        <w:pStyle w:val="BodyText"/>
        <w:rPr>
          <w:lang w:val="fi-FI"/>
        </w:rPr>
      </w:pPr>
      <w:r w:rsidRPr="00BF217C">
        <w:rPr>
          <w:lang w:val="fi-FI"/>
        </w:rPr>
        <w:t>Testasin PC Windows-ympäristössä myös kuvan ottamista kameran valmistajan oman Python-rajapinnan kautta.</w:t>
      </w:r>
    </w:p>
    <w:p w:rsidR="00C27968" w:rsidRPr="00BF217C" w:rsidRDefault="00C27968" w:rsidP="00C27968">
      <w:pPr>
        <w:pStyle w:val="BodyText"/>
        <w:rPr>
          <w:lang w:val="fi-FI"/>
        </w:rPr>
      </w:pPr>
    </w:p>
    <w:p w:rsidR="00C27968" w:rsidRPr="00E72A9A" w:rsidRDefault="00C27968" w:rsidP="00C27968">
      <w:pPr>
        <w:pStyle w:val="BodyText"/>
        <w:rPr>
          <w:lang w:val="en-US"/>
        </w:rPr>
      </w:pPr>
      <w:r w:rsidRPr="00E72A9A">
        <w:rPr>
          <w:lang w:val="en-US"/>
        </w:rPr>
        <w:t>C:\Program Files\MATRIX VISION\mvIMPACT Acquire\doc</w:t>
      </w:r>
    </w:p>
    <w:p w:rsidR="00C27968" w:rsidRPr="00E72A9A" w:rsidRDefault="00C27968" w:rsidP="00C27968">
      <w:pPr>
        <w:pStyle w:val="BodyText"/>
        <w:rPr>
          <w:lang w:val="en-US"/>
        </w:rPr>
      </w:pPr>
    </w:p>
    <w:p w:rsidR="00C27968" w:rsidRPr="00E72A9A" w:rsidRDefault="00C27968" w:rsidP="00C27968">
      <w:pPr>
        <w:pStyle w:val="BodyText"/>
        <w:jc w:val="left"/>
        <w:rPr>
          <w:lang w:val="en-US"/>
        </w:rPr>
      </w:pPr>
      <w:r w:rsidRPr="00E72A9A">
        <w:rPr>
          <w:lang w:val="en-US"/>
        </w:rPr>
        <w:t>C:\Program Files\MATRIX VISION\mvIMPACT Acquire\doc\mvIMPACT_Acquire_API_PYTHON_manual.chm</w:t>
      </w:r>
    </w:p>
    <w:p w:rsidR="00C27968" w:rsidRPr="00E72A9A" w:rsidRDefault="00C27968" w:rsidP="00C27968">
      <w:pPr>
        <w:pStyle w:val="BodyText"/>
        <w:rPr>
          <w:lang w:val="en-US"/>
        </w:rPr>
      </w:pPr>
    </w:p>
    <w:p w:rsidR="00C27968" w:rsidRPr="00BF217C" w:rsidRDefault="00C27968" w:rsidP="00C27968">
      <w:pPr>
        <w:pStyle w:val="BodyText"/>
        <w:rPr>
          <w:lang w:val="fi-FI"/>
        </w:rPr>
      </w:pPr>
      <w:r w:rsidRPr="00BF217C">
        <w:rPr>
          <w:lang w:val="fi-FI"/>
        </w:rPr>
        <w:t>Testasin ja onnistuu kaapata kuva test.py-ohjelmalla.</w:t>
      </w:r>
    </w:p>
    <w:p w:rsidR="00C27968" w:rsidRPr="00BF217C" w:rsidRDefault="00C27968" w:rsidP="00C27968">
      <w:pPr>
        <w:pStyle w:val="BodyText"/>
        <w:rPr>
          <w:lang w:val="fi-FI"/>
        </w:rPr>
      </w:pPr>
    </w:p>
    <w:p w:rsidR="00C27968" w:rsidRPr="00BF217C" w:rsidRDefault="00C27968" w:rsidP="00C27968">
      <w:pPr>
        <w:pStyle w:val="BodyText"/>
        <w:rPr>
          <w:lang w:val="fi-FI"/>
        </w:rPr>
      </w:pPr>
      <w:r w:rsidRPr="00BF217C">
        <w:rPr>
          <w:lang w:val="fi-FI"/>
        </w:rPr>
        <w:t>Zybo-ympäristössä ei ollut tarvittavaa Genicam-rajapinnan ohjelmistopakettia ARMHF-targetille.</w:t>
      </w:r>
    </w:p>
    <w:p w:rsidR="00C27968" w:rsidRPr="00BF217C" w:rsidRDefault="00C27968" w:rsidP="00C27968">
      <w:pPr>
        <w:pStyle w:val="BodyText"/>
        <w:rPr>
          <w:lang w:val="fi-FI"/>
        </w:rPr>
      </w:pPr>
    </w:p>
    <w:p w:rsidR="00C27968" w:rsidRPr="00BF217C" w:rsidRDefault="00AC551A" w:rsidP="00C27968">
      <w:pPr>
        <w:pStyle w:val="Heading2"/>
      </w:pPr>
      <w:bookmarkStart w:id="126" w:name="_Toc102106514"/>
      <w:r w:rsidRPr="00BF217C">
        <w:lastRenderedPageBreak/>
        <w:t xml:space="preserve">PC ja </w:t>
      </w:r>
      <w:r w:rsidR="00C27968" w:rsidRPr="00BF217C">
        <w:t>Ubuntu Linux</w:t>
      </w:r>
      <w:r w:rsidRPr="00BF217C">
        <w:t xml:space="preserve"> käyttöjärjestelmä</w:t>
      </w:r>
      <w:bookmarkEnd w:id="126"/>
    </w:p>
    <w:p w:rsidR="00C27968" w:rsidRPr="00BF217C" w:rsidRDefault="00C27968" w:rsidP="00C27968">
      <w:pPr>
        <w:pStyle w:val="BodyText"/>
        <w:rPr>
          <w:lang w:val="fi-FI"/>
        </w:rPr>
      </w:pPr>
      <w:r w:rsidRPr="00BF217C">
        <w:rPr>
          <w:lang w:val="fi-FI"/>
        </w:rPr>
        <w:t>Spektrikameran asennus ja käyttö Ubuntu Linux PC-ympäristössä. Työni ajatuksena oli testata kameran ohjelmistojen asennus ja käyttö ensin Ubuntu Linux PC-ympäristössä ja näiden kokemusten pohjalta suorittaa vastaava asennus Ubuntu Linux Zybo-ympäristöön.</w:t>
      </w:r>
    </w:p>
    <w:p w:rsidR="00C27968" w:rsidRPr="00BF217C" w:rsidRDefault="00C27968" w:rsidP="00C27968">
      <w:pPr>
        <w:pStyle w:val="BodyText"/>
        <w:rPr>
          <w:lang w:val="fi-FI"/>
        </w:rPr>
      </w:pPr>
    </w:p>
    <w:p w:rsidR="00C27968" w:rsidRPr="00BF217C" w:rsidRDefault="00C27968" w:rsidP="00C27968">
      <w:pPr>
        <w:pStyle w:val="BodyText"/>
        <w:rPr>
          <w:lang w:val="fi-FI"/>
        </w:rPr>
      </w:pPr>
      <w:r w:rsidRPr="00BF217C">
        <w:rPr>
          <w:lang w:val="fi-FI"/>
        </w:rPr>
        <w:t>PC-ympäristössä minulla oli käytössä Ubuntu 18.04.1.</w:t>
      </w:r>
    </w:p>
    <w:p w:rsidR="00C27968" w:rsidRPr="00BF217C" w:rsidRDefault="00C27968" w:rsidP="00C27968">
      <w:pPr>
        <w:pStyle w:val="BodyText"/>
        <w:rPr>
          <w:lang w:val="fi-FI"/>
        </w:rPr>
      </w:pPr>
    </w:p>
    <w:p w:rsidR="00C27968" w:rsidRPr="00BF217C" w:rsidRDefault="00C27968" w:rsidP="00C27968">
      <w:pPr>
        <w:pStyle w:val="Caption"/>
        <w:rPr>
          <w:b/>
        </w:rPr>
      </w:pPr>
      <w:bookmarkStart w:id="127" w:name="_Toc102106613"/>
      <w:r w:rsidRPr="00BF217C">
        <w:t xml:space="preserve">Taulukko </w:t>
      </w:r>
      <w:r w:rsidRPr="00BF217C">
        <w:rPr>
          <w:noProof/>
        </w:rPr>
        <w:fldChar w:fldCharType="begin"/>
      </w:r>
      <w:r w:rsidRPr="00BF217C">
        <w:rPr>
          <w:noProof/>
        </w:rPr>
        <w:instrText xml:space="preserve"> SEQ Taulukko \* ARABIC </w:instrText>
      </w:r>
      <w:r w:rsidRPr="00BF217C">
        <w:rPr>
          <w:noProof/>
        </w:rPr>
        <w:fldChar w:fldCharType="separate"/>
      </w:r>
      <w:r w:rsidR="00F63122">
        <w:rPr>
          <w:noProof/>
        </w:rPr>
        <w:t>21</w:t>
      </w:r>
      <w:r w:rsidRPr="00BF217C">
        <w:rPr>
          <w:noProof/>
        </w:rPr>
        <w:fldChar w:fldCharType="end"/>
      </w:r>
      <w:r w:rsidRPr="00BF217C">
        <w:t>.</w:t>
      </w:r>
      <w:r w:rsidRPr="00BF217C">
        <w:tab/>
        <w:t>Luettelo spektrikameran ohjaukseen tarvittavista ohjelmistoista Ubuntu Linux-ympäristössä</w:t>
      </w:r>
      <w:bookmarkEnd w:id="127"/>
    </w:p>
    <w:tbl>
      <w:tblPr>
        <w:tblStyle w:val="TableGrid"/>
        <w:tblW w:w="0" w:type="auto"/>
        <w:tblLayout w:type="fixed"/>
        <w:tblLook w:val="04A0" w:firstRow="1" w:lastRow="0" w:firstColumn="1" w:lastColumn="0" w:noHBand="0" w:noVBand="1"/>
      </w:tblPr>
      <w:tblGrid>
        <w:gridCol w:w="1980"/>
        <w:gridCol w:w="3685"/>
        <w:gridCol w:w="2829"/>
      </w:tblGrid>
      <w:tr w:rsidR="00C27968" w:rsidRPr="00BF217C" w:rsidTr="00CE7FCE">
        <w:tc>
          <w:tcPr>
            <w:tcW w:w="1980" w:type="dxa"/>
            <w:shd w:val="clear" w:color="auto" w:fill="D9D9D9" w:themeFill="background1" w:themeFillShade="D9"/>
          </w:tcPr>
          <w:p w:rsidR="00C27968" w:rsidRPr="00BF217C" w:rsidRDefault="00C27968" w:rsidP="00CE7FCE">
            <w:pPr>
              <w:pStyle w:val="BodyText"/>
              <w:rPr>
                <w:lang w:val="fi-FI"/>
              </w:rPr>
            </w:pPr>
            <w:r w:rsidRPr="00BF217C">
              <w:rPr>
                <w:lang w:val="fi-FI"/>
              </w:rPr>
              <w:t>Komponnentti</w:t>
            </w:r>
          </w:p>
        </w:tc>
        <w:tc>
          <w:tcPr>
            <w:tcW w:w="3685" w:type="dxa"/>
            <w:shd w:val="clear" w:color="auto" w:fill="D9D9D9" w:themeFill="background1" w:themeFillShade="D9"/>
          </w:tcPr>
          <w:p w:rsidR="00C27968" w:rsidRPr="00BF217C" w:rsidRDefault="00C27968" w:rsidP="00CE7FCE">
            <w:pPr>
              <w:pStyle w:val="BodyText"/>
              <w:rPr>
                <w:lang w:val="fi-FI"/>
              </w:rPr>
            </w:pPr>
            <w:r w:rsidRPr="00BF217C">
              <w:rPr>
                <w:lang w:val="fi-FI"/>
              </w:rPr>
              <w:t>Nimi ja versio</w:t>
            </w:r>
          </w:p>
        </w:tc>
        <w:tc>
          <w:tcPr>
            <w:tcW w:w="2829" w:type="dxa"/>
            <w:shd w:val="clear" w:color="auto" w:fill="D9D9D9" w:themeFill="background1" w:themeFillShade="D9"/>
          </w:tcPr>
          <w:p w:rsidR="00C27968" w:rsidRPr="00BF217C" w:rsidRDefault="00C27968" w:rsidP="00CE7FCE">
            <w:pPr>
              <w:pStyle w:val="BodyText"/>
              <w:rPr>
                <w:lang w:val="fi-FI"/>
              </w:rPr>
            </w:pPr>
            <w:r w:rsidRPr="00BF217C">
              <w:rPr>
                <w:lang w:val="fi-FI"/>
              </w:rPr>
              <w:t>Asennustiedosto</w:t>
            </w:r>
          </w:p>
        </w:tc>
      </w:tr>
      <w:tr w:rsidR="00C27968" w:rsidRPr="00E72A9A" w:rsidTr="00CE7FCE">
        <w:tc>
          <w:tcPr>
            <w:tcW w:w="1980" w:type="dxa"/>
          </w:tcPr>
          <w:p w:rsidR="00C27968" w:rsidRPr="00BF217C" w:rsidRDefault="00C27968" w:rsidP="00CE7FCE">
            <w:pPr>
              <w:pStyle w:val="BodyText"/>
              <w:rPr>
                <w:lang w:val="fi-FI"/>
              </w:rPr>
            </w:pPr>
            <w:r w:rsidRPr="00BF217C">
              <w:rPr>
                <w:lang w:val="fi-FI"/>
              </w:rPr>
              <w:t>Kameran ajuri</w:t>
            </w:r>
          </w:p>
        </w:tc>
        <w:tc>
          <w:tcPr>
            <w:tcW w:w="3685" w:type="dxa"/>
          </w:tcPr>
          <w:p w:rsidR="00C27968" w:rsidRPr="00BF217C" w:rsidRDefault="00C27968" w:rsidP="00CE7FCE">
            <w:pPr>
              <w:pStyle w:val="BodyText"/>
              <w:rPr>
                <w:lang w:val="fi-FI"/>
              </w:rPr>
            </w:pPr>
            <w:r w:rsidRPr="00BF217C">
              <w:rPr>
                <w:lang w:val="fi-FI"/>
              </w:rPr>
              <w:t>GenTL Acquire 2.39.0</w:t>
            </w:r>
          </w:p>
        </w:tc>
        <w:tc>
          <w:tcPr>
            <w:tcW w:w="2829" w:type="dxa"/>
          </w:tcPr>
          <w:p w:rsidR="00C27968" w:rsidRPr="00E72A9A" w:rsidRDefault="00C27968" w:rsidP="00CE7FCE">
            <w:pPr>
              <w:rPr>
                <w:lang w:val="en-US"/>
              </w:rPr>
            </w:pPr>
            <w:r w:rsidRPr="00E72A9A">
              <w:rPr>
                <w:lang w:val="en-US"/>
              </w:rPr>
              <w:t>install_mvGenTL_Acquire.sh</w:t>
            </w:r>
          </w:p>
          <w:p w:rsidR="00C27968" w:rsidRPr="00E72A9A" w:rsidRDefault="00C27968" w:rsidP="00CE7FCE">
            <w:pPr>
              <w:pStyle w:val="BodyText"/>
              <w:rPr>
                <w:lang w:val="en-US"/>
              </w:rPr>
            </w:pPr>
            <w:r w:rsidRPr="00E72A9A">
              <w:rPr>
                <w:lang w:val="en-US"/>
              </w:rPr>
              <w:t>mvGenTL_Acquire-x86_64_ABI2-2.39.0.tgz</w:t>
            </w:r>
          </w:p>
        </w:tc>
      </w:tr>
      <w:tr w:rsidR="00C27968" w:rsidRPr="00BF217C" w:rsidTr="00CE7FCE">
        <w:tc>
          <w:tcPr>
            <w:tcW w:w="1980" w:type="dxa"/>
          </w:tcPr>
          <w:p w:rsidR="00C27968" w:rsidRPr="00BF217C" w:rsidRDefault="00C27968" w:rsidP="00CE7FCE">
            <w:pPr>
              <w:pStyle w:val="BodyText"/>
              <w:rPr>
                <w:lang w:val="fi-FI"/>
              </w:rPr>
            </w:pPr>
            <w:r w:rsidRPr="00BF217C">
              <w:rPr>
                <w:lang w:val="fi-FI"/>
              </w:rPr>
              <w:t>Python</w:t>
            </w:r>
          </w:p>
        </w:tc>
        <w:tc>
          <w:tcPr>
            <w:tcW w:w="3685" w:type="dxa"/>
          </w:tcPr>
          <w:p w:rsidR="00C27968" w:rsidRPr="00BF217C" w:rsidRDefault="00C27968" w:rsidP="00CE7FCE">
            <w:pPr>
              <w:pStyle w:val="BodyText"/>
              <w:rPr>
                <w:lang w:val="fi-FI"/>
              </w:rPr>
            </w:pPr>
            <w:r w:rsidRPr="00BF217C">
              <w:rPr>
                <w:lang w:val="fi-FI"/>
              </w:rPr>
              <w:t>Python</w:t>
            </w:r>
          </w:p>
        </w:tc>
        <w:tc>
          <w:tcPr>
            <w:tcW w:w="2829" w:type="dxa"/>
          </w:tcPr>
          <w:p w:rsidR="00C27968" w:rsidRPr="00BF217C" w:rsidRDefault="00C27968" w:rsidP="00CE7FCE">
            <w:pPr>
              <w:pStyle w:val="BodyText"/>
              <w:rPr>
                <w:lang w:val="fi-FI"/>
              </w:rPr>
            </w:pPr>
          </w:p>
        </w:tc>
      </w:tr>
      <w:tr w:rsidR="00C27968" w:rsidRPr="00BF217C" w:rsidTr="00CE7FCE">
        <w:tc>
          <w:tcPr>
            <w:tcW w:w="1980" w:type="dxa"/>
          </w:tcPr>
          <w:p w:rsidR="00C27968" w:rsidRPr="00BF217C" w:rsidRDefault="00C27968" w:rsidP="00CE7FCE">
            <w:pPr>
              <w:pStyle w:val="BodyText"/>
              <w:rPr>
                <w:lang w:val="fi-FI"/>
              </w:rPr>
            </w:pPr>
            <w:r w:rsidRPr="00BF217C">
              <w:rPr>
                <w:lang w:val="fi-FI"/>
              </w:rPr>
              <w:t>Camazing</w:t>
            </w:r>
          </w:p>
        </w:tc>
        <w:tc>
          <w:tcPr>
            <w:tcW w:w="3685" w:type="dxa"/>
          </w:tcPr>
          <w:p w:rsidR="00C27968" w:rsidRPr="00BF217C" w:rsidRDefault="00C27968" w:rsidP="00CE7FCE">
            <w:pPr>
              <w:pStyle w:val="BodyText"/>
              <w:rPr>
                <w:lang w:val="fi-FI"/>
              </w:rPr>
            </w:pPr>
            <w:r w:rsidRPr="00BF217C">
              <w:rPr>
                <w:lang w:val="fi-FI"/>
              </w:rPr>
              <w:t>Camazing 0.9.0</w:t>
            </w:r>
          </w:p>
          <w:p w:rsidR="00C27968" w:rsidRPr="00BF217C" w:rsidRDefault="00C27968" w:rsidP="00CE7FCE">
            <w:pPr>
              <w:pStyle w:val="BodyText"/>
              <w:rPr>
                <w:lang w:val="fi-FI"/>
              </w:rPr>
            </w:pPr>
            <w:r w:rsidRPr="00BF217C">
              <w:rPr>
                <w:lang w:val="fi-FI"/>
              </w:rPr>
              <w:t>Genicam2 0.0.0dev5472</w:t>
            </w:r>
          </w:p>
        </w:tc>
        <w:tc>
          <w:tcPr>
            <w:tcW w:w="2829" w:type="dxa"/>
          </w:tcPr>
          <w:p w:rsidR="00C27968" w:rsidRPr="00BF217C" w:rsidRDefault="00C27968" w:rsidP="00CE7FCE">
            <w:pPr>
              <w:pStyle w:val="BodyText"/>
              <w:rPr>
                <w:lang w:val="fi-FI"/>
              </w:rPr>
            </w:pPr>
            <w:r w:rsidRPr="00BF217C">
              <w:rPr>
                <w:lang w:val="fi-FI"/>
              </w:rPr>
              <w:t>pip install camazing</w:t>
            </w:r>
          </w:p>
        </w:tc>
      </w:tr>
      <w:tr w:rsidR="00C27968" w:rsidRPr="00BF217C" w:rsidTr="00CE7FCE">
        <w:tc>
          <w:tcPr>
            <w:tcW w:w="1980" w:type="dxa"/>
          </w:tcPr>
          <w:p w:rsidR="00C27968" w:rsidRPr="00BF217C" w:rsidRDefault="00C27968" w:rsidP="00CE7FCE">
            <w:pPr>
              <w:pStyle w:val="BodyText"/>
              <w:rPr>
                <w:lang w:val="fi-FI"/>
              </w:rPr>
            </w:pPr>
            <w:r w:rsidRPr="00BF217C">
              <w:rPr>
                <w:lang w:val="fi-FI"/>
              </w:rPr>
              <w:t>Numpy</w:t>
            </w:r>
          </w:p>
        </w:tc>
        <w:tc>
          <w:tcPr>
            <w:tcW w:w="3685" w:type="dxa"/>
          </w:tcPr>
          <w:p w:rsidR="00C27968" w:rsidRPr="00BF217C" w:rsidRDefault="00C27968" w:rsidP="00CE7FCE">
            <w:pPr>
              <w:pStyle w:val="BodyText"/>
              <w:rPr>
                <w:lang w:val="fi-FI"/>
              </w:rPr>
            </w:pPr>
            <w:r w:rsidRPr="00BF217C">
              <w:rPr>
                <w:lang w:val="fi-FI"/>
              </w:rPr>
              <w:t>Numpy 1.19.1</w:t>
            </w:r>
          </w:p>
        </w:tc>
        <w:tc>
          <w:tcPr>
            <w:tcW w:w="2829" w:type="dxa"/>
          </w:tcPr>
          <w:p w:rsidR="00C27968" w:rsidRPr="00BF217C" w:rsidRDefault="00C27968" w:rsidP="00CE7FCE">
            <w:pPr>
              <w:rPr>
                <w:lang w:eastAsia="fi-FI"/>
              </w:rPr>
            </w:pPr>
            <w:r w:rsidRPr="00BF217C">
              <w:rPr>
                <w:lang w:eastAsia="fi-FI"/>
              </w:rPr>
              <w:t>pip install numpy</w:t>
            </w:r>
          </w:p>
        </w:tc>
      </w:tr>
      <w:tr w:rsidR="00C27968" w:rsidRPr="00BF217C" w:rsidTr="00CE7FCE">
        <w:tc>
          <w:tcPr>
            <w:tcW w:w="1980" w:type="dxa"/>
          </w:tcPr>
          <w:p w:rsidR="00C27968" w:rsidRPr="00BF217C" w:rsidRDefault="00C27968" w:rsidP="00CE7FCE">
            <w:pPr>
              <w:pStyle w:val="BodyText"/>
              <w:rPr>
                <w:lang w:val="fi-FI"/>
              </w:rPr>
            </w:pPr>
            <w:r w:rsidRPr="00BF217C">
              <w:rPr>
                <w:lang w:val="fi-FI"/>
              </w:rPr>
              <w:t>Matplotlib</w:t>
            </w:r>
          </w:p>
        </w:tc>
        <w:tc>
          <w:tcPr>
            <w:tcW w:w="3685" w:type="dxa"/>
          </w:tcPr>
          <w:p w:rsidR="00C27968" w:rsidRPr="00BF217C" w:rsidRDefault="00C27968" w:rsidP="00CE7FCE">
            <w:pPr>
              <w:pStyle w:val="BodyText"/>
              <w:rPr>
                <w:lang w:val="fi-FI"/>
              </w:rPr>
            </w:pPr>
          </w:p>
        </w:tc>
        <w:tc>
          <w:tcPr>
            <w:tcW w:w="2829" w:type="dxa"/>
          </w:tcPr>
          <w:p w:rsidR="00C27968" w:rsidRPr="00BF217C" w:rsidRDefault="00C27968" w:rsidP="00CE7FCE">
            <w:pPr>
              <w:rPr>
                <w:lang w:eastAsia="fi-FI"/>
              </w:rPr>
            </w:pPr>
            <w:r w:rsidRPr="00BF217C">
              <w:t>pip install matplotlib</w:t>
            </w:r>
          </w:p>
        </w:tc>
      </w:tr>
      <w:tr w:rsidR="00C27968" w:rsidRPr="00BF217C" w:rsidTr="00CE7FCE">
        <w:tc>
          <w:tcPr>
            <w:tcW w:w="1980" w:type="dxa"/>
          </w:tcPr>
          <w:p w:rsidR="00C27968" w:rsidRPr="00BF217C" w:rsidRDefault="00C27968" w:rsidP="00CE7FCE">
            <w:pPr>
              <w:pStyle w:val="BodyText"/>
              <w:rPr>
                <w:lang w:val="fi-FI"/>
              </w:rPr>
            </w:pPr>
            <w:r w:rsidRPr="00BF217C">
              <w:rPr>
                <w:lang w:val="fi-FI"/>
              </w:rPr>
              <w:t>Git</w:t>
            </w:r>
          </w:p>
        </w:tc>
        <w:tc>
          <w:tcPr>
            <w:tcW w:w="3685" w:type="dxa"/>
          </w:tcPr>
          <w:p w:rsidR="00C27968" w:rsidRPr="00BF217C" w:rsidRDefault="00C27968" w:rsidP="00CE7FCE">
            <w:pPr>
              <w:pStyle w:val="BodyText"/>
              <w:rPr>
                <w:lang w:val="fi-FI"/>
              </w:rPr>
            </w:pPr>
            <w:r w:rsidRPr="00BF217C">
              <w:rPr>
                <w:lang w:val="fi-FI"/>
              </w:rPr>
              <w:t>Git 2.28</w:t>
            </w:r>
          </w:p>
        </w:tc>
        <w:tc>
          <w:tcPr>
            <w:tcW w:w="2829" w:type="dxa"/>
          </w:tcPr>
          <w:p w:rsidR="00C27968" w:rsidRPr="00BF217C" w:rsidRDefault="00C27968" w:rsidP="00CE7FCE">
            <w:pPr>
              <w:pStyle w:val="BodyText"/>
              <w:rPr>
                <w:lang w:val="fi-FI"/>
              </w:rPr>
            </w:pPr>
          </w:p>
        </w:tc>
      </w:tr>
      <w:tr w:rsidR="00C27968" w:rsidRPr="00E72A9A" w:rsidTr="00CE7FCE">
        <w:tc>
          <w:tcPr>
            <w:tcW w:w="1980" w:type="dxa"/>
          </w:tcPr>
          <w:p w:rsidR="00C27968" w:rsidRPr="00BF217C" w:rsidRDefault="00C27968" w:rsidP="00CE7FCE">
            <w:pPr>
              <w:pStyle w:val="BodyText"/>
              <w:rPr>
                <w:lang w:val="fi-FI"/>
              </w:rPr>
            </w:pPr>
            <w:r w:rsidRPr="00BF217C">
              <w:rPr>
                <w:lang w:val="fi-FI"/>
              </w:rPr>
              <w:t>FPIPY</w:t>
            </w:r>
          </w:p>
        </w:tc>
        <w:tc>
          <w:tcPr>
            <w:tcW w:w="3685" w:type="dxa"/>
          </w:tcPr>
          <w:p w:rsidR="00C27968" w:rsidRPr="00BF217C" w:rsidRDefault="00C27968" w:rsidP="00CE7FCE">
            <w:pPr>
              <w:pStyle w:val="BodyText"/>
              <w:rPr>
                <w:lang w:val="fi-FI"/>
              </w:rPr>
            </w:pPr>
            <w:r w:rsidRPr="00BF217C">
              <w:rPr>
                <w:lang w:val="fi-FI"/>
              </w:rPr>
              <w:t>Fpipy 0.1.0</w:t>
            </w:r>
          </w:p>
        </w:tc>
        <w:tc>
          <w:tcPr>
            <w:tcW w:w="2829" w:type="dxa"/>
          </w:tcPr>
          <w:p w:rsidR="00C27968" w:rsidRPr="00E72A9A" w:rsidRDefault="00C27968" w:rsidP="00CE7FCE">
            <w:pPr>
              <w:pStyle w:val="BodyText"/>
              <w:jc w:val="left"/>
              <w:rPr>
                <w:lang w:val="en-US"/>
              </w:rPr>
            </w:pPr>
            <w:r w:rsidRPr="00E72A9A">
              <w:rPr>
                <w:lang w:val="en-US"/>
              </w:rPr>
              <w:t>pip install git+https://github.com/silmae/fpipy.git</w:t>
            </w:r>
          </w:p>
        </w:tc>
      </w:tr>
      <w:tr w:rsidR="00C27968" w:rsidRPr="00E72A9A" w:rsidTr="00CE7FCE">
        <w:tc>
          <w:tcPr>
            <w:tcW w:w="1980" w:type="dxa"/>
          </w:tcPr>
          <w:p w:rsidR="00C27968" w:rsidRPr="00BF217C" w:rsidRDefault="00C27968" w:rsidP="00CE7FCE">
            <w:pPr>
              <w:pStyle w:val="BodyText"/>
              <w:rPr>
                <w:lang w:val="fi-FI"/>
              </w:rPr>
            </w:pPr>
            <w:r w:rsidRPr="00BF217C">
              <w:rPr>
                <w:lang w:val="fi-FI"/>
              </w:rPr>
              <w:t>LED:ien ohjaus</w:t>
            </w:r>
          </w:p>
        </w:tc>
        <w:tc>
          <w:tcPr>
            <w:tcW w:w="3685" w:type="dxa"/>
          </w:tcPr>
          <w:p w:rsidR="00C27968" w:rsidRPr="00BF217C" w:rsidRDefault="00C27968" w:rsidP="00CE7FCE">
            <w:pPr>
              <w:pStyle w:val="BodyText"/>
              <w:rPr>
                <w:lang w:val="fi-FI"/>
              </w:rPr>
            </w:pPr>
            <w:r w:rsidRPr="00BF217C">
              <w:rPr>
                <w:lang w:val="fi-FI"/>
              </w:rPr>
              <w:t>LEDDriver 1.0</w:t>
            </w:r>
          </w:p>
        </w:tc>
        <w:tc>
          <w:tcPr>
            <w:tcW w:w="2829" w:type="dxa"/>
          </w:tcPr>
          <w:p w:rsidR="00C27968" w:rsidRPr="00E72A9A" w:rsidRDefault="00C27968" w:rsidP="00CE7FCE">
            <w:pPr>
              <w:pStyle w:val="BodyText"/>
              <w:rPr>
                <w:lang w:val="en-US"/>
              </w:rPr>
            </w:pPr>
            <w:r w:rsidRPr="00E72A9A">
              <w:rPr>
                <w:lang w:val="en-US"/>
              </w:rPr>
              <w:t>pip install leddriver-master.zip</w:t>
            </w:r>
          </w:p>
        </w:tc>
      </w:tr>
      <w:tr w:rsidR="00C27968" w:rsidRPr="00E72A9A" w:rsidTr="00CE7FCE">
        <w:tc>
          <w:tcPr>
            <w:tcW w:w="1980" w:type="dxa"/>
          </w:tcPr>
          <w:p w:rsidR="00C27968" w:rsidRPr="00BF217C" w:rsidRDefault="00C27968" w:rsidP="00CE7FCE">
            <w:pPr>
              <w:pStyle w:val="BodyText"/>
              <w:rPr>
                <w:lang w:val="fi-FI"/>
              </w:rPr>
            </w:pPr>
            <w:r w:rsidRPr="00BF217C">
              <w:rPr>
                <w:lang w:val="fi-FI"/>
              </w:rPr>
              <w:t>Spectracular</w:t>
            </w:r>
          </w:p>
        </w:tc>
        <w:tc>
          <w:tcPr>
            <w:tcW w:w="3685" w:type="dxa"/>
          </w:tcPr>
          <w:p w:rsidR="00C27968" w:rsidRPr="00BF217C" w:rsidRDefault="00C27968" w:rsidP="00CE7FCE">
            <w:pPr>
              <w:pStyle w:val="BodyText"/>
              <w:rPr>
                <w:lang w:val="fi-FI"/>
              </w:rPr>
            </w:pPr>
            <w:r w:rsidRPr="00BF217C">
              <w:rPr>
                <w:lang w:val="fi-FI"/>
              </w:rPr>
              <w:t>Spectracular 0.1.dev0</w:t>
            </w:r>
          </w:p>
        </w:tc>
        <w:tc>
          <w:tcPr>
            <w:tcW w:w="2829" w:type="dxa"/>
          </w:tcPr>
          <w:p w:rsidR="00C27968" w:rsidRPr="00E72A9A" w:rsidRDefault="00C27968" w:rsidP="00CE7FCE">
            <w:pPr>
              <w:pStyle w:val="BodyText"/>
              <w:rPr>
                <w:lang w:val="en-US"/>
              </w:rPr>
            </w:pPr>
            <w:r w:rsidRPr="00E72A9A">
              <w:rPr>
                <w:lang w:val="en-US"/>
              </w:rPr>
              <w:t>pip install spectracular-led_version.zip</w:t>
            </w:r>
          </w:p>
        </w:tc>
      </w:tr>
    </w:tbl>
    <w:p w:rsidR="00C27968" w:rsidRPr="00E72A9A" w:rsidRDefault="00C27968" w:rsidP="00C27968">
      <w:pPr>
        <w:pStyle w:val="BodyText"/>
        <w:rPr>
          <w:lang w:val="en-US"/>
        </w:rPr>
      </w:pPr>
    </w:p>
    <w:p w:rsidR="00C27968" w:rsidRPr="00E72A9A" w:rsidRDefault="00C27968" w:rsidP="00C27968">
      <w:pPr>
        <w:pStyle w:val="BodyText"/>
        <w:rPr>
          <w:lang w:val="en-US"/>
        </w:rPr>
      </w:pPr>
    </w:p>
    <w:p w:rsidR="00C27968" w:rsidRPr="00E72A9A" w:rsidRDefault="00C27968" w:rsidP="00C27968">
      <w:pPr>
        <w:pStyle w:val="BodyText"/>
        <w:rPr>
          <w:lang w:val="en-US"/>
        </w:rPr>
      </w:pPr>
    </w:p>
    <w:p w:rsidR="00DC4B24" w:rsidRPr="00BF217C" w:rsidRDefault="00F6030F" w:rsidP="00F6030F">
      <w:pPr>
        <w:pStyle w:val="Heading2"/>
      </w:pPr>
      <w:bookmarkStart w:id="128" w:name="_Toc102106515"/>
      <w:r w:rsidRPr="00BF217C">
        <w:t>Zynq 7000 APSoC</w:t>
      </w:r>
      <w:bookmarkEnd w:id="128"/>
    </w:p>
    <w:p w:rsidR="00F6030F" w:rsidRPr="00BF217C" w:rsidRDefault="00F6030F" w:rsidP="00F6030F">
      <w:pPr>
        <w:pStyle w:val="Heading3"/>
      </w:pPr>
      <w:bookmarkStart w:id="129" w:name="_Toc102106516"/>
      <w:r w:rsidRPr="00BF217C">
        <w:t>Zynq APSoC järjestelmä</w:t>
      </w:r>
      <w:bookmarkEnd w:id="129"/>
    </w:p>
    <w:p w:rsidR="00F6030F" w:rsidRPr="00BF217C" w:rsidRDefault="00F6030F" w:rsidP="00F6030F">
      <w:pPr>
        <w:pStyle w:val="BodyText"/>
        <w:rPr>
          <w:lang w:val="fi-FI"/>
        </w:rPr>
      </w:pPr>
      <w:r w:rsidRPr="00BF217C">
        <w:rPr>
          <w:lang w:val="fi-FI"/>
        </w:rPr>
        <w:t>Zynq APSoC järjestelmä koostuu kahdesta osasta: Processing System (PS) ja Programmable Logic (PL). APSoC järjestelmä konfiguroidaan Vivado-kehitysympäristöllä.</w:t>
      </w:r>
    </w:p>
    <w:p w:rsidR="00F6030F" w:rsidRPr="00BF217C" w:rsidRDefault="00F6030F" w:rsidP="00FC4C98">
      <w:pPr>
        <w:pStyle w:val="Figure"/>
      </w:pPr>
      <w:r w:rsidRPr="00BF217C">
        <w:rPr>
          <w:noProof/>
          <w:lang w:eastAsia="fi-FI" w:bidi="ar-SA"/>
        </w:rPr>
        <w:drawing>
          <wp:inline distT="0" distB="0" distL="0" distR="0" wp14:anchorId="224C213A" wp14:editId="5DA36EF5">
            <wp:extent cx="4991797" cy="5506218"/>
            <wp:effectExtent l="0" t="0" r="0" b="0"/>
            <wp:docPr id="3" name="zyn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zyng1.png"/>
                    <pic:cNvPicPr/>
                  </pic:nvPicPr>
                  <pic:blipFill>
                    <a:blip r:embed="rId98" r:link="rId99">
                      <a:extLst>
                        <a:ext uri="{28A0092B-C50C-407E-A947-70E740481C1C}">
                          <a14:useLocalDpi xmlns:a14="http://schemas.microsoft.com/office/drawing/2010/main" val="0"/>
                        </a:ext>
                      </a:extLst>
                    </a:blip>
                    <a:stretch>
                      <a:fillRect/>
                    </a:stretch>
                  </pic:blipFill>
                  <pic:spPr>
                    <a:xfrm>
                      <a:off x="0" y="0"/>
                      <a:ext cx="4991797" cy="5506218"/>
                    </a:xfrm>
                    <a:prstGeom prst="rect">
                      <a:avLst/>
                    </a:prstGeom>
                  </pic:spPr>
                </pic:pic>
              </a:graphicData>
            </a:graphic>
          </wp:inline>
        </w:drawing>
      </w:r>
    </w:p>
    <w:p w:rsidR="00F6030F" w:rsidRPr="00BF217C" w:rsidRDefault="00F6030F" w:rsidP="00F6030F">
      <w:pPr>
        <w:pStyle w:val="Caption"/>
        <w:rPr>
          <w:b/>
        </w:rPr>
      </w:pPr>
      <w:bookmarkStart w:id="130" w:name="_Toc102106590"/>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F63122">
        <w:rPr>
          <w:noProof/>
        </w:rPr>
        <w:t>62</w:t>
      </w:r>
      <w:r w:rsidRPr="00BF217C">
        <w:rPr>
          <w:noProof/>
        </w:rPr>
        <w:fldChar w:fldCharType="end"/>
      </w:r>
      <w:r w:rsidRPr="00BF217C">
        <w:t>.</w:t>
      </w:r>
      <w:r w:rsidRPr="00BF217C">
        <w:tab/>
        <w:t>Yleiskuva Zynq APSoC arkkitehtuurista (Digilent, 2020b).</w:t>
      </w:r>
      <w:bookmarkEnd w:id="130"/>
    </w:p>
    <w:p w:rsidR="00F6030F" w:rsidRPr="00BF217C" w:rsidRDefault="00F6030F" w:rsidP="00F6030F"/>
    <w:p w:rsidR="00E13429" w:rsidRPr="00BF217C" w:rsidRDefault="00E13429" w:rsidP="00F6030F">
      <w:pPr>
        <w:pStyle w:val="Heading3"/>
      </w:pPr>
      <w:bookmarkStart w:id="131" w:name="_Toc102106517"/>
      <w:r w:rsidRPr="00BF217C">
        <w:lastRenderedPageBreak/>
        <w:t>Zybo Z7 kehitysalusta</w:t>
      </w:r>
      <w:bookmarkEnd w:id="131"/>
    </w:p>
    <w:p w:rsidR="00146459" w:rsidRPr="00BF217C" w:rsidRDefault="00E13429" w:rsidP="00F6030F">
      <w:pPr>
        <w:pStyle w:val="BodyText"/>
        <w:rPr>
          <w:lang w:val="fi-FI"/>
        </w:rPr>
      </w:pPr>
      <w:r w:rsidRPr="00BF217C">
        <w:rPr>
          <w:lang w:val="fi-FI"/>
        </w:rPr>
        <w:t>Digilentin (2020a) mukaan Zybo Z7 on ominaisuuksiltaan rikas ja käyttövalmis sulautetun ohjelmiston ja digitaalisten piirien kehitysalusta, joka on rakennettu Xilinxin Zynq-7000 tuoteperheen ympärille. Zynq-7000 tuoteperheen kerrotaan perustuvan Xilinxin All Programmable System-on-Chip (APSoC) arkkitehtuuriin, jossa on tiukasti integroitu kaksiytiminen ARM Cortex-A9 suoritin ja Xilinxin 7-sarjan FPGA. Zybo Z7 kehitysalustan kerrotaan lisäksi ympäröivän Zynq-komponentin rikkaalla valikoimalla multimedia ja väyläkomponentteja, jolloin se on varteenotettava pienoistietokoneena, ennen kuin edes ajatellaan sen sisältämän FPGA:n tuomaa joustavuutta ja tehoa.</w:t>
      </w:r>
    </w:p>
    <w:p w:rsidR="00146459" w:rsidRPr="00BF217C" w:rsidRDefault="00146459" w:rsidP="00F6030F">
      <w:pPr>
        <w:pStyle w:val="BodyText"/>
        <w:rPr>
          <w:lang w:val="fi-FI"/>
        </w:rPr>
      </w:pPr>
    </w:p>
    <w:p w:rsidR="00BF1A6B" w:rsidRPr="00BF217C" w:rsidRDefault="008B14BE" w:rsidP="00F6030F">
      <w:pPr>
        <w:pStyle w:val="BodyText"/>
        <w:rPr>
          <w:lang w:val="fi-FI"/>
        </w:rPr>
      </w:pPr>
      <w:r w:rsidRPr="00BF217C">
        <w:rPr>
          <w:lang w:val="fi-FI"/>
        </w:rPr>
        <w:t>Seuraava yleiskuva esittää Zybo Z7 kehitysalustan rakenteen.</w:t>
      </w:r>
    </w:p>
    <w:p w:rsidR="00BF1A6B" w:rsidRPr="00BF217C" w:rsidRDefault="002F3CB5" w:rsidP="00FC4C98">
      <w:pPr>
        <w:pStyle w:val="Figure"/>
      </w:pPr>
      <w:r w:rsidRPr="00BF217C">
        <w:rPr>
          <w:noProof/>
          <w:lang w:eastAsia="fi-FI" w:bidi="ar-SA"/>
        </w:rPr>
        <w:drawing>
          <wp:inline distT="0" distB="0" distL="0" distR="0">
            <wp:extent cx="3797626" cy="2206260"/>
            <wp:effectExtent l="0" t="0" r="0" b="3810"/>
            <wp:docPr id="20" name="overview_2021_08_28_ZyboConn.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overview_2021_08_28_ZyboConn.EMF"/>
                    <pic:cNvPicPr/>
                  </pic:nvPicPr>
                  <pic:blipFill>
                    <a:blip r:link="rId100"/>
                    <a:stretch>
                      <a:fillRect/>
                    </a:stretch>
                  </pic:blipFill>
                  <pic:spPr>
                    <a:xfrm>
                      <a:off x="0" y="0"/>
                      <a:ext cx="3797626" cy="2206260"/>
                    </a:xfrm>
                    <a:prstGeom prst="rect">
                      <a:avLst/>
                    </a:prstGeom>
                  </pic:spPr>
                </pic:pic>
              </a:graphicData>
            </a:graphic>
          </wp:inline>
        </w:drawing>
      </w:r>
    </w:p>
    <w:p w:rsidR="00BF1A6B" w:rsidRPr="00BF217C" w:rsidRDefault="00BF1A6B" w:rsidP="00F6030F">
      <w:pPr>
        <w:pStyle w:val="Caption"/>
        <w:rPr>
          <w:b/>
        </w:rPr>
      </w:pPr>
      <w:bookmarkStart w:id="132" w:name="_Toc102106591"/>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F63122">
        <w:rPr>
          <w:noProof/>
        </w:rPr>
        <w:t>63</w:t>
      </w:r>
      <w:r w:rsidRPr="00BF217C">
        <w:rPr>
          <w:noProof/>
        </w:rPr>
        <w:fldChar w:fldCharType="end"/>
      </w:r>
      <w:r w:rsidRPr="00BF217C">
        <w:t>.</w:t>
      </w:r>
      <w:r w:rsidRPr="00BF217C">
        <w:tab/>
        <w:t>Yleiskuva Zybo Z7 kehitysalustan rakenteesta</w:t>
      </w:r>
      <w:bookmarkEnd w:id="132"/>
    </w:p>
    <w:p w:rsidR="002F3CB5" w:rsidRPr="00BF217C" w:rsidRDefault="002F3CB5" w:rsidP="00F6030F"/>
    <w:p w:rsidR="002F3CB5" w:rsidRPr="00BF217C" w:rsidRDefault="002F3CB5" w:rsidP="00FC4C98">
      <w:pPr>
        <w:pStyle w:val="Figure"/>
      </w:pPr>
      <w:r w:rsidRPr="00BF217C">
        <w:rPr>
          <w:noProof/>
          <w:lang w:eastAsia="fi-FI" w:bidi="ar-SA"/>
        </w:rPr>
        <w:lastRenderedPageBreak/>
        <w:drawing>
          <wp:inline distT="0" distB="0" distL="0" distR="0">
            <wp:extent cx="5335200" cy="2779200"/>
            <wp:effectExtent l="0" t="0" r="0" b="2540"/>
            <wp:docPr id="21" name="overview_2021_08_28_USBHubs.EMF"/>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overview_2021_08_28_USBHubs.EMF"/>
                    <pic:cNvPicPr/>
                  </pic:nvPicPr>
                  <pic:blipFill>
                    <a:blip r:link="rId101"/>
                    <a:stretch>
                      <a:fillRect/>
                    </a:stretch>
                  </pic:blipFill>
                  <pic:spPr>
                    <a:xfrm>
                      <a:off x="0" y="0"/>
                      <a:ext cx="5335200" cy="2779200"/>
                    </a:xfrm>
                    <a:prstGeom prst="rect">
                      <a:avLst/>
                    </a:prstGeom>
                  </pic:spPr>
                </pic:pic>
              </a:graphicData>
            </a:graphic>
          </wp:inline>
        </w:drawing>
      </w:r>
    </w:p>
    <w:p w:rsidR="002F3CB5" w:rsidRPr="00BF217C" w:rsidRDefault="002F3CB5" w:rsidP="00F6030F">
      <w:pPr>
        <w:pStyle w:val="Caption"/>
        <w:rPr>
          <w:b/>
        </w:rPr>
      </w:pPr>
      <w:bookmarkStart w:id="133" w:name="_Toc102106592"/>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F63122">
        <w:rPr>
          <w:noProof/>
        </w:rPr>
        <w:t>64</w:t>
      </w:r>
      <w:r w:rsidRPr="00BF217C">
        <w:rPr>
          <w:noProof/>
        </w:rPr>
        <w:fldChar w:fldCharType="end"/>
      </w:r>
      <w:r w:rsidRPr="00BF217C">
        <w:t>.</w:t>
      </w:r>
      <w:r w:rsidRPr="00BF217C">
        <w:tab/>
        <w:t>Zybo Z7 kehitysalustan ja USB-hubien liitäntä spektrikameraan.</w:t>
      </w:r>
      <w:bookmarkEnd w:id="133"/>
    </w:p>
    <w:p w:rsidR="002F3CB5" w:rsidRPr="00BF217C" w:rsidRDefault="002F3CB5" w:rsidP="00F6030F"/>
    <w:p w:rsidR="00146459" w:rsidRPr="00BF217C" w:rsidRDefault="00146459" w:rsidP="00F6030F"/>
    <w:p w:rsidR="00146459" w:rsidRPr="00BF217C" w:rsidRDefault="00146459" w:rsidP="00F6030F">
      <w:pPr>
        <w:pStyle w:val="BodyText"/>
        <w:rPr>
          <w:lang w:val="fi-FI"/>
        </w:rPr>
      </w:pPr>
      <w:r w:rsidRPr="00BF217C">
        <w:rPr>
          <w:lang w:val="fi-FI"/>
        </w:rPr>
        <w:t>Zybo Z7 kehitysalustasta löytyy USB-portti SICSURFIS-tutkimushankkeen AgMFPI-H019 spektrikameran liittämistä varten.</w:t>
      </w:r>
    </w:p>
    <w:p w:rsidR="00E13429" w:rsidRPr="00BF217C" w:rsidRDefault="00E13429" w:rsidP="00F6030F">
      <w:pPr>
        <w:pStyle w:val="BodyText"/>
        <w:rPr>
          <w:lang w:val="fi-FI"/>
        </w:rPr>
      </w:pPr>
    </w:p>
    <w:p w:rsidR="00E13429" w:rsidRPr="00BF217C" w:rsidRDefault="00E13429" w:rsidP="00F6030F">
      <w:pPr>
        <w:pStyle w:val="BodyText"/>
        <w:rPr>
          <w:lang w:val="fi-FI"/>
        </w:rPr>
      </w:pPr>
      <w:r w:rsidRPr="00BF217C">
        <w:rPr>
          <w:lang w:val="fi-FI"/>
        </w:rPr>
        <w:t>Seuraavassa taulukossa on tiivistetyssä muodossa Zybo Z7 kehitysalustan ominaisuudet.</w:t>
      </w:r>
    </w:p>
    <w:p w:rsidR="00E13429" w:rsidRPr="00BF217C" w:rsidRDefault="00E13429" w:rsidP="00F6030F">
      <w:pPr>
        <w:pStyle w:val="Caption"/>
        <w:rPr>
          <w:b/>
        </w:rPr>
      </w:pPr>
      <w:bookmarkStart w:id="134" w:name="_Toc4665917"/>
      <w:bookmarkStart w:id="135" w:name="_Toc102106614"/>
      <w:r w:rsidRPr="00BF217C">
        <w:t xml:space="preserve">Taulukko </w:t>
      </w:r>
      <w:r w:rsidR="00473C25" w:rsidRPr="00BF217C">
        <w:rPr>
          <w:noProof/>
        </w:rPr>
        <w:fldChar w:fldCharType="begin"/>
      </w:r>
      <w:r w:rsidR="00473C25" w:rsidRPr="00BF217C">
        <w:rPr>
          <w:noProof/>
        </w:rPr>
        <w:instrText xml:space="preserve"> SEQ Taulukko \* ARABIC </w:instrText>
      </w:r>
      <w:r w:rsidR="00473C25" w:rsidRPr="00BF217C">
        <w:rPr>
          <w:noProof/>
        </w:rPr>
        <w:fldChar w:fldCharType="separate"/>
      </w:r>
      <w:r w:rsidR="00F63122">
        <w:rPr>
          <w:noProof/>
        </w:rPr>
        <w:t>22</w:t>
      </w:r>
      <w:r w:rsidR="00473C25" w:rsidRPr="00BF217C">
        <w:rPr>
          <w:noProof/>
        </w:rPr>
        <w:fldChar w:fldCharType="end"/>
      </w:r>
      <w:r w:rsidRPr="00BF217C">
        <w:t>.</w:t>
      </w:r>
      <w:r w:rsidRPr="00BF217C">
        <w:tab/>
        <w:t>Zybo Z7 kehitysalustan ominaisuudet (Digilent, 2020a).</w:t>
      </w:r>
      <w:bookmarkEnd w:id="134"/>
      <w:bookmarkEnd w:id="135"/>
    </w:p>
    <w:tbl>
      <w:tblPr>
        <w:tblW w:w="8504"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4A0" w:firstRow="1" w:lastRow="0" w:firstColumn="1" w:lastColumn="0" w:noHBand="0" w:noVBand="1"/>
      </w:tblPr>
      <w:tblGrid>
        <w:gridCol w:w="1557"/>
        <w:gridCol w:w="5528"/>
        <w:gridCol w:w="1419"/>
      </w:tblGrid>
      <w:tr w:rsidR="00E13429" w:rsidRPr="00BF217C" w:rsidTr="00D24544">
        <w:tc>
          <w:tcPr>
            <w:tcW w:w="1557" w:type="dxa"/>
            <w:tcBorders>
              <w:top w:val="single" w:sz="2" w:space="0" w:color="000000"/>
              <w:left w:val="single" w:sz="2" w:space="0" w:color="000000"/>
              <w:bottom w:val="single" w:sz="2" w:space="0" w:color="000000"/>
              <w:right w:val="nil"/>
            </w:tcBorders>
          </w:tcPr>
          <w:p w:rsidR="00E13429" w:rsidRPr="00BF217C" w:rsidRDefault="00E13429" w:rsidP="00F6030F">
            <w:pPr>
              <w:pStyle w:val="BodyText"/>
              <w:rPr>
                <w:lang w:val="fi-FI"/>
              </w:rPr>
            </w:pPr>
            <w:r w:rsidRPr="00BF217C">
              <w:rPr>
                <w:lang w:val="fi-FI"/>
              </w:rPr>
              <w:t>CPU</w:t>
            </w:r>
          </w:p>
        </w:tc>
        <w:tc>
          <w:tcPr>
            <w:tcW w:w="5528" w:type="dxa"/>
            <w:tcBorders>
              <w:top w:val="single" w:sz="2" w:space="0" w:color="000000"/>
              <w:left w:val="single" w:sz="2" w:space="0" w:color="000000"/>
              <w:bottom w:val="single" w:sz="2" w:space="0" w:color="000000"/>
              <w:right w:val="nil"/>
            </w:tcBorders>
          </w:tcPr>
          <w:p w:rsidR="00E13429" w:rsidRPr="00BF217C" w:rsidRDefault="00E13429" w:rsidP="00F6030F">
            <w:pPr>
              <w:pStyle w:val="BodyText"/>
              <w:rPr>
                <w:lang w:val="fi-FI"/>
              </w:rPr>
            </w:pPr>
            <w:r w:rsidRPr="00BF217C">
              <w:rPr>
                <w:lang w:val="fi-FI"/>
              </w:rPr>
              <w:t>Cortex-A9, dual-core</w:t>
            </w:r>
          </w:p>
        </w:tc>
        <w:tc>
          <w:tcPr>
            <w:tcW w:w="1419" w:type="dxa"/>
            <w:tcBorders>
              <w:top w:val="single" w:sz="2" w:space="0" w:color="000000"/>
              <w:left w:val="single" w:sz="2" w:space="0" w:color="000000"/>
              <w:bottom w:val="single" w:sz="2" w:space="0" w:color="000000"/>
              <w:right w:val="single" w:sz="2" w:space="0" w:color="000000"/>
            </w:tcBorders>
          </w:tcPr>
          <w:p w:rsidR="00E13429" w:rsidRPr="00BF217C" w:rsidRDefault="00E13429" w:rsidP="00F6030F">
            <w:pPr>
              <w:pStyle w:val="BodyText"/>
              <w:rPr>
                <w:lang w:val="fi-FI"/>
              </w:rPr>
            </w:pPr>
          </w:p>
        </w:tc>
      </w:tr>
      <w:tr w:rsidR="00E13429" w:rsidRPr="00E72A9A" w:rsidTr="00D24544">
        <w:tc>
          <w:tcPr>
            <w:tcW w:w="1557" w:type="dxa"/>
            <w:tcBorders>
              <w:top w:val="single" w:sz="2" w:space="0" w:color="000000"/>
              <w:left w:val="single" w:sz="2" w:space="0" w:color="000000"/>
              <w:bottom w:val="single" w:sz="2" w:space="0" w:color="000000"/>
              <w:right w:val="nil"/>
            </w:tcBorders>
          </w:tcPr>
          <w:p w:rsidR="00E13429" w:rsidRPr="00BF217C" w:rsidRDefault="00E13429" w:rsidP="00F6030F">
            <w:pPr>
              <w:pStyle w:val="BodyText"/>
              <w:rPr>
                <w:lang w:val="fi-FI"/>
              </w:rPr>
            </w:pPr>
            <w:r w:rsidRPr="00BF217C">
              <w:rPr>
                <w:lang w:val="fi-FI"/>
              </w:rPr>
              <w:t>RAM</w:t>
            </w:r>
          </w:p>
        </w:tc>
        <w:tc>
          <w:tcPr>
            <w:tcW w:w="5528" w:type="dxa"/>
            <w:tcBorders>
              <w:top w:val="single" w:sz="2" w:space="0" w:color="000000"/>
              <w:left w:val="single" w:sz="2" w:space="0" w:color="000000"/>
              <w:bottom w:val="single" w:sz="2" w:space="0" w:color="000000"/>
              <w:right w:val="nil"/>
            </w:tcBorders>
          </w:tcPr>
          <w:p w:rsidR="00E13429" w:rsidRPr="00E72A9A" w:rsidRDefault="00E13429" w:rsidP="00F6030F">
            <w:pPr>
              <w:pStyle w:val="BodyText"/>
              <w:rPr>
                <w:lang w:val="en-US"/>
              </w:rPr>
            </w:pPr>
            <w:r w:rsidRPr="00E72A9A">
              <w:rPr>
                <w:lang w:val="en-US"/>
              </w:rPr>
              <w:t>1GB DDR3L, 32-bit bus 1066MHz</w:t>
            </w:r>
          </w:p>
        </w:tc>
        <w:tc>
          <w:tcPr>
            <w:tcW w:w="1419" w:type="dxa"/>
            <w:tcBorders>
              <w:top w:val="single" w:sz="2" w:space="0" w:color="000000"/>
              <w:left w:val="single" w:sz="2" w:space="0" w:color="000000"/>
              <w:bottom w:val="single" w:sz="2" w:space="0" w:color="000000"/>
              <w:right w:val="single" w:sz="2" w:space="0" w:color="000000"/>
            </w:tcBorders>
          </w:tcPr>
          <w:p w:rsidR="00E13429" w:rsidRPr="00E72A9A" w:rsidRDefault="00E13429" w:rsidP="00F6030F">
            <w:pPr>
              <w:pStyle w:val="BodyText"/>
              <w:rPr>
                <w:lang w:val="en-US"/>
              </w:rPr>
            </w:pPr>
          </w:p>
        </w:tc>
      </w:tr>
      <w:tr w:rsidR="00E13429" w:rsidRPr="00E72A9A" w:rsidTr="00D24544">
        <w:tc>
          <w:tcPr>
            <w:tcW w:w="1557" w:type="dxa"/>
            <w:tcBorders>
              <w:top w:val="single" w:sz="2" w:space="0" w:color="000000"/>
              <w:left w:val="single" w:sz="2" w:space="0" w:color="000000"/>
              <w:bottom w:val="single" w:sz="2" w:space="0" w:color="000000"/>
              <w:right w:val="nil"/>
            </w:tcBorders>
          </w:tcPr>
          <w:p w:rsidR="00E13429" w:rsidRPr="00BF217C" w:rsidRDefault="00E13429" w:rsidP="00F6030F">
            <w:pPr>
              <w:pStyle w:val="BodyText"/>
              <w:rPr>
                <w:lang w:val="fi-FI"/>
              </w:rPr>
            </w:pPr>
            <w:r w:rsidRPr="00BF217C">
              <w:rPr>
                <w:lang w:val="fi-FI"/>
              </w:rPr>
              <w:t>FPGA</w:t>
            </w:r>
          </w:p>
        </w:tc>
        <w:tc>
          <w:tcPr>
            <w:tcW w:w="5528" w:type="dxa"/>
            <w:tcBorders>
              <w:top w:val="single" w:sz="2" w:space="0" w:color="000000"/>
              <w:left w:val="single" w:sz="2" w:space="0" w:color="000000"/>
              <w:bottom w:val="single" w:sz="2" w:space="0" w:color="000000"/>
              <w:right w:val="nil"/>
            </w:tcBorders>
          </w:tcPr>
          <w:p w:rsidR="00E13429" w:rsidRPr="00E72A9A" w:rsidRDefault="00E13429" w:rsidP="00F6030F">
            <w:pPr>
              <w:pStyle w:val="BodyText"/>
              <w:rPr>
                <w:lang w:val="en-US"/>
              </w:rPr>
            </w:pPr>
            <w:r w:rsidRPr="00E72A9A">
              <w:rPr>
                <w:lang w:val="en-US"/>
              </w:rPr>
              <w:t>XC7Z010-1CLG400C</w:t>
            </w:r>
          </w:p>
          <w:p w:rsidR="00E13429" w:rsidRPr="00E72A9A" w:rsidRDefault="00E13429" w:rsidP="00F6030F">
            <w:pPr>
              <w:pStyle w:val="BodyText"/>
              <w:rPr>
                <w:lang w:val="en-US"/>
              </w:rPr>
            </w:pPr>
            <w:r w:rsidRPr="00E72A9A">
              <w:rPr>
                <w:lang w:val="en-US"/>
              </w:rPr>
              <w:t>4400 logic slices, 17600 6-input LUTs, 35200 flip-flops</w:t>
            </w:r>
          </w:p>
          <w:p w:rsidR="00E13429" w:rsidRPr="00E72A9A" w:rsidRDefault="00E13429" w:rsidP="00F6030F">
            <w:pPr>
              <w:pStyle w:val="BodyText"/>
              <w:rPr>
                <w:lang w:val="en-US"/>
              </w:rPr>
            </w:pPr>
            <w:r w:rsidRPr="00E72A9A">
              <w:rPr>
                <w:lang w:val="en-US"/>
              </w:rPr>
              <w:t>270 KB block RAM</w:t>
            </w:r>
          </w:p>
          <w:p w:rsidR="00E13429" w:rsidRPr="00E72A9A" w:rsidRDefault="00E13429" w:rsidP="00F6030F">
            <w:pPr>
              <w:pStyle w:val="BodyText"/>
              <w:rPr>
                <w:lang w:val="en-US"/>
              </w:rPr>
            </w:pPr>
            <w:r w:rsidRPr="00E72A9A">
              <w:rPr>
                <w:lang w:val="en-US"/>
              </w:rPr>
              <w:t>80 DSP slices</w:t>
            </w:r>
          </w:p>
          <w:p w:rsidR="00E13429" w:rsidRPr="00E72A9A" w:rsidRDefault="00E13429" w:rsidP="00F6030F">
            <w:pPr>
              <w:pStyle w:val="BodyText"/>
              <w:rPr>
                <w:lang w:val="en-US"/>
              </w:rPr>
            </w:pPr>
            <w:r w:rsidRPr="00E72A9A">
              <w:rPr>
                <w:lang w:val="en-US"/>
              </w:rPr>
              <w:t>2 PLLs, 2 MMCMs, 125 MHz external clock</w:t>
            </w:r>
          </w:p>
        </w:tc>
        <w:tc>
          <w:tcPr>
            <w:tcW w:w="1419" w:type="dxa"/>
            <w:tcBorders>
              <w:top w:val="single" w:sz="2" w:space="0" w:color="000000"/>
              <w:left w:val="single" w:sz="2" w:space="0" w:color="000000"/>
              <w:bottom w:val="single" w:sz="2" w:space="0" w:color="000000"/>
              <w:right w:val="single" w:sz="2" w:space="0" w:color="000000"/>
            </w:tcBorders>
          </w:tcPr>
          <w:p w:rsidR="00E13429" w:rsidRPr="00E72A9A" w:rsidRDefault="00E13429" w:rsidP="00F6030F">
            <w:pPr>
              <w:pStyle w:val="BodyText"/>
              <w:rPr>
                <w:lang w:val="en-US"/>
              </w:rPr>
            </w:pPr>
          </w:p>
        </w:tc>
      </w:tr>
      <w:tr w:rsidR="00E13429" w:rsidRPr="00E72A9A" w:rsidTr="00D24544">
        <w:tc>
          <w:tcPr>
            <w:tcW w:w="1557" w:type="dxa"/>
            <w:tcBorders>
              <w:top w:val="single" w:sz="2" w:space="0" w:color="000000"/>
              <w:left w:val="single" w:sz="2" w:space="0" w:color="000000"/>
              <w:bottom w:val="single" w:sz="2" w:space="0" w:color="000000"/>
              <w:right w:val="nil"/>
            </w:tcBorders>
          </w:tcPr>
          <w:p w:rsidR="00E13429" w:rsidRPr="00BF217C" w:rsidRDefault="00E13429" w:rsidP="00F6030F">
            <w:pPr>
              <w:pStyle w:val="BodyText"/>
              <w:rPr>
                <w:lang w:val="fi-FI"/>
              </w:rPr>
            </w:pPr>
            <w:r w:rsidRPr="00BF217C">
              <w:rPr>
                <w:lang w:val="fi-FI"/>
              </w:rPr>
              <w:t>Liitännät</w:t>
            </w:r>
          </w:p>
        </w:tc>
        <w:tc>
          <w:tcPr>
            <w:tcW w:w="5528" w:type="dxa"/>
            <w:tcBorders>
              <w:top w:val="single" w:sz="2" w:space="0" w:color="000000"/>
              <w:left w:val="single" w:sz="2" w:space="0" w:color="000000"/>
              <w:bottom w:val="single" w:sz="2" w:space="0" w:color="000000"/>
              <w:right w:val="nil"/>
            </w:tcBorders>
          </w:tcPr>
          <w:p w:rsidR="00E13429" w:rsidRPr="00E72A9A" w:rsidRDefault="00E13429" w:rsidP="00F6030F">
            <w:pPr>
              <w:pStyle w:val="BodyText"/>
              <w:rPr>
                <w:lang w:val="en-US"/>
              </w:rPr>
            </w:pPr>
            <w:r w:rsidRPr="00E72A9A">
              <w:rPr>
                <w:lang w:val="en-US"/>
              </w:rPr>
              <w:t>HDMI Output, HDMI Input</w:t>
            </w:r>
          </w:p>
          <w:p w:rsidR="00E13429" w:rsidRPr="00E72A9A" w:rsidRDefault="00E13429" w:rsidP="00F6030F">
            <w:pPr>
              <w:pStyle w:val="BodyText"/>
              <w:rPr>
                <w:lang w:val="en-US"/>
              </w:rPr>
            </w:pPr>
            <w:r w:rsidRPr="00E72A9A">
              <w:rPr>
                <w:lang w:val="en-US"/>
              </w:rPr>
              <w:t>Gigabit Ethernet</w:t>
            </w:r>
          </w:p>
          <w:p w:rsidR="00E13429" w:rsidRPr="00E72A9A" w:rsidRDefault="00E13429" w:rsidP="00F6030F">
            <w:pPr>
              <w:pStyle w:val="BodyText"/>
              <w:rPr>
                <w:lang w:val="en-US"/>
              </w:rPr>
            </w:pPr>
            <w:r w:rsidRPr="00E72A9A">
              <w:rPr>
                <w:lang w:val="en-US"/>
              </w:rPr>
              <w:t>USB-UART, USB-JTAG Programmer, USB Host/OTG</w:t>
            </w:r>
          </w:p>
        </w:tc>
        <w:tc>
          <w:tcPr>
            <w:tcW w:w="1419" w:type="dxa"/>
            <w:tcBorders>
              <w:top w:val="single" w:sz="2" w:space="0" w:color="000000"/>
              <w:left w:val="single" w:sz="2" w:space="0" w:color="000000"/>
              <w:bottom w:val="single" w:sz="2" w:space="0" w:color="000000"/>
              <w:right w:val="single" w:sz="2" w:space="0" w:color="000000"/>
            </w:tcBorders>
          </w:tcPr>
          <w:p w:rsidR="00E13429" w:rsidRPr="00E72A9A" w:rsidRDefault="00E13429" w:rsidP="00F6030F">
            <w:pPr>
              <w:pStyle w:val="BodyText"/>
              <w:rPr>
                <w:lang w:val="en-US"/>
              </w:rPr>
            </w:pPr>
          </w:p>
        </w:tc>
      </w:tr>
      <w:tr w:rsidR="00E13429" w:rsidRPr="00BF217C" w:rsidTr="00D24544">
        <w:tc>
          <w:tcPr>
            <w:tcW w:w="1557" w:type="dxa"/>
            <w:tcBorders>
              <w:top w:val="single" w:sz="2" w:space="0" w:color="000000"/>
              <w:left w:val="single" w:sz="2" w:space="0" w:color="000000"/>
              <w:bottom w:val="single" w:sz="2" w:space="0" w:color="000000"/>
              <w:right w:val="nil"/>
            </w:tcBorders>
          </w:tcPr>
          <w:p w:rsidR="00E13429" w:rsidRPr="00BF217C" w:rsidRDefault="00E13429" w:rsidP="00F6030F">
            <w:pPr>
              <w:pStyle w:val="BodyText"/>
              <w:rPr>
                <w:lang w:val="fi-FI"/>
              </w:rPr>
            </w:pPr>
            <w:r w:rsidRPr="00BF217C">
              <w:rPr>
                <w:lang w:val="fi-FI"/>
              </w:rPr>
              <w:lastRenderedPageBreak/>
              <w:t>Koko</w:t>
            </w:r>
          </w:p>
        </w:tc>
        <w:tc>
          <w:tcPr>
            <w:tcW w:w="5528" w:type="dxa"/>
            <w:tcBorders>
              <w:top w:val="single" w:sz="2" w:space="0" w:color="000000"/>
              <w:left w:val="single" w:sz="2" w:space="0" w:color="000000"/>
              <w:bottom w:val="single" w:sz="2" w:space="0" w:color="000000"/>
              <w:right w:val="nil"/>
            </w:tcBorders>
          </w:tcPr>
          <w:p w:rsidR="00E13429" w:rsidRPr="00BF217C" w:rsidRDefault="00E13429" w:rsidP="00F6030F">
            <w:pPr>
              <w:pStyle w:val="BodyText"/>
              <w:rPr>
                <w:lang w:val="fi-FI"/>
              </w:rPr>
            </w:pPr>
            <w:r w:rsidRPr="00BF217C">
              <w:rPr>
                <w:lang w:val="fi-FI"/>
              </w:rPr>
              <w:t>122 x 22 mm</w:t>
            </w:r>
          </w:p>
        </w:tc>
        <w:tc>
          <w:tcPr>
            <w:tcW w:w="1419" w:type="dxa"/>
            <w:tcBorders>
              <w:top w:val="single" w:sz="2" w:space="0" w:color="000000"/>
              <w:left w:val="single" w:sz="2" w:space="0" w:color="000000"/>
              <w:bottom w:val="single" w:sz="2" w:space="0" w:color="000000"/>
              <w:right w:val="single" w:sz="2" w:space="0" w:color="000000"/>
            </w:tcBorders>
          </w:tcPr>
          <w:p w:rsidR="00E13429" w:rsidRPr="00BF217C" w:rsidRDefault="00E13429" w:rsidP="00F6030F">
            <w:pPr>
              <w:pStyle w:val="BodyText"/>
              <w:rPr>
                <w:lang w:val="fi-FI"/>
              </w:rPr>
            </w:pPr>
          </w:p>
        </w:tc>
      </w:tr>
    </w:tbl>
    <w:p w:rsidR="00E13429" w:rsidRPr="00BF217C" w:rsidRDefault="00E13429" w:rsidP="00F6030F">
      <w:pPr>
        <w:pStyle w:val="BodyText"/>
        <w:rPr>
          <w:lang w:val="fi-FI"/>
        </w:rPr>
      </w:pPr>
    </w:p>
    <w:p w:rsidR="00F54351" w:rsidRPr="00BF217C" w:rsidRDefault="00F54351" w:rsidP="00F6030F">
      <w:pPr>
        <w:pStyle w:val="Heading3"/>
      </w:pPr>
      <w:bookmarkStart w:id="136" w:name="_Toc102106518"/>
      <w:r w:rsidRPr="00BF217C">
        <w:t>PetaLinux</w:t>
      </w:r>
      <w:bookmarkEnd w:id="136"/>
    </w:p>
    <w:p w:rsidR="00AF5D6A" w:rsidRPr="00BF217C" w:rsidRDefault="00AF5D6A" w:rsidP="00F6030F">
      <w:pPr>
        <w:pStyle w:val="BodyText"/>
        <w:rPr>
          <w:lang w:val="fi-FI"/>
        </w:rPr>
      </w:pPr>
      <w:r w:rsidRPr="00BF217C">
        <w:rPr>
          <w:lang w:val="fi-FI"/>
        </w:rPr>
        <w:t>Xilinxin (2020) sivulla PetaLinux Tools kerrotaan PetaLinuxin olevan täydellinen Linux distribuutio, joka on integroitu ja testattu Xilinxin laitteiden kanssa.</w:t>
      </w:r>
    </w:p>
    <w:p w:rsidR="004D12D2" w:rsidRPr="00BF217C" w:rsidRDefault="004D12D2" w:rsidP="00F6030F">
      <w:pPr>
        <w:pStyle w:val="BodyText"/>
        <w:rPr>
          <w:lang w:val="fi-FI"/>
        </w:rPr>
      </w:pPr>
    </w:p>
    <w:p w:rsidR="004D12D2" w:rsidRPr="00BF217C" w:rsidRDefault="004D12D2" w:rsidP="00F6030F">
      <w:pPr>
        <w:pStyle w:val="BodyText"/>
        <w:rPr>
          <w:lang w:val="fi-FI"/>
        </w:rPr>
      </w:pPr>
      <w:r w:rsidRPr="00BF217C">
        <w:rPr>
          <w:lang w:val="fi-FI"/>
        </w:rPr>
        <w:t>PetaLinux distribuutiosta löytyy USB-ajurit SICSURFIS-tutkimushankkeen AgMFPI-H019 spektrikameran liittämistä varten. Petalinux distribuutiosta löytyy Python kehitysympäristö AgMFPI-H019 spektrikameran ohjelmistojen suorittamista varten.</w:t>
      </w:r>
    </w:p>
    <w:p w:rsidR="00295831" w:rsidRPr="00BF217C" w:rsidRDefault="00295831" w:rsidP="00F6030F">
      <w:pPr>
        <w:pStyle w:val="BodyText"/>
        <w:rPr>
          <w:lang w:val="fi-FI"/>
        </w:rPr>
      </w:pPr>
    </w:p>
    <w:p w:rsidR="008C14BF" w:rsidRPr="00BF217C" w:rsidRDefault="008C14BF" w:rsidP="00F6030F">
      <w:pPr>
        <w:pStyle w:val="Heading4"/>
      </w:pPr>
      <w:r w:rsidRPr="00BF217C">
        <w:t>PetaLinux työkalut</w:t>
      </w:r>
    </w:p>
    <w:p w:rsidR="00295831" w:rsidRPr="00BF217C" w:rsidRDefault="00295831" w:rsidP="00F6030F">
      <w:pPr>
        <w:pStyle w:val="BodyText"/>
        <w:rPr>
          <w:lang w:val="fi-FI"/>
        </w:rPr>
      </w:pPr>
      <w:r w:rsidRPr="00BF217C">
        <w:rPr>
          <w:noProof/>
          <w:lang w:val="fi-FI" w:eastAsia="fi-FI" w:bidi="ar-SA"/>
        </w:rPr>
        <w:drawing>
          <wp:inline distT="0" distB="0" distL="0" distR="0" wp14:anchorId="191C368F" wp14:editId="6A65BE39">
            <wp:extent cx="5400040" cy="2798630"/>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400040" cy="2798630"/>
                    </a:xfrm>
                    <a:prstGeom prst="rect">
                      <a:avLst/>
                    </a:prstGeom>
                  </pic:spPr>
                </pic:pic>
              </a:graphicData>
            </a:graphic>
          </wp:inline>
        </w:drawing>
      </w:r>
    </w:p>
    <w:p w:rsidR="00295831" w:rsidRPr="00BF217C" w:rsidRDefault="00295831" w:rsidP="00F6030F">
      <w:pPr>
        <w:pStyle w:val="BodyText"/>
        <w:rPr>
          <w:lang w:val="fi-FI"/>
        </w:rPr>
      </w:pPr>
    </w:p>
    <w:p w:rsidR="00757BBE" w:rsidRPr="00BF217C" w:rsidRDefault="00757BBE" w:rsidP="00F6030F">
      <w:pPr>
        <w:pStyle w:val="BodyText"/>
        <w:rPr>
          <w:lang w:val="fi-FI"/>
        </w:rPr>
      </w:pPr>
      <w:r w:rsidRPr="00BF217C">
        <w:rPr>
          <w:noProof/>
          <w:lang w:val="fi-FI" w:eastAsia="fi-FI" w:bidi="ar-SA"/>
        </w:rPr>
        <w:drawing>
          <wp:inline distT="0" distB="0" distL="0" distR="0" wp14:anchorId="34BB077E" wp14:editId="061B2F9D">
            <wp:extent cx="5400040" cy="139175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400040" cy="1391751"/>
                    </a:xfrm>
                    <a:prstGeom prst="rect">
                      <a:avLst/>
                    </a:prstGeom>
                  </pic:spPr>
                </pic:pic>
              </a:graphicData>
            </a:graphic>
          </wp:inline>
        </w:drawing>
      </w:r>
    </w:p>
    <w:p w:rsidR="00757BBE" w:rsidRPr="00BF217C" w:rsidRDefault="00757BBE" w:rsidP="00F6030F">
      <w:pPr>
        <w:pStyle w:val="BodyText"/>
        <w:rPr>
          <w:lang w:val="fi-FI"/>
        </w:rPr>
      </w:pPr>
    </w:p>
    <w:p w:rsidR="00EB16D9" w:rsidRPr="00BF217C" w:rsidRDefault="00EB16D9" w:rsidP="00F6030F">
      <w:pPr>
        <w:pStyle w:val="BodyText"/>
        <w:rPr>
          <w:lang w:val="fi-FI"/>
        </w:rPr>
      </w:pPr>
    </w:p>
    <w:p w:rsidR="005740F8" w:rsidRPr="00BF217C" w:rsidRDefault="005740F8" w:rsidP="00F6030F">
      <w:pPr>
        <w:pStyle w:val="BodyText"/>
        <w:rPr>
          <w:lang w:val="fi-FI"/>
        </w:rPr>
      </w:pPr>
    </w:p>
    <w:p w:rsidR="009959CE" w:rsidRPr="00BF217C" w:rsidRDefault="00F54351" w:rsidP="00F6030F">
      <w:pPr>
        <w:pStyle w:val="Heading3"/>
      </w:pPr>
      <w:bookmarkStart w:id="137" w:name="_Toc102106519"/>
      <w:r w:rsidRPr="00BF217C">
        <w:t>Ubuntu Minimal</w:t>
      </w:r>
      <w:bookmarkEnd w:id="137"/>
    </w:p>
    <w:p w:rsidR="005662AE" w:rsidRPr="00BF217C" w:rsidRDefault="005662AE" w:rsidP="00F6030F">
      <w:pPr>
        <w:pStyle w:val="BodyText"/>
        <w:rPr>
          <w:lang w:val="fi-FI"/>
        </w:rPr>
      </w:pPr>
    </w:p>
    <w:p w:rsidR="009959CE" w:rsidRPr="00BF217C" w:rsidRDefault="000F462A" w:rsidP="00F6030F">
      <w:pPr>
        <w:pStyle w:val="BodyText"/>
        <w:rPr>
          <w:lang w:val="fi-FI"/>
        </w:rPr>
      </w:pPr>
      <w:hyperlink r:id="rId104" w:history="1">
        <w:r w:rsidR="009959CE" w:rsidRPr="00BF217C">
          <w:rPr>
            <w:rStyle w:val="Hyperlink"/>
            <w:lang w:val="fi-FI"/>
          </w:rPr>
          <w:t>https://wiki.ubuntu.com/Minimal</w:t>
        </w:r>
      </w:hyperlink>
    </w:p>
    <w:p w:rsidR="00A70AF1" w:rsidRPr="00BF217C" w:rsidRDefault="00A70AF1" w:rsidP="00F6030F">
      <w:pPr>
        <w:pStyle w:val="BodyText"/>
        <w:rPr>
          <w:lang w:val="fi-FI"/>
        </w:rPr>
      </w:pPr>
    </w:p>
    <w:p w:rsidR="00A70AF1" w:rsidRPr="00BF217C" w:rsidRDefault="00A70AF1" w:rsidP="00F6030F">
      <w:pPr>
        <w:pStyle w:val="BodyText"/>
        <w:rPr>
          <w:lang w:val="fi-FI"/>
        </w:rPr>
      </w:pPr>
      <w:r w:rsidRPr="00BF217C">
        <w:rPr>
          <w:lang w:val="fi-FI"/>
        </w:rPr>
        <w:t xml:space="preserve">Luettelo spektrikameran ohjelmistoista </w:t>
      </w:r>
      <w:r w:rsidR="00267825" w:rsidRPr="00BF217C">
        <w:rPr>
          <w:lang w:val="fi-FI"/>
        </w:rPr>
        <w:t>Z</w:t>
      </w:r>
      <w:r w:rsidR="004B3ABA" w:rsidRPr="00BF217C">
        <w:rPr>
          <w:lang w:val="fi-FI"/>
        </w:rPr>
        <w:t>ybo</w:t>
      </w:r>
      <w:r w:rsidRPr="00BF217C">
        <w:rPr>
          <w:lang w:val="fi-FI"/>
        </w:rPr>
        <w:t>-ympäristössä:</w:t>
      </w:r>
    </w:p>
    <w:tbl>
      <w:tblPr>
        <w:tblStyle w:val="TableGrid"/>
        <w:tblW w:w="0" w:type="auto"/>
        <w:tblLayout w:type="fixed"/>
        <w:tblLook w:val="04A0" w:firstRow="1" w:lastRow="0" w:firstColumn="1" w:lastColumn="0" w:noHBand="0" w:noVBand="1"/>
      </w:tblPr>
      <w:tblGrid>
        <w:gridCol w:w="1980"/>
        <w:gridCol w:w="3685"/>
        <w:gridCol w:w="2829"/>
      </w:tblGrid>
      <w:tr w:rsidR="00A70AF1" w:rsidRPr="00BF217C" w:rsidTr="00D24544">
        <w:tc>
          <w:tcPr>
            <w:tcW w:w="1980" w:type="dxa"/>
            <w:shd w:val="clear" w:color="auto" w:fill="D9D9D9" w:themeFill="background1" w:themeFillShade="D9"/>
          </w:tcPr>
          <w:p w:rsidR="00A70AF1" w:rsidRPr="00BF217C" w:rsidRDefault="00A70AF1" w:rsidP="00F6030F">
            <w:pPr>
              <w:pStyle w:val="BodyText"/>
              <w:rPr>
                <w:lang w:val="fi-FI"/>
              </w:rPr>
            </w:pPr>
            <w:r w:rsidRPr="00BF217C">
              <w:rPr>
                <w:lang w:val="fi-FI"/>
              </w:rPr>
              <w:t>Komponnentti</w:t>
            </w:r>
          </w:p>
        </w:tc>
        <w:tc>
          <w:tcPr>
            <w:tcW w:w="3685" w:type="dxa"/>
            <w:shd w:val="clear" w:color="auto" w:fill="D9D9D9" w:themeFill="background1" w:themeFillShade="D9"/>
          </w:tcPr>
          <w:p w:rsidR="00A70AF1" w:rsidRPr="00BF217C" w:rsidRDefault="00A70AF1" w:rsidP="00F6030F">
            <w:pPr>
              <w:pStyle w:val="BodyText"/>
              <w:rPr>
                <w:lang w:val="fi-FI"/>
              </w:rPr>
            </w:pPr>
            <w:r w:rsidRPr="00BF217C">
              <w:rPr>
                <w:lang w:val="fi-FI"/>
              </w:rPr>
              <w:t>Nimi ja versio</w:t>
            </w:r>
          </w:p>
        </w:tc>
        <w:tc>
          <w:tcPr>
            <w:tcW w:w="2829" w:type="dxa"/>
            <w:shd w:val="clear" w:color="auto" w:fill="D9D9D9" w:themeFill="background1" w:themeFillShade="D9"/>
          </w:tcPr>
          <w:p w:rsidR="00A70AF1" w:rsidRPr="00BF217C" w:rsidRDefault="00A70AF1" w:rsidP="00F6030F">
            <w:pPr>
              <w:pStyle w:val="BodyText"/>
              <w:rPr>
                <w:lang w:val="fi-FI"/>
              </w:rPr>
            </w:pPr>
            <w:r w:rsidRPr="00BF217C">
              <w:rPr>
                <w:lang w:val="fi-FI"/>
              </w:rPr>
              <w:t>Asennustiedosto</w:t>
            </w:r>
          </w:p>
        </w:tc>
      </w:tr>
      <w:tr w:rsidR="00A70AF1" w:rsidRPr="00E72A9A" w:rsidTr="00D24544">
        <w:tc>
          <w:tcPr>
            <w:tcW w:w="1980" w:type="dxa"/>
          </w:tcPr>
          <w:p w:rsidR="00A70AF1" w:rsidRPr="00BF217C" w:rsidRDefault="00A70AF1" w:rsidP="00F6030F">
            <w:pPr>
              <w:pStyle w:val="BodyText"/>
              <w:rPr>
                <w:lang w:val="fi-FI"/>
              </w:rPr>
            </w:pPr>
            <w:r w:rsidRPr="00BF217C">
              <w:rPr>
                <w:lang w:val="fi-FI"/>
              </w:rPr>
              <w:t>K</w:t>
            </w:r>
            <w:r w:rsidR="00F11FD7" w:rsidRPr="00BF217C">
              <w:rPr>
                <w:lang w:val="fi-FI"/>
              </w:rPr>
              <w:t>ameran ajuri</w:t>
            </w:r>
          </w:p>
        </w:tc>
        <w:tc>
          <w:tcPr>
            <w:tcW w:w="3685" w:type="dxa"/>
          </w:tcPr>
          <w:p w:rsidR="00A70AF1" w:rsidRPr="00BF217C" w:rsidRDefault="00A70AF1" w:rsidP="00F6030F">
            <w:pPr>
              <w:pStyle w:val="BodyText"/>
              <w:rPr>
                <w:lang w:val="fi-FI"/>
              </w:rPr>
            </w:pPr>
            <w:r w:rsidRPr="00BF217C">
              <w:rPr>
                <w:lang w:val="fi-FI"/>
              </w:rPr>
              <w:t>GenTL Acquire 2.39.0</w:t>
            </w:r>
          </w:p>
        </w:tc>
        <w:tc>
          <w:tcPr>
            <w:tcW w:w="2829" w:type="dxa"/>
          </w:tcPr>
          <w:p w:rsidR="00A70AF1" w:rsidRPr="00E72A9A" w:rsidRDefault="00A70AF1" w:rsidP="00F6030F">
            <w:pPr>
              <w:rPr>
                <w:lang w:val="en-US"/>
              </w:rPr>
            </w:pPr>
            <w:r w:rsidRPr="00E72A9A">
              <w:rPr>
                <w:lang w:val="en-US"/>
              </w:rPr>
              <w:t>install_mvGenTL_Acquire.sh</w:t>
            </w:r>
          </w:p>
          <w:p w:rsidR="00A70AF1" w:rsidRPr="00E72A9A" w:rsidRDefault="00A70AF1" w:rsidP="00F6030F">
            <w:pPr>
              <w:pStyle w:val="BodyText"/>
              <w:rPr>
                <w:lang w:val="en-US"/>
              </w:rPr>
            </w:pPr>
            <w:r w:rsidRPr="00E72A9A">
              <w:rPr>
                <w:lang w:val="en-US"/>
              </w:rPr>
              <w:t>mvGenTL_Acquire-x86_64_ABI2-2.39.0.tgz</w:t>
            </w:r>
          </w:p>
        </w:tc>
      </w:tr>
      <w:tr w:rsidR="00A70AF1" w:rsidRPr="00BF217C" w:rsidTr="00D24544">
        <w:tc>
          <w:tcPr>
            <w:tcW w:w="1980" w:type="dxa"/>
          </w:tcPr>
          <w:p w:rsidR="00A70AF1" w:rsidRPr="00BF217C" w:rsidRDefault="00A70AF1" w:rsidP="00F6030F">
            <w:pPr>
              <w:pStyle w:val="BodyText"/>
              <w:rPr>
                <w:lang w:val="fi-FI"/>
              </w:rPr>
            </w:pPr>
            <w:r w:rsidRPr="00BF217C">
              <w:rPr>
                <w:lang w:val="fi-FI"/>
              </w:rPr>
              <w:t>Python</w:t>
            </w:r>
          </w:p>
        </w:tc>
        <w:tc>
          <w:tcPr>
            <w:tcW w:w="3685" w:type="dxa"/>
          </w:tcPr>
          <w:p w:rsidR="00A70AF1" w:rsidRPr="00BF217C" w:rsidRDefault="00A70AF1" w:rsidP="00F6030F">
            <w:pPr>
              <w:pStyle w:val="BodyText"/>
              <w:rPr>
                <w:lang w:val="fi-FI"/>
              </w:rPr>
            </w:pPr>
          </w:p>
        </w:tc>
        <w:tc>
          <w:tcPr>
            <w:tcW w:w="2829" w:type="dxa"/>
          </w:tcPr>
          <w:p w:rsidR="00A70AF1" w:rsidRPr="00BF217C" w:rsidRDefault="00A70AF1" w:rsidP="00F6030F">
            <w:pPr>
              <w:pStyle w:val="BodyText"/>
              <w:rPr>
                <w:lang w:val="fi-FI"/>
              </w:rPr>
            </w:pPr>
          </w:p>
        </w:tc>
      </w:tr>
      <w:tr w:rsidR="00A70AF1" w:rsidRPr="00BF217C" w:rsidTr="00D24544">
        <w:tc>
          <w:tcPr>
            <w:tcW w:w="1980" w:type="dxa"/>
          </w:tcPr>
          <w:p w:rsidR="00A70AF1" w:rsidRPr="00BF217C" w:rsidRDefault="00A70AF1" w:rsidP="00F6030F">
            <w:pPr>
              <w:pStyle w:val="BodyText"/>
              <w:rPr>
                <w:lang w:val="fi-FI"/>
              </w:rPr>
            </w:pPr>
            <w:r w:rsidRPr="00BF217C">
              <w:rPr>
                <w:lang w:val="fi-FI"/>
              </w:rPr>
              <w:t>Camazing</w:t>
            </w:r>
          </w:p>
        </w:tc>
        <w:tc>
          <w:tcPr>
            <w:tcW w:w="3685" w:type="dxa"/>
          </w:tcPr>
          <w:p w:rsidR="00A70AF1" w:rsidRPr="00BF217C" w:rsidRDefault="00A70AF1" w:rsidP="00F6030F">
            <w:pPr>
              <w:pStyle w:val="BodyText"/>
              <w:rPr>
                <w:lang w:val="fi-FI"/>
              </w:rPr>
            </w:pPr>
          </w:p>
        </w:tc>
        <w:tc>
          <w:tcPr>
            <w:tcW w:w="2829" w:type="dxa"/>
          </w:tcPr>
          <w:p w:rsidR="00A70AF1" w:rsidRPr="00BF217C" w:rsidRDefault="00A70AF1" w:rsidP="00F6030F">
            <w:pPr>
              <w:pStyle w:val="BodyText"/>
              <w:rPr>
                <w:lang w:val="fi-FI"/>
              </w:rPr>
            </w:pPr>
          </w:p>
        </w:tc>
      </w:tr>
      <w:tr w:rsidR="00A70AF1" w:rsidRPr="00BF217C" w:rsidTr="00D24544">
        <w:tc>
          <w:tcPr>
            <w:tcW w:w="1980" w:type="dxa"/>
          </w:tcPr>
          <w:p w:rsidR="00A70AF1" w:rsidRPr="00BF217C" w:rsidRDefault="00A70AF1" w:rsidP="00F6030F">
            <w:pPr>
              <w:pStyle w:val="BodyText"/>
              <w:rPr>
                <w:lang w:val="fi-FI"/>
              </w:rPr>
            </w:pPr>
            <w:r w:rsidRPr="00BF217C">
              <w:rPr>
                <w:lang w:val="fi-FI"/>
              </w:rPr>
              <w:t>Numpy</w:t>
            </w:r>
          </w:p>
        </w:tc>
        <w:tc>
          <w:tcPr>
            <w:tcW w:w="3685" w:type="dxa"/>
          </w:tcPr>
          <w:p w:rsidR="00A70AF1" w:rsidRPr="00BF217C" w:rsidRDefault="00A70AF1" w:rsidP="00F6030F">
            <w:pPr>
              <w:pStyle w:val="BodyText"/>
              <w:rPr>
                <w:lang w:val="fi-FI"/>
              </w:rPr>
            </w:pPr>
          </w:p>
        </w:tc>
        <w:tc>
          <w:tcPr>
            <w:tcW w:w="2829" w:type="dxa"/>
          </w:tcPr>
          <w:p w:rsidR="00A70AF1" w:rsidRPr="00BF217C" w:rsidRDefault="00A70AF1" w:rsidP="00F6030F">
            <w:pPr>
              <w:rPr>
                <w:lang w:eastAsia="fi-FI"/>
              </w:rPr>
            </w:pPr>
          </w:p>
        </w:tc>
      </w:tr>
      <w:tr w:rsidR="00A70AF1" w:rsidRPr="00BF217C" w:rsidTr="00D24544">
        <w:tc>
          <w:tcPr>
            <w:tcW w:w="1980" w:type="dxa"/>
          </w:tcPr>
          <w:p w:rsidR="00A70AF1" w:rsidRPr="00BF217C" w:rsidRDefault="00A70AF1" w:rsidP="00F6030F">
            <w:pPr>
              <w:pStyle w:val="BodyText"/>
              <w:rPr>
                <w:lang w:val="fi-FI"/>
              </w:rPr>
            </w:pPr>
            <w:r w:rsidRPr="00BF217C">
              <w:rPr>
                <w:lang w:val="fi-FI"/>
              </w:rPr>
              <w:t>Matplotlib</w:t>
            </w:r>
          </w:p>
        </w:tc>
        <w:tc>
          <w:tcPr>
            <w:tcW w:w="3685" w:type="dxa"/>
          </w:tcPr>
          <w:p w:rsidR="00A70AF1" w:rsidRPr="00BF217C" w:rsidRDefault="00A70AF1" w:rsidP="00F6030F">
            <w:pPr>
              <w:pStyle w:val="BodyText"/>
              <w:rPr>
                <w:lang w:val="fi-FI"/>
              </w:rPr>
            </w:pPr>
          </w:p>
        </w:tc>
        <w:tc>
          <w:tcPr>
            <w:tcW w:w="2829" w:type="dxa"/>
          </w:tcPr>
          <w:p w:rsidR="00A70AF1" w:rsidRPr="00BF217C" w:rsidRDefault="00A70AF1" w:rsidP="00F6030F">
            <w:pPr>
              <w:rPr>
                <w:lang w:eastAsia="fi-FI"/>
              </w:rPr>
            </w:pPr>
          </w:p>
        </w:tc>
      </w:tr>
      <w:tr w:rsidR="00A70AF1" w:rsidRPr="00BF217C" w:rsidTr="00D24544">
        <w:tc>
          <w:tcPr>
            <w:tcW w:w="1980" w:type="dxa"/>
          </w:tcPr>
          <w:p w:rsidR="00A70AF1" w:rsidRPr="00BF217C" w:rsidRDefault="00A70AF1" w:rsidP="00F6030F">
            <w:pPr>
              <w:pStyle w:val="BodyText"/>
              <w:rPr>
                <w:lang w:val="fi-FI"/>
              </w:rPr>
            </w:pPr>
            <w:r w:rsidRPr="00BF217C">
              <w:rPr>
                <w:lang w:val="fi-FI"/>
              </w:rPr>
              <w:t>Git</w:t>
            </w:r>
          </w:p>
        </w:tc>
        <w:tc>
          <w:tcPr>
            <w:tcW w:w="3685" w:type="dxa"/>
          </w:tcPr>
          <w:p w:rsidR="00A70AF1" w:rsidRPr="00BF217C" w:rsidRDefault="00A70AF1" w:rsidP="00F6030F">
            <w:pPr>
              <w:pStyle w:val="BodyText"/>
              <w:rPr>
                <w:lang w:val="fi-FI"/>
              </w:rPr>
            </w:pPr>
          </w:p>
        </w:tc>
        <w:tc>
          <w:tcPr>
            <w:tcW w:w="2829" w:type="dxa"/>
          </w:tcPr>
          <w:p w:rsidR="00A70AF1" w:rsidRPr="00BF217C" w:rsidRDefault="00A70AF1" w:rsidP="00F6030F">
            <w:pPr>
              <w:pStyle w:val="BodyText"/>
              <w:rPr>
                <w:lang w:val="fi-FI"/>
              </w:rPr>
            </w:pPr>
          </w:p>
        </w:tc>
      </w:tr>
      <w:tr w:rsidR="00A70AF1" w:rsidRPr="00BF217C" w:rsidTr="00D24544">
        <w:tc>
          <w:tcPr>
            <w:tcW w:w="1980" w:type="dxa"/>
          </w:tcPr>
          <w:p w:rsidR="00A70AF1" w:rsidRPr="00BF217C" w:rsidRDefault="00A70AF1" w:rsidP="00F6030F">
            <w:pPr>
              <w:pStyle w:val="BodyText"/>
              <w:rPr>
                <w:lang w:val="fi-FI"/>
              </w:rPr>
            </w:pPr>
            <w:r w:rsidRPr="00BF217C">
              <w:rPr>
                <w:lang w:val="fi-FI"/>
              </w:rPr>
              <w:t>FPIPY</w:t>
            </w:r>
          </w:p>
        </w:tc>
        <w:tc>
          <w:tcPr>
            <w:tcW w:w="3685" w:type="dxa"/>
          </w:tcPr>
          <w:p w:rsidR="00A70AF1" w:rsidRPr="00BF217C" w:rsidRDefault="00A70AF1" w:rsidP="00F6030F">
            <w:pPr>
              <w:pStyle w:val="BodyText"/>
              <w:rPr>
                <w:lang w:val="fi-FI"/>
              </w:rPr>
            </w:pPr>
          </w:p>
        </w:tc>
        <w:tc>
          <w:tcPr>
            <w:tcW w:w="2829" w:type="dxa"/>
          </w:tcPr>
          <w:p w:rsidR="00A70AF1" w:rsidRPr="00BF217C" w:rsidRDefault="00A70AF1" w:rsidP="00F6030F">
            <w:pPr>
              <w:pStyle w:val="BodyText"/>
              <w:jc w:val="left"/>
              <w:rPr>
                <w:lang w:val="fi-FI"/>
              </w:rPr>
            </w:pPr>
          </w:p>
        </w:tc>
      </w:tr>
      <w:tr w:rsidR="00A70AF1" w:rsidRPr="00BF217C" w:rsidTr="00D24544">
        <w:tc>
          <w:tcPr>
            <w:tcW w:w="1980" w:type="dxa"/>
          </w:tcPr>
          <w:p w:rsidR="00A70AF1" w:rsidRPr="00BF217C" w:rsidRDefault="00A70AF1" w:rsidP="00F6030F">
            <w:pPr>
              <w:pStyle w:val="BodyText"/>
              <w:rPr>
                <w:lang w:val="fi-FI"/>
              </w:rPr>
            </w:pPr>
            <w:r w:rsidRPr="00BF217C">
              <w:rPr>
                <w:lang w:val="fi-FI"/>
              </w:rPr>
              <w:t>LED:ien ohjaus</w:t>
            </w:r>
          </w:p>
        </w:tc>
        <w:tc>
          <w:tcPr>
            <w:tcW w:w="3685" w:type="dxa"/>
          </w:tcPr>
          <w:p w:rsidR="00A70AF1" w:rsidRPr="00BF217C" w:rsidRDefault="00A70AF1" w:rsidP="00F6030F">
            <w:pPr>
              <w:pStyle w:val="BodyText"/>
              <w:rPr>
                <w:lang w:val="fi-FI"/>
              </w:rPr>
            </w:pPr>
          </w:p>
        </w:tc>
        <w:tc>
          <w:tcPr>
            <w:tcW w:w="2829" w:type="dxa"/>
          </w:tcPr>
          <w:p w:rsidR="00A70AF1" w:rsidRPr="00BF217C" w:rsidRDefault="00A70AF1" w:rsidP="00F6030F">
            <w:pPr>
              <w:pStyle w:val="BodyText"/>
              <w:rPr>
                <w:lang w:val="fi-FI"/>
              </w:rPr>
            </w:pPr>
          </w:p>
        </w:tc>
      </w:tr>
      <w:tr w:rsidR="00A70AF1" w:rsidRPr="00BF217C" w:rsidTr="00D24544">
        <w:tc>
          <w:tcPr>
            <w:tcW w:w="1980" w:type="dxa"/>
          </w:tcPr>
          <w:p w:rsidR="00A70AF1" w:rsidRPr="00BF217C" w:rsidRDefault="00A70AF1" w:rsidP="00F6030F">
            <w:pPr>
              <w:pStyle w:val="BodyText"/>
              <w:rPr>
                <w:lang w:val="fi-FI"/>
              </w:rPr>
            </w:pPr>
            <w:r w:rsidRPr="00BF217C">
              <w:rPr>
                <w:lang w:val="fi-FI"/>
              </w:rPr>
              <w:t>Spectracular</w:t>
            </w:r>
          </w:p>
        </w:tc>
        <w:tc>
          <w:tcPr>
            <w:tcW w:w="3685" w:type="dxa"/>
          </w:tcPr>
          <w:p w:rsidR="00A70AF1" w:rsidRPr="00BF217C" w:rsidRDefault="00A70AF1" w:rsidP="00F6030F">
            <w:pPr>
              <w:pStyle w:val="BodyText"/>
              <w:rPr>
                <w:lang w:val="fi-FI"/>
              </w:rPr>
            </w:pPr>
          </w:p>
        </w:tc>
        <w:tc>
          <w:tcPr>
            <w:tcW w:w="2829" w:type="dxa"/>
          </w:tcPr>
          <w:p w:rsidR="00A70AF1" w:rsidRPr="00BF217C" w:rsidRDefault="00A70AF1" w:rsidP="00F6030F">
            <w:pPr>
              <w:pStyle w:val="BodyText"/>
              <w:rPr>
                <w:lang w:val="fi-FI"/>
              </w:rPr>
            </w:pPr>
          </w:p>
        </w:tc>
      </w:tr>
    </w:tbl>
    <w:p w:rsidR="00A70AF1" w:rsidRPr="00BF217C" w:rsidRDefault="00A70AF1" w:rsidP="00F6030F">
      <w:pPr>
        <w:pStyle w:val="BodyText"/>
        <w:rPr>
          <w:lang w:val="fi-FI"/>
        </w:rPr>
      </w:pPr>
    </w:p>
    <w:p w:rsidR="005740F8" w:rsidRPr="00BF217C" w:rsidRDefault="005740F8" w:rsidP="00F6030F">
      <w:pPr>
        <w:pStyle w:val="BodyText"/>
        <w:rPr>
          <w:lang w:val="fi-FI"/>
        </w:rPr>
      </w:pPr>
    </w:p>
    <w:p w:rsidR="00F95C8C" w:rsidRPr="00BF217C" w:rsidRDefault="00F95C8C" w:rsidP="00F6030F">
      <w:pPr>
        <w:pStyle w:val="Heading3"/>
      </w:pPr>
      <w:bookmarkStart w:id="138" w:name="_Toc102106520"/>
      <w:r w:rsidRPr="00BF217C">
        <w:t>Kameran ajuriohjelmisto</w:t>
      </w:r>
      <w:bookmarkEnd w:id="138"/>
    </w:p>
    <w:p w:rsidR="00F95C8C" w:rsidRPr="00BF217C" w:rsidRDefault="005465BA" w:rsidP="00F6030F">
      <w:pPr>
        <w:pStyle w:val="BodyText"/>
        <w:rPr>
          <w:lang w:val="fi-FI"/>
        </w:rPr>
      </w:pPr>
      <w:r w:rsidRPr="00BF217C">
        <w:rPr>
          <w:lang w:val="fi-FI"/>
        </w:rPr>
        <w:t>mvGenTLAcquire</w:t>
      </w:r>
    </w:p>
    <w:p w:rsidR="003D0916" w:rsidRPr="00BF217C" w:rsidRDefault="003D0916" w:rsidP="00F6030F">
      <w:pPr>
        <w:pStyle w:val="BodyText"/>
        <w:rPr>
          <w:lang w:val="fi-FI"/>
        </w:rPr>
      </w:pPr>
    </w:p>
    <w:p w:rsidR="0097250A" w:rsidRPr="00BF217C" w:rsidRDefault="0097250A" w:rsidP="00F6030F">
      <w:pPr>
        <w:pStyle w:val="Heading3"/>
      </w:pPr>
      <w:bookmarkStart w:id="139" w:name="_Toc102106521"/>
      <w:r w:rsidRPr="00BF217C">
        <w:t>Camazing</w:t>
      </w:r>
      <w:r w:rsidR="00BF6168" w:rsidRPr="00BF217C">
        <w:t xml:space="preserve"> ja Genicam2</w:t>
      </w:r>
      <w:bookmarkEnd w:id="139"/>
    </w:p>
    <w:p w:rsidR="0097250A" w:rsidRPr="00BF217C" w:rsidRDefault="008974D5" w:rsidP="00F6030F">
      <w:pPr>
        <w:pStyle w:val="BodyText"/>
        <w:rPr>
          <w:lang w:val="fi-FI"/>
        </w:rPr>
      </w:pPr>
      <w:r w:rsidRPr="00BF217C">
        <w:rPr>
          <w:lang w:val="fi-FI"/>
        </w:rPr>
        <w:t>Camazing vaatii Genicam2 rajapinnan!</w:t>
      </w:r>
    </w:p>
    <w:p w:rsidR="00BF6168" w:rsidRPr="00BF217C" w:rsidRDefault="00BF6168" w:rsidP="00F6030F">
      <w:pPr>
        <w:pStyle w:val="BodyText"/>
        <w:rPr>
          <w:lang w:val="fi-FI"/>
        </w:rPr>
      </w:pPr>
      <w:r w:rsidRPr="00BF217C">
        <w:rPr>
          <w:highlight w:val="yellow"/>
          <w:lang w:val="fi-FI"/>
        </w:rPr>
        <w:t>Genicam2 paketti ei tue armhf-targettia!</w:t>
      </w:r>
    </w:p>
    <w:p w:rsidR="00BF6168" w:rsidRPr="00BF217C" w:rsidRDefault="00BF6168" w:rsidP="00F6030F">
      <w:pPr>
        <w:pStyle w:val="BodyText"/>
        <w:rPr>
          <w:lang w:val="fi-FI"/>
        </w:rPr>
      </w:pPr>
      <w:r w:rsidRPr="00BF217C">
        <w:rPr>
          <w:lang w:val="fi-FI"/>
        </w:rPr>
        <w:t>Tähän pitää löytää ratkaisu.</w:t>
      </w:r>
    </w:p>
    <w:p w:rsidR="007C1D8C" w:rsidRPr="00BF217C" w:rsidRDefault="007C1D8C" w:rsidP="00F6030F">
      <w:pPr>
        <w:pStyle w:val="BodyText"/>
        <w:rPr>
          <w:lang w:val="fi-FI"/>
        </w:rPr>
      </w:pPr>
    </w:p>
    <w:p w:rsidR="007C1D8C" w:rsidRPr="00BF217C" w:rsidRDefault="007C1D8C" w:rsidP="00F6030F">
      <w:pPr>
        <w:pStyle w:val="Heading3"/>
      </w:pPr>
      <w:bookmarkStart w:id="140" w:name="_Toc102106522"/>
      <w:r w:rsidRPr="00BF217C">
        <w:t>mvImpact Acquire SDK Python</w:t>
      </w:r>
      <w:bookmarkEnd w:id="140"/>
    </w:p>
    <w:p w:rsidR="007C1D8C" w:rsidRPr="00BF217C" w:rsidRDefault="00D0790E" w:rsidP="00F6030F">
      <w:pPr>
        <w:pStyle w:val="BodyText"/>
        <w:rPr>
          <w:lang w:val="fi-FI"/>
        </w:rPr>
      </w:pPr>
      <w:r w:rsidRPr="00BF217C">
        <w:rPr>
          <w:lang w:val="fi-FI"/>
        </w:rPr>
        <w:t>Kokeillaan kääntää tämä.</w:t>
      </w:r>
    </w:p>
    <w:p w:rsidR="00536076" w:rsidRPr="00BF217C" w:rsidRDefault="00536076" w:rsidP="00F6030F">
      <w:pPr>
        <w:pStyle w:val="BodyText"/>
        <w:rPr>
          <w:lang w:val="fi-FI"/>
        </w:rPr>
      </w:pPr>
    </w:p>
    <w:p w:rsidR="001645B4" w:rsidRPr="00BF217C" w:rsidRDefault="001645B4" w:rsidP="00F6030F">
      <w:pPr>
        <w:pStyle w:val="BodyText"/>
        <w:rPr>
          <w:lang w:val="fi-FI"/>
        </w:rPr>
      </w:pPr>
      <w:r w:rsidRPr="00BF217C">
        <w:rPr>
          <w:lang w:val="fi-FI"/>
        </w:rPr>
        <w:t>cython</w:t>
      </w:r>
    </w:p>
    <w:p w:rsidR="001645B4" w:rsidRPr="00BF217C" w:rsidRDefault="001645B4" w:rsidP="00F6030F">
      <w:pPr>
        <w:pStyle w:val="BodyText"/>
        <w:rPr>
          <w:lang w:val="fi-FI"/>
        </w:rPr>
      </w:pPr>
      <w:r w:rsidRPr="00BF217C">
        <w:rPr>
          <w:lang w:val="fi-FI"/>
        </w:rPr>
        <w:t>wheel</w:t>
      </w:r>
    </w:p>
    <w:p w:rsidR="00536076" w:rsidRPr="00BF217C" w:rsidRDefault="008F14A1" w:rsidP="00F6030F">
      <w:pPr>
        <w:pStyle w:val="BodyText"/>
        <w:rPr>
          <w:lang w:val="fi-FI"/>
        </w:rPr>
      </w:pPr>
      <w:r w:rsidRPr="00BF217C">
        <w:rPr>
          <w:lang w:val="fi-FI"/>
        </w:rPr>
        <w:t>numpy</w:t>
      </w:r>
      <w:r w:rsidR="002350BD" w:rsidRPr="00BF217C">
        <w:rPr>
          <w:lang w:val="fi-FI"/>
        </w:rPr>
        <w:t xml:space="preserve"> 1.18.0</w:t>
      </w:r>
    </w:p>
    <w:p w:rsidR="00E80F81" w:rsidRPr="00BF217C" w:rsidRDefault="00E80F81" w:rsidP="00F6030F">
      <w:pPr>
        <w:pStyle w:val="BodyText"/>
        <w:rPr>
          <w:lang w:val="fi-FI"/>
        </w:rPr>
      </w:pPr>
      <w:r w:rsidRPr="00BF217C">
        <w:rPr>
          <w:lang w:val="fi-FI"/>
        </w:rPr>
        <w:t>pkg-config</w:t>
      </w:r>
    </w:p>
    <w:p w:rsidR="00E80F81" w:rsidRPr="00BF217C" w:rsidRDefault="00E80F81" w:rsidP="00F6030F">
      <w:pPr>
        <w:pStyle w:val="BodyText"/>
        <w:rPr>
          <w:lang w:val="fi-FI"/>
        </w:rPr>
      </w:pPr>
      <w:r w:rsidRPr="00BF217C">
        <w:rPr>
          <w:lang w:val="fi-FI"/>
        </w:rPr>
        <w:t>libfreetype6-dev</w:t>
      </w:r>
    </w:p>
    <w:p w:rsidR="00E80F81" w:rsidRPr="00BF217C" w:rsidRDefault="00E80F81" w:rsidP="00F6030F">
      <w:pPr>
        <w:pStyle w:val="BodyText"/>
        <w:rPr>
          <w:lang w:val="fi-FI"/>
        </w:rPr>
      </w:pPr>
      <w:r w:rsidRPr="00BF217C">
        <w:rPr>
          <w:lang w:val="fi-FI"/>
        </w:rPr>
        <w:t>libpng12-dev</w:t>
      </w:r>
    </w:p>
    <w:p w:rsidR="00E80F81" w:rsidRPr="00BF217C" w:rsidRDefault="00E80F81" w:rsidP="00F6030F">
      <w:pPr>
        <w:pStyle w:val="BodyText"/>
        <w:rPr>
          <w:lang w:val="fi-FI"/>
        </w:rPr>
      </w:pPr>
      <w:r w:rsidRPr="00BF217C">
        <w:rPr>
          <w:lang w:val="fi-FI"/>
        </w:rPr>
        <w:t>cppy</w:t>
      </w:r>
    </w:p>
    <w:p w:rsidR="00B462E0" w:rsidRPr="00BF217C" w:rsidRDefault="0050020A" w:rsidP="00F6030F">
      <w:pPr>
        <w:pStyle w:val="BodyText"/>
        <w:rPr>
          <w:lang w:val="fi-FI"/>
        </w:rPr>
      </w:pPr>
      <w:r w:rsidRPr="00BF217C">
        <w:rPr>
          <w:lang w:val="fi-FI"/>
        </w:rPr>
        <w:t>matplotlib 3.0.3</w:t>
      </w:r>
    </w:p>
    <w:p w:rsidR="002E7A46" w:rsidRPr="00BF217C" w:rsidRDefault="002E7A46" w:rsidP="00F6030F">
      <w:pPr>
        <w:pStyle w:val="BodyText"/>
        <w:rPr>
          <w:lang w:val="fi-FI"/>
        </w:rPr>
      </w:pPr>
    </w:p>
    <w:p w:rsidR="00D0790E" w:rsidRPr="00BF217C" w:rsidRDefault="00AB3661" w:rsidP="00F6030F">
      <w:pPr>
        <w:pStyle w:val="Heading4"/>
      </w:pPr>
      <w:r w:rsidRPr="00BF217C">
        <w:t>Kameran asetusten muuttaminen</w:t>
      </w:r>
    </w:p>
    <w:p w:rsidR="00AB3661" w:rsidRPr="00BF217C" w:rsidRDefault="00AB3661" w:rsidP="00F6030F">
      <w:pPr>
        <w:pStyle w:val="Heading4"/>
      </w:pPr>
      <w:r w:rsidRPr="00BF217C">
        <w:t>Kuvan ottaminen ja tallennus PNG-tiedostoksi</w:t>
      </w:r>
    </w:p>
    <w:p w:rsidR="007C1D8C" w:rsidRPr="00BF217C" w:rsidRDefault="00E1795E" w:rsidP="00F6030F">
      <w:pPr>
        <w:pStyle w:val="Heading3"/>
      </w:pPr>
      <w:bookmarkStart w:id="141" w:name="_Toc102106523"/>
      <w:r w:rsidRPr="00BF217C">
        <w:t>Leddriver</w:t>
      </w:r>
      <w:bookmarkEnd w:id="141"/>
    </w:p>
    <w:p w:rsidR="00F53C22" w:rsidRPr="00BF217C" w:rsidRDefault="00875E9D" w:rsidP="00F6030F">
      <w:pPr>
        <w:pStyle w:val="BodyText"/>
        <w:rPr>
          <w:lang w:val="fi-FI"/>
        </w:rPr>
      </w:pPr>
      <w:r w:rsidRPr="00BF217C">
        <w:rPr>
          <w:lang w:val="fi-FI"/>
        </w:rPr>
        <w:t>Leddriver</w:t>
      </w:r>
      <w:r w:rsidR="00F53C22" w:rsidRPr="00BF217C">
        <w:rPr>
          <w:lang w:val="fi-FI"/>
        </w:rPr>
        <w:t>-paketin asennus ja käyttö, sarjaportin ohjaus!</w:t>
      </w:r>
    </w:p>
    <w:p w:rsidR="00E1795E" w:rsidRPr="00BF217C" w:rsidRDefault="00E1795E" w:rsidP="00F6030F">
      <w:pPr>
        <w:pStyle w:val="BodyText"/>
        <w:rPr>
          <w:lang w:val="fi-FI"/>
        </w:rPr>
      </w:pPr>
    </w:p>
    <w:p w:rsidR="00DC616B" w:rsidRPr="00BF217C" w:rsidRDefault="00DC616B" w:rsidP="00F6030F">
      <w:pPr>
        <w:pStyle w:val="Heading3"/>
      </w:pPr>
      <w:bookmarkStart w:id="142" w:name="_Toc102106524"/>
      <w:r w:rsidRPr="00BF217C">
        <w:t>MFPI ohjaaminen</w:t>
      </w:r>
      <w:bookmarkEnd w:id="142"/>
    </w:p>
    <w:p w:rsidR="00E53058" w:rsidRPr="00BF217C" w:rsidRDefault="00557CD7" w:rsidP="0097250A">
      <w:pPr>
        <w:pStyle w:val="BodyText"/>
        <w:rPr>
          <w:lang w:val="fi-FI"/>
        </w:rPr>
      </w:pPr>
      <w:r w:rsidRPr="00BF217C">
        <w:rPr>
          <w:lang w:val="fi-FI"/>
        </w:rPr>
        <w:t>FPI-paketin asennus ja käyttö, sarjaportin ohjaus!</w:t>
      </w:r>
    </w:p>
    <w:p w:rsidR="00AF469C" w:rsidRPr="00BF217C" w:rsidRDefault="00AF469C" w:rsidP="0097250A">
      <w:pPr>
        <w:pStyle w:val="BodyText"/>
        <w:rPr>
          <w:lang w:val="fi-FI"/>
        </w:rPr>
      </w:pPr>
    </w:p>
    <w:p w:rsidR="00716C1C" w:rsidRPr="00BF217C" w:rsidRDefault="00716C1C" w:rsidP="00716C1C">
      <w:pPr>
        <w:pStyle w:val="Heading3"/>
      </w:pPr>
      <w:bookmarkStart w:id="143" w:name="_Toc102106525"/>
      <w:r w:rsidRPr="00BF217C">
        <w:t>Ohjelmoitavan logiikan Linux-ajurit</w:t>
      </w:r>
      <w:bookmarkEnd w:id="143"/>
    </w:p>
    <w:p w:rsidR="00716C1C" w:rsidRPr="00BF217C" w:rsidRDefault="00716C1C" w:rsidP="00716C1C">
      <w:pPr>
        <w:pStyle w:val="BodyText"/>
        <w:rPr>
          <w:lang w:val="fi-FI"/>
        </w:rPr>
      </w:pPr>
      <w:r w:rsidRPr="00BF217C">
        <w:rPr>
          <w:lang w:val="fi-FI"/>
        </w:rPr>
        <w:t>Seuraavassa taulukossa luetellaan tämän projektin kannalta olennaisia PetaLinuxin ajureita.</w:t>
      </w:r>
    </w:p>
    <w:p w:rsidR="00716C1C" w:rsidRPr="00BF217C" w:rsidRDefault="00716C1C" w:rsidP="00716C1C">
      <w:pPr>
        <w:pStyle w:val="Caption"/>
        <w:rPr>
          <w:b/>
        </w:rPr>
      </w:pPr>
      <w:bookmarkStart w:id="144" w:name="_Toc102106615"/>
      <w:r w:rsidRPr="00BF217C">
        <w:t xml:space="preserve">Taulukko </w:t>
      </w:r>
      <w:r w:rsidRPr="00BF217C">
        <w:rPr>
          <w:noProof/>
        </w:rPr>
        <w:fldChar w:fldCharType="begin"/>
      </w:r>
      <w:r w:rsidRPr="00BF217C">
        <w:rPr>
          <w:noProof/>
        </w:rPr>
        <w:instrText xml:space="preserve"> SEQ Taulukko \* ARABIC </w:instrText>
      </w:r>
      <w:r w:rsidRPr="00BF217C">
        <w:rPr>
          <w:noProof/>
        </w:rPr>
        <w:fldChar w:fldCharType="separate"/>
      </w:r>
      <w:r w:rsidR="00F63122">
        <w:rPr>
          <w:noProof/>
        </w:rPr>
        <w:t>23</w:t>
      </w:r>
      <w:r w:rsidRPr="00BF217C">
        <w:rPr>
          <w:noProof/>
        </w:rPr>
        <w:fldChar w:fldCharType="end"/>
      </w:r>
      <w:r w:rsidRPr="00BF217C">
        <w:t>.</w:t>
      </w:r>
      <w:r w:rsidRPr="00BF217C">
        <w:tab/>
        <w:t>PetaLinuxin sisältämiä ajureita (Xilinx Wiki, 2020a).</w:t>
      </w:r>
      <w:bookmarkEnd w:id="144"/>
    </w:p>
    <w:tbl>
      <w:tblPr>
        <w:tblW w:w="8504"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4A0" w:firstRow="1" w:lastRow="0" w:firstColumn="1" w:lastColumn="0" w:noHBand="0" w:noVBand="1"/>
      </w:tblPr>
      <w:tblGrid>
        <w:gridCol w:w="2407"/>
        <w:gridCol w:w="3969"/>
        <w:gridCol w:w="2128"/>
      </w:tblGrid>
      <w:tr w:rsidR="00716C1C" w:rsidRPr="00BF217C" w:rsidTr="001825A1">
        <w:tc>
          <w:tcPr>
            <w:tcW w:w="2407" w:type="dxa"/>
            <w:tcBorders>
              <w:top w:val="single" w:sz="2" w:space="0" w:color="000000"/>
              <w:left w:val="single" w:sz="2" w:space="0" w:color="000000"/>
              <w:bottom w:val="single" w:sz="2" w:space="0" w:color="000000"/>
              <w:right w:val="nil"/>
            </w:tcBorders>
          </w:tcPr>
          <w:p w:rsidR="00716C1C" w:rsidRPr="00BF217C" w:rsidRDefault="00716C1C" w:rsidP="001825A1">
            <w:pPr>
              <w:pStyle w:val="BodyText"/>
              <w:rPr>
                <w:lang w:val="fi-FI"/>
              </w:rPr>
            </w:pPr>
            <w:r w:rsidRPr="00BF217C">
              <w:rPr>
                <w:lang w:val="fi-FI"/>
              </w:rPr>
              <w:t>DMA oheislaite ajuri</w:t>
            </w:r>
          </w:p>
        </w:tc>
        <w:tc>
          <w:tcPr>
            <w:tcW w:w="3969" w:type="dxa"/>
            <w:tcBorders>
              <w:top w:val="single" w:sz="2" w:space="0" w:color="000000"/>
              <w:left w:val="single" w:sz="2" w:space="0" w:color="000000"/>
              <w:bottom w:val="single" w:sz="2" w:space="0" w:color="000000"/>
              <w:right w:val="nil"/>
            </w:tcBorders>
          </w:tcPr>
          <w:p w:rsidR="00716C1C" w:rsidRPr="00BF217C" w:rsidRDefault="00716C1C" w:rsidP="001825A1">
            <w:pPr>
              <w:pStyle w:val="BodyText"/>
              <w:rPr>
                <w:lang w:val="fi-FI"/>
              </w:rPr>
            </w:pPr>
            <w:r w:rsidRPr="00BF217C">
              <w:rPr>
                <w:lang w:val="fi-FI"/>
              </w:rPr>
              <w:t>axi_dma</w:t>
            </w:r>
          </w:p>
        </w:tc>
        <w:tc>
          <w:tcPr>
            <w:tcW w:w="2128" w:type="dxa"/>
            <w:tcBorders>
              <w:top w:val="single" w:sz="2" w:space="0" w:color="000000"/>
              <w:left w:val="single" w:sz="2" w:space="0" w:color="000000"/>
              <w:bottom w:val="single" w:sz="2" w:space="0" w:color="000000"/>
              <w:right w:val="single" w:sz="2" w:space="0" w:color="000000"/>
            </w:tcBorders>
          </w:tcPr>
          <w:p w:rsidR="00716C1C" w:rsidRPr="00BF217C" w:rsidRDefault="00716C1C" w:rsidP="001825A1">
            <w:pPr>
              <w:pStyle w:val="BodyText"/>
              <w:rPr>
                <w:lang w:val="fi-FI"/>
              </w:rPr>
            </w:pPr>
          </w:p>
        </w:tc>
      </w:tr>
      <w:tr w:rsidR="00716C1C" w:rsidRPr="00BF217C" w:rsidTr="001825A1">
        <w:tc>
          <w:tcPr>
            <w:tcW w:w="2407" w:type="dxa"/>
            <w:tcBorders>
              <w:top w:val="single" w:sz="2" w:space="0" w:color="000000"/>
              <w:left w:val="single" w:sz="2" w:space="0" w:color="000000"/>
              <w:bottom w:val="single" w:sz="2" w:space="0" w:color="000000"/>
              <w:right w:val="nil"/>
            </w:tcBorders>
          </w:tcPr>
          <w:p w:rsidR="00716C1C" w:rsidRPr="00BF217C" w:rsidRDefault="00716C1C" w:rsidP="001825A1">
            <w:pPr>
              <w:pStyle w:val="BodyText"/>
              <w:rPr>
                <w:lang w:val="fi-FI"/>
              </w:rPr>
            </w:pPr>
            <w:r w:rsidRPr="00BF217C">
              <w:rPr>
                <w:lang w:val="fi-FI"/>
              </w:rPr>
              <w:lastRenderedPageBreak/>
              <w:t>DMA oheislaite ajuri</w:t>
            </w:r>
          </w:p>
        </w:tc>
        <w:tc>
          <w:tcPr>
            <w:tcW w:w="3969" w:type="dxa"/>
            <w:tcBorders>
              <w:top w:val="single" w:sz="2" w:space="0" w:color="000000"/>
              <w:left w:val="single" w:sz="2" w:space="0" w:color="000000"/>
              <w:bottom w:val="single" w:sz="2" w:space="0" w:color="000000"/>
              <w:right w:val="nil"/>
            </w:tcBorders>
          </w:tcPr>
          <w:p w:rsidR="00716C1C" w:rsidRPr="00BF217C" w:rsidRDefault="00716C1C" w:rsidP="001825A1">
            <w:pPr>
              <w:pStyle w:val="BodyText"/>
              <w:rPr>
                <w:lang w:val="fi-FI"/>
              </w:rPr>
            </w:pPr>
            <w:r w:rsidRPr="00BF217C">
              <w:rPr>
                <w:lang w:val="fi-FI"/>
              </w:rPr>
              <w:t>axi_cdma</w:t>
            </w:r>
          </w:p>
        </w:tc>
        <w:tc>
          <w:tcPr>
            <w:tcW w:w="2128" w:type="dxa"/>
            <w:tcBorders>
              <w:top w:val="single" w:sz="2" w:space="0" w:color="000000"/>
              <w:left w:val="single" w:sz="2" w:space="0" w:color="000000"/>
              <w:bottom w:val="single" w:sz="2" w:space="0" w:color="000000"/>
              <w:right w:val="single" w:sz="2" w:space="0" w:color="000000"/>
            </w:tcBorders>
          </w:tcPr>
          <w:p w:rsidR="00716C1C" w:rsidRPr="00BF217C" w:rsidRDefault="00716C1C" w:rsidP="001825A1">
            <w:pPr>
              <w:pStyle w:val="BodyText"/>
              <w:rPr>
                <w:lang w:val="fi-FI"/>
              </w:rPr>
            </w:pPr>
          </w:p>
        </w:tc>
      </w:tr>
      <w:tr w:rsidR="00716C1C" w:rsidRPr="00BF217C" w:rsidTr="001825A1">
        <w:tc>
          <w:tcPr>
            <w:tcW w:w="2407" w:type="dxa"/>
            <w:tcBorders>
              <w:top w:val="single" w:sz="2" w:space="0" w:color="000000"/>
              <w:left w:val="single" w:sz="2" w:space="0" w:color="000000"/>
              <w:bottom w:val="single" w:sz="2" w:space="0" w:color="000000"/>
              <w:right w:val="nil"/>
            </w:tcBorders>
          </w:tcPr>
          <w:p w:rsidR="00716C1C" w:rsidRPr="00BF217C" w:rsidRDefault="00716C1C" w:rsidP="001825A1">
            <w:pPr>
              <w:pStyle w:val="BodyText"/>
              <w:rPr>
                <w:lang w:val="fi-FI"/>
              </w:rPr>
            </w:pPr>
            <w:r w:rsidRPr="00BF217C">
              <w:rPr>
                <w:lang w:val="fi-FI"/>
              </w:rPr>
              <w:t>DMA oheislaite ajuri</w:t>
            </w:r>
          </w:p>
        </w:tc>
        <w:tc>
          <w:tcPr>
            <w:tcW w:w="3969" w:type="dxa"/>
            <w:tcBorders>
              <w:top w:val="single" w:sz="2" w:space="0" w:color="000000"/>
              <w:left w:val="single" w:sz="2" w:space="0" w:color="000000"/>
              <w:bottom w:val="single" w:sz="2" w:space="0" w:color="000000"/>
              <w:right w:val="nil"/>
            </w:tcBorders>
          </w:tcPr>
          <w:p w:rsidR="00716C1C" w:rsidRPr="00BF217C" w:rsidRDefault="00716C1C" w:rsidP="001825A1">
            <w:pPr>
              <w:pStyle w:val="BodyText"/>
              <w:rPr>
                <w:lang w:val="fi-FI"/>
              </w:rPr>
            </w:pPr>
            <w:r w:rsidRPr="00BF217C">
              <w:rPr>
                <w:lang w:val="fi-FI"/>
              </w:rPr>
              <w:t>axi_vdma</w:t>
            </w:r>
          </w:p>
        </w:tc>
        <w:tc>
          <w:tcPr>
            <w:tcW w:w="2128" w:type="dxa"/>
            <w:tcBorders>
              <w:top w:val="single" w:sz="2" w:space="0" w:color="000000"/>
              <w:left w:val="single" w:sz="2" w:space="0" w:color="000000"/>
              <w:bottom w:val="single" w:sz="2" w:space="0" w:color="000000"/>
              <w:right w:val="single" w:sz="2" w:space="0" w:color="000000"/>
            </w:tcBorders>
          </w:tcPr>
          <w:p w:rsidR="00716C1C" w:rsidRPr="00BF217C" w:rsidRDefault="00716C1C" w:rsidP="001825A1">
            <w:pPr>
              <w:pStyle w:val="BodyText"/>
              <w:rPr>
                <w:lang w:val="fi-FI"/>
              </w:rPr>
            </w:pPr>
          </w:p>
        </w:tc>
      </w:tr>
      <w:tr w:rsidR="00716C1C" w:rsidRPr="00E72A9A" w:rsidTr="001825A1">
        <w:tc>
          <w:tcPr>
            <w:tcW w:w="2407" w:type="dxa"/>
            <w:tcBorders>
              <w:top w:val="single" w:sz="2" w:space="0" w:color="000000"/>
              <w:left w:val="single" w:sz="2" w:space="0" w:color="000000"/>
              <w:bottom w:val="single" w:sz="2" w:space="0" w:color="000000"/>
              <w:right w:val="nil"/>
            </w:tcBorders>
          </w:tcPr>
          <w:p w:rsidR="00716C1C" w:rsidRPr="00BF217C" w:rsidRDefault="00716C1C" w:rsidP="001825A1">
            <w:pPr>
              <w:pStyle w:val="BodyText"/>
              <w:rPr>
                <w:lang w:val="fi-FI"/>
              </w:rPr>
            </w:pPr>
            <w:r w:rsidRPr="00BF217C">
              <w:rPr>
                <w:lang w:val="fi-FI"/>
              </w:rPr>
              <w:t>USB Host driver</w:t>
            </w:r>
          </w:p>
        </w:tc>
        <w:tc>
          <w:tcPr>
            <w:tcW w:w="3969" w:type="dxa"/>
            <w:tcBorders>
              <w:top w:val="single" w:sz="2" w:space="0" w:color="000000"/>
              <w:left w:val="single" w:sz="2" w:space="0" w:color="000000"/>
              <w:bottom w:val="single" w:sz="2" w:space="0" w:color="000000"/>
              <w:right w:val="nil"/>
            </w:tcBorders>
          </w:tcPr>
          <w:p w:rsidR="00716C1C" w:rsidRPr="00E72A9A" w:rsidRDefault="00716C1C" w:rsidP="001825A1">
            <w:pPr>
              <w:pStyle w:val="BodyText"/>
              <w:rPr>
                <w:lang w:val="en-US"/>
              </w:rPr>
            </w:pPr>
            <w:r w:rsidRPr="00E72A9A">
              <w:rPr>
                <w:lang w:val="en-US"/>
              </w:rPr>
              <w:t>Zynq PS USB Dual role driver</w:t>
            </w:r>
          </w:p>
          <w:p w:rsidR="00716C1C" w:rsidRPr="00E72A9A" w:rsidRDefault="00716C1C" w:rsidP="001825A1">
            <w:pPr>
              <w:pStyle w:val="BodyText"/>
              <w:rPr>
                <w:lang w:val="en-US"/>
              </w:rPr>
            </w:pPr>
            <w:r w:rsidRPr="00E72A9A">
              <w:rPr>
                <w:lang w:val="en-US"/>
              </w:rPr>
              <w:t>Zynq PS ehci host controller driver</w:t>
            </w:r>
          </w:p>
        </w:tc>
        <w:tc>
          <w:tcPr>
            <w:tcW w:w="2128" w:type="dxa"/>
            <w:tcBorders>
              <w:top w:val="single" w:sz="2" w:space="0" w:color="000000"/>
              <w:left w:val="single" w:sz="2" w:space="0" w:color="000000"/>
              <w:bottom w:val="single" w:sz="2" w:space="0" w:color="000000"/>
              <w:right w:val="single" w:sz="2" w:space="0" w:color="000000"/>
            </w:tcBorders>
          </w:tcPr>
          <w:p w:rsidR="00716C1C" w:rsidRPr="00E72A9A" w:rsidRDefault="00716C1C" w:rsidP="001825A1">
            <w:pPr>
              <w:pStyle w:val="BodyText"/>
              <w:rPr>
                <w:lang w:val="en-US"/>
              </w:rPr>
            </w:pPr>
          </w:p>
        </w:tc>
      </w:tr>
      <w:tr w:rsidR="00716C1C" w:rsidRPr="00BF217C" w:rsidTr="001825A1">
        <w:tc>
          <w:tcPr>
            <w:tcW w:w="2407" w:type="dxa"/>
            <w:tcBorders>
              <w:top w:val="single" w:sz="2" w:space="0" w:color="000000"/>
              <w:left w:val="single" w:sz="2" w:space="0" w:color="000000"/>
              <w:bottom w:val="single" w:sz="2" w:space="0" w:color="000000"/>
              <w:right w:val="nil"/>
            </w:tcBorders>
          </w:tcPr>
          <w:p w:rsidR="00716C1C" w:rsidRPr="00BF217C" w:rsidRDefault="00716C1C" w:rsidP="001825A1">
            <w:pPr>
              <w:pStyle w:val="BodyText"/>
              <w:rPr>
                <w:lang w:val="fi-FI"/>
              </w:rPr>
            </w:pPr>
            <w:r w:rsidRPr="00BF217C">
              <w:rPr>
                <w:lang w:val="fi-FI"/>
              </w:rPr>
              <w:t>USB OTG driver</w:t>
            </w:r>
          </w:p>
        </w:tc>
        <w:tc>
          <w:tcPr>
            <w:tcW w:w="3969" w:type="dxa"/>
            <w:tcBorders>
              <w:top w:val="single" w:sz="2" w:space="0" w:color="000000"/>
              <w:left w:val="single" w:sz="2" w:space="0" w:color="000000"/>
              <w:bottom w:val="single" w:sz="2" w:space="0" w:color="000000"/>
              <w:right w:val="nil"/>
            </w:tcBorders>
          </w:tcPr>
          <w:p w:rsidR="00716C1C" w:rsidRPr="00BF217C" w:rsidRDefault="00716C1C" w:rsidP="001825A1">
            <w:pPr>
              <w:pStyle w:val="BodyText"/>
              <w:rPr>
                <w:lang w:val="fi-FI"/>
              </w:rPr>
            </w:pPr>
            <w:r w:rsidRPr="00BF217C">
              <w:rPr>
                <w:lang w:val="fi-FI"/>
              </w:rPr>
              <w:t>Zynq PS OTG driver</w:t>
            </w:r>
          </w:p>
        </w:tc>
        <w:tc>
          <w:tcPr>
            <w:tcW w:w="2128" w:type="dxa"/>
            <w:tcBorders>
              <w:top w:val="single" w:sz="2" w:space="0" w:color="000000"/>
              <w:left w:val="single" w:sz="2" w:space="0" w:color="000000"/>
              <w:bottom w:val="single" w:sz="2" w:space="0" w:color="000000"/>
              <w:right w:val="single" w:sz="2" w:space="0" w:color="000000"/>
            </w:tcBorders>
          </w:tcPr>
          <w:p w:rsidR="00716C1C" w:rsidRPr="00BF217C" w:rsidRDefault="00716C1C" w:rsidP="001825A1">
            <w:pPr>
              <w:pStyle w:val="BodyText"/>
              <w:rPr>
                <w:lang w:val="fi-FI"/>
              </w:rPr>
            </w:pPr>
          </w:p>
        </w:tc>
      </w:tr>
    </w:tbl>
    <w:p w:rsidR="00716C1C" w:rsidRPr="00BF217C" w:rsidRDefault="00716C1C" w:rsidP="00716C1C">
      <w:pPr>
        <w:pStyle w:val="BodyText"/>
        <w:rPr>
          <w:lang w:val="fi-FI"/>
        </w:rPr>
      </w:pPr>
    </w:p>
    <w:p w:rsidR="00716C1C" w:rsidRPr="00BF217C" w:rsidRDefault="00716C1C" w:rsidP="00716C1C">
      <w:pPr>
        <w:pStyle w:val="BodyText"/>
        <w:rPr>
          <w:lang w:val="fi-FI"/>
        </w:rPr>
      </w:pPr>
      <w:r w:rsidRPr="00BF217C">
        <w:rPr>
          <w:lang w:val="fi-FI"/>
        </w:rPr>
        <w:t>ICAT3170 kurssin materiaalissa on kerrottu, että Xilinx tarjoaa valmiin AXI DMA-ajurin ”axi_dma”. Tämä ajuri on valmiiksi mukana PetaLinux-kernelissä.</w:t>
      </w:r>
    </w:p>
    <w:p w:rsidR="00716C1C" w:rsidRPr="00BF217C" w:rsidRDefault="00716C1C" w:rsidP="00716C1C">
      <w:pPr>
        <w:pStyle w:val="BodyText"/>
        <w:rPr>
          <w:lang w:val="fi-FI"/>
        </w:rPr>
      </w:pPr>
      <w:r w:rsidRPr="00BF217C">
        <w:rPr>
          <w:lang w:val="fi-FI"/>
        </w:rPr>
        <w:t>ICAT3170 kurssin materiaalissa Petri Välisuo on toteuttanut kahta AXI DMA:ta käyttävän ratkaisun datan siirtämiseksi ohjelmiston ja ohjelmoitavan logiikan välillä: AXI DMA TX ja AXI DMA RX.</w:t>
      </w:r>
    </w:p>
    <w:p w:rsidR="00716C1C" w:rsidRPr="00BF217C" w:rsidRDefault="00716C1C" w:rsidP="00716C1C">
      <w:pPr>
        <w:pStyle w:val="BodyText"/>
        <w:rPr>
          <w:lang w:val="fi-FI"/>
        </w:rPr>
      </w:pPr>
    </w:p>
    <w:p w:rsidR="00716C1C" w:rsidRPr="00BF217C" w:rsidRDefault="00716C1C" w:rsidP="00716C1C">
      <w:pPr>
        <w:pStyle w:val="BodyText"/>
        <w:rPr>
          <w:lang w:val="fi-FI"/>
        </w:rPr>
      </w:pPr>
    </w:p>
    <w:p w:rsidR="00737688" w:rsidRPr="00BF217C" w:rsidRDefault="00737688" w:rsidP="00737688">
      <w:pPr>
        <w:pStyle w:val="Heading1"/>
      </w:pPr>
      <w:bookmarkStart w:id="145" w:name="_Toc102106526"/>
      <w:r w:rsidRPr="00BF217C">
        <w:lastRenderedPageBreak/>
        <w:t>Johtopäätökset</w:t>
      </w:r>
      <w:bookmarkEnd w:id="145"/>
    </w:p>
    <w:p w:rsidR="00E1050E" w:rsidRPr="00BF217C" w:rsidRDefault="00E1050E" w:rsidP="00E1050E">
      <w:pPr>
        <w:pStyle w:val="BodyText"/>
        <w:rPr>
          <w:lang w:val="fi-FI"/>
        </w:rPr>
      </w:pPr>
      <w:r w:rsidRPr="00BF217C">
        <w:rPr>
          <w:lang w:val="fi-FI"/>
        </w:rPr>
        <w:t>Spektrikameralla voidaan ottaa kuvia eri aallonpituuksilla.</w:t>
      </w:r>
      <w:r w:rsidR="00EF32FF" w:rsidRPr="00BF217C">
        <w:rPr>
          <w:lang w:val="fi-FI"/>
        </w:rPr>
        <w:t xml:space="preserve"> Näiden kuvien vaatima laskenta on mahdollista toteuttaa nopeammin FPGA:lla.</w:t>
      </w:r>
    </w:p>
    <w:p w:rsidR="0063479A" w:rsidRPr="00BF217C" w:rsidRDefault="0063479A" w:rsidP="00E1050E">
      <w:pPr>
        <w:pStyle w:val="BodyText"/>
        <w:rPr>
          <w:lang w:val="fi-FI"/>
        </w:rPr>
      </w:pPr>
    </w:p>
    <w:p w:rsidR="0063479A" w:rsidRPr="00BF217C" w:rsidRDefault="0063479A" w:rsidP="00E1050E">
      <w:pPr>
        <w:pStyle w:val="BodyText"/>
        <w:rPr>
          <w:lang w:val="fi-FI"/>
        </w:rPr>
      </w:pPr>
      <w:r w:rsidRPr="00BF217C">
        <w:rPr>
          <w:lang w:val="fi-FI"/>
        </w:rPr>
        <w:t>Työni lopputulokset</w:t>
      </w:r>
      <w:r w:rsidR="00E63B20" w:rsidRPr="00BF217C">
        <w:rPr>
          <w:lang w:val="fi-FI"/>
        </w:rPr>
        <w:t xml:space="preserve"> tiivistettynä</w:t>
      </w:r>
      <w:r w:rsidRPr="00BF217C">
        <w:rPr>
          <w:lang w:val="fi-FI"/>
        </w:rPr>
        <w:t>:</w:t>
      </w:r>
    </w:p>
    <w:p w:rsidR="0063479A" w:rsidRPr="00BF217C" w:rsidRDefault="0063479A" w:rsidP="0063479A">
      <w:pPr>
        <w:pStyle w:val="BodyText"/>
        <w:numPr>
          <w:ilvl w:val="0"/>
          <w:numId w:val="16"/>
        </w:numPr>
        <w:rPr>
          <w:lang w:val="fi-FI"/>
        </w:rPr>
      </w:pPr>
      <w:r w:rsidRPr="00BF217C">
        <w:rPr>
          <w:lang w:val="fi-FI"/>
        </w:rPr>
        <w:t>Spektrikameran ohjaus ja sillä kuvaaminen PC Windows ja PC Linux käyttöympäristöissä</w:t>
      </w:r>
    </w:p>
    <w:p w:rsidR="0063479A" w:rsidRPr="00BF217C" w:rsidRDefault="0063479A" w:rsidP="0063479A">
      <w:pPr>
        <w:pStyle w:val="BodyText"/>
        <w:numPr>
          <w:ilvl w:val="0"/>
          <w:numId w:val="16"/>
        </w:numPr>
        <w:rPr>
          <w:lang w:val="fi-FI"/>
        </w:rPr>
      </w:pPr>
      <w:r w:rsidRPr="00BF217C">
        <w:rPr>
          <w:lang w:val="fi-FI"/>
        </w:rPr>
        <w:t>Spektrikameran ohjaus, Genicam-rajapinnan korvaavan DanielCamera-rajapinnan toteutus ja spektrikameralla kuvaamisen testaus Zybo Z7 kehitysalustalla ARM PetaLinux/Ubuntu ympäristössä, jossa RAM-muisti ei kuitenkaan riittänyt spektrikuvaukseen</w:t>
      </w:r>
    </w:p>
    <w:p w:rsidR="0063479A" w:rsidRPr="00BF217C" w:rsidRDefault="0063479A" w:rsidP="0063479A">
      <w:pPr>
        <w:pStyle w:val="BodyText"/>
        <w:numPr>
          <w:ilvl w:val="0"/>
          <w:numId w:val="16"/>
        </w:numPr>
        <w:rPr>
          <w:lang w:val="fi-FI"/>
        </w:rPr>
      </w:pPr>
      <w:r w:rsidRPr="00BF217C">
        <w:rPr>
          <w:lang w:val="fi-FI"/>
        </w:rPr>
        <w:t>Spektrikameran ohjaus ja sillä kuvaaminen Genesys ZU 3 EG kehitysalustalla ARM PetaLinux/Ubuntu ympäristössä</w:t>
      </w:r>
    </w:p>
    <w:p w:rsidR="0063479A" w:rsidRPr="00BF217C" w:rsidRDefault="0063479A" w:rsidP="0063479A">
      <w:pPr>
        <w:pStyle w:val="BodyText"/>
        <w:numPr>
          <w:ilvl w:val="0"/>
          <w:numId w:val="16"/>
        </w:numPr>
        <w:rPr>
          <w:lang w:val="fi-FI"/>
        </w:rPr>
      </w:pPr>
      <w:r w:rsidRPr="00BF217C">
        <w:rPr>
          <w:lang w:val="fi-FI"/>
        </w:rPr>
        <w:t>Spektrikameraohjelmiston kehitys niin, että kuvaaminen onnistuu millä tahansa halutuilla aallonpituuksilla ilman että kohdetta tarvitsee välillä siirtää pois kameran alta</w:t>
      </w:r>
      <w:r w:rsidR="00E63B20" w:rsidRPr="00BF217C">
        <w:rPr>
          <w:lang w:val="fi-FI"/>
        </w:rPr>
        <w:t xml:space="preserve"> (LED-valaistuksen ja musta/valkokuvien ottamisen muutos kuvausohjelmaan)</w:t>
      </w:r>
    </w:p>
    <w:p w:rsidR="00E63B20" w:rsidRPr="00BF217C" w:rsidRDefault="00E63B20" w:rsidP="0063479A">
      <w:pPr>
        <w:pStyle w:val="BodyText"/>
        <w:numPr>
          <w:ilvl w:val="0"/>
          <w:numId w:val="16"/>
        </w:numPr>
        <w:rPr>
          <w:lang w:val="fi-FI"/>
        </w:rPr>
      </w:pPr>
      <w:r w:rsidRPr="00BF217C">
        <w:rPr>
          <w:lang w:val="fi-FI"/>
        </w:rPr>
        <w:t>Rajapinnan toteutus kuvadatan käsittelyä varten FPGA:ssa jaetun RAM-muistin muistin periaatteella</w:t>
      </w:r>
    </w:p>
    <w:p w:rsidR="00AF469C" w:rsidRPr="00BF217C" w:rsidRDefault="00AF469C" w:rsidP="00E1050E">
      <w:pPr>
        <w:pStyle w:val="BodyText"/>
        <w:rPr>
          <w:lang w:val="fi-FI"/>
        </w:rPr>
      </w:pPr>
    </w:p>
    <w:p w:rsidR="00AF469C" w:rsidRPr="00BF217C" w:rsidRDefault="00AF469C" w:rsidP="00E1050E">
      <w:pPr>
        <w:pStyle w:val="BodyText"/>
        <w:rPr>
          <w:lang w:val="fi-FI"/>
        </w:rPr>
      </w:pPr>
    </w:p>
    <w:p w:rsidR="001825A1" w:rsidRPr="00BF217C" w:rsidRDefault="001825A1" w:rsidP="00E1050E">
      <w:pPr>
        <w:pStyle w:val="BodyText"/>
        <w:rPr>
          <w:lang w:val="fi-FI"/>
        </w:rPr>
      </w:pPr>
    </w:p>
    <w:p w:rsidR="001825A1" w:rsidRPr="00BF217C" w:rsidRDefault="001825A1" w:rsidP="00E1050E">
      <w:pPr>
        <w:pStyle w:val="BodyText"/>
        <w:rPr>
          <w:lang w:val="fi-FI"/>
        </w:rPr>
      </w:pPr>
    </w:p>
    <w:p w:rsidR="00D270CF" w:rsidRPr="00BF217C" w:rsidRDefault="00D87370" w:rsidP="00535F1D">
      <w:pPr>
        <w:pStyle w:val="RefAppendheading"/>
        <w:ind w:left="0" w:firstLine="0"/>
      </w:pPr>
      <w:bookmarkStart w:id="146" w:name="_Toc102106527"/>
      <w:r w:rsidRPr="00BF217C">
        <w:lastRenderedPageBreak/>
        <w:t>Lähteet</w:t>
      </w:r>
      <w:bookmarkEnd w:id="146"/>
    </w:p>
    <w:p w:rsidR="001F29A7" w:rsidRPr="00BF217C" w:rsidRDefault="001F29A7" w:rsidP="001F29A7">
      <w:pPr>
        <w:ind w:left="720" w:hanging="720"/>
      </w:pPr>
      <w:r w:rsidRPr="00BF217C">
        <w:t xml:space="preserve">Alander J. (2020). Energy / DSP. Haettu 11. lokakuuta osoitteesta </w:t>
      </w:r>
      <w:hyperlink r:id="rId105" w:history="1">
        <w:r w:rsidR="00A40547" w:rsidRPr="00BF217C">
          <w:rPr>
            <w:rStyle w:val="Hyperlink"/>
          </w:rPr>
          <w:t>http://lipas.uwasa.fi/~TAU/ICAT1040/slides.php?File=8200Energy.txt</w:t>
        </w:r>
      </w:hyperlink>
    </w:p>
    <w:p w:rsidR="00837D2F" w:rsidRPr="00BF217C" w:rsidRDefault="00837D2F" w:rsidP="00837D2F">
      <w:pPr>
        <w:ind w:left="720" w:hanging="720"/>
        <w:rPr>
          <w:rStyle w:val="Hyperlink"/>
        </w:rPr>
      </w:pPr>
    </w:p>
    <w:p w:rsidR="00AC5219" w:rsidRPr="00E72A9A" w:rsidRDefault="00AC5219" w:rsidP="00837D2F">
      <w:pPr>
        <w:ind w:left="720" w:hanging="720"/>
        <w:rPr>
          <w:rStyle w:val="Hyperlink"/>
          <w:lang w:val="en-US"/>
        </w:rPr>
      </w:pPr>
      <w:r w:rsidRPr="00E72A9A">
        <w:rPr>
          <w:rStyle w:val="Hyperlink"/>
          <w:lang w:val="en-US"/>
        </w:rPr>
        <w:t xml:space="preserve">Allen, E., &amp; Triantaphillidou, S. (2010). The manual of photography. Taylor &amp; Francis Group. </w:t>
      </w:r>
      <w:r w:rsidRPr="00E72A9A">
        <w:rPr>
          <w:lang w:val="en-US"/>
        </w:rPr>
        <w:t xml:space="preserve">ProQuest Ebook Central </w:t>
      </w:r>
      <w:r w:rsidR="00213B07" w:rsidRPr="00E72A9A">
        <w:rPr>
          <w:lang w:val="en-US"/>
        </w:rPr>
        <w:t>https://ebookcentral-proquest-com.proxy.uwasa.fi/lib/tritonia-ebooks/reader.action?docID=647538</w:t>
      </w:r>
    </w:p>
    <w:p w:rsidR="00AC5219" w:rsidRPr="00E72A9A" w:rsidRDefault="00AC5219" w:rsidP="00837D2F">
      <w:pPr>
        <w:ind w:left="720" w:hanging="720"/>
        <w:rPr>
          <w:rStyle w:val="Hyperlink"/>
          <w:lang w:val="en-US"/>
        </w:rPr>
      </w:pPr>
    </w:p>
    <w:p w:rsidR="00837D2F" w:rsidRPr="00E72A9A" w:rsidRDefault="00837D2F" w:rsidP="00837D2F">
      <w:pPr>
        <w:ind w:left="720" w:hanging="720"/>
        <w:rPr>
          <w:lang w:val="en-US"/>
        </w:rPr>
      </w:pPr>
      <w:r w:rsidRPr="00E72A9A">
        <w:rPr>
          <w:lang w:val="en-US"/>
        </w:rPr>
        <w:t xml:space="preserve">Bailey, D. G. (2011). Design for embedded image processing on fpgas. ProQuest Ebook Central </w:t>
      </w:r>
      <w:hyperlink r:id="rId106" w:history="1">
        <w:r w:rsidRPr="00E72A9A">
          <w:rPr>
            <w:rStyle w:val="Hyperlink"/>
            <w:lang w:val="en-US"/>
          </w:rPr>
          <w:t>https://ebookcentral-proquest-com.proxy.uwasa.fi</w:t>
        </w:r>
      </w:hyperlink>
    </w:p>
    <w:p w:rsidR="00837D2F" w:rsidRPr="00E72A9A" w:rsidRDefault="00837D2F" w:rsidP="001F29A7">
      <w:pPr>
        <w:ind w:left="720" w:hanging="720"/>
        <w:rPr>
          <w:lang w:val="en-US"/>
        </w:rPr>
      </w:pPr>
    </w:p>
    <w:p w:rsidR="00967E0A" w:rsidRPr="00E72A9A" w:rsidRDefault="00967E0A" w:rsidP="001F29A7">
      <w:pPr>
        <w:ind w:left="720" w:hanging="720"/>
        <w:rPr>
          <w:lang w:val="en-US"/>
        </w:rPr>
      </w:pPr>
      <w:r w:rsidRPr="00E72A9A">
        <w:rPr>
          <w:lang w:val="en-US"/>
        </w:rPr>
        <w:t xml:space="preserve">Basler (2022). Basler Product Documentation. </w:t>
      </w:r>
      <w:hyperlink r:id="rId107" w:history="1">
        <w:r w:rsidR="00A74C4E" w:rsidRPr="00E72A9A">
          <w:rPr>
            <w:rStyle w:val="Hyperlink"/>
            <w:lang w:val="en-US"/>
          </w:rPr>
          <w:t>https://docs.baslerweb.com/index.html</w:t>
        </w:r>
      </w:hyperlink>
    </w:p>
    <w:p w:rsidR="00A74C4E" w:rsidRPr="00E72A9A" w:rsidRDefault="00A74C4E" w:rsidP="001F29A7">
      <w:pPr>
        <w:ind w:left="720" w:hanging="720"/>
        <w:rPr>
          <w:lang w:val="en-US"/>
        </w:rPr>
      </w:pPr>
    </w:p>
    <w:p w:rsidR="00A74C4E" w:rsidRPr="00E72A9A" w:rsidRDefault="00A74C4E" w:rsidP="001F29A7">
      <w:pPr>
        <w:ind w:left="720" w:hanging="720"/>
        <w:rPr>
          <w:lang w:val="en-US"/>
        </w:rPr>
      </w:pPr>
      <w:r w:rsidRPr="00E72A9A">
        <w:rPr>
          <w:lang w:val="en-US"/>
        </w:rPr>
        <w:t>Brady, D. J. (2009). Optical imaging and spectroscopy. John Wiley &amp; Sons, Incorporated. ProQuest Ebook Central https://ebookcentral-proquest-com.proxy.uwasa.fi</w:t>
      </w:r>
    </w:p>
    <w:p w:rsidR="00967E0A" w:rsidRPr="00E72A9A" w:rsidRDefault="00967E0A" w:rsidP="001F29A7">
      <w:pPr>
        <w:ind w:left="720" w:hanging="720"/>
        <w:rPr>
          <w:lang w:val="en-US"/>
        </w:rPr>
      </w:pPr>
    </w:p>
    <w:p w:rsidR="007307BE" w:rsidRPr="00BF217C" w:rsidRDefault="00A40547" w:rsidP="0084034F">
      <w:pPr>
        <w:ind w:left="720" w:hanging="720"/>
      </w:pPr>
      <w:r w:rsidRPr="00E72A9A">
        <w:rPr>
          <w:lang w:val="en-US"/>
        </w:rPr>
        <w:t xml:space="preserve">Brandon T. (2017). CPU or FPGA for image processing: Which is best? </w:t>
      </w:r>
      <w:r w:rsidRPr="00BF217C">
        <w:t xml:space="preserve">Haettu 11. lokakuuta osoitteesta </w:t>
      </w:r>
      <w:hyperlink r:id="rId108" w:history="1">
        <w:r w:rsidR="00343C71" w:rsidRPr="00BF217C">
          <w:rPr>
            <w:rStyle w:val="Hyperlink"/>
          </w:rPr>
          <w:t>https://www.vision-systems.com/embedded/article/16737656/cpu-or-fpga-for-image-processing-which-is-best</w:t>
        </w:r>
      </w:hyperlink>
    </w:p>
    <w:p w:rsidR="00477ADA" w:rsidRPr="00BF217C" w:rsidRDefault="00477ADA" w:rsidP="00477ADA">
      <w:pPr>
        <w:ind w:left="720" w:hanging="720"/>
        <w:rPr>
          <w:rStyle w:val="Hyperlink"/>
        </w:rPr>
      </w:pPr>
    </w:p>
    <w:p w:rsidR="00477ADA" w:rsidRPr="00E72A9A" w:rsidRDefault="00477ADA" w:rsidP="00477ADA">
      <w:pPr>
        <w:ind w:left="720" w:hanging="720"/>
        <w:rPr>
          <w:lang w:val="en-US"/>
        </w:rPr>
      </w:pPr>
      <w:r w:rsidRPr="00E72A9A">
        <w:rPr>
          <w:lang w:val="en-US"/>
        </w:rPr>
        <w:t>Burian, P. K. (2004). Mastering digital photography and imaging. ProQuest Ebook Central https://ebookcentral-proquest-com.proxy.uwasa.fi</w:t>
      </w:r>
    </w:p>
    <w:p w:rsidR="00477ADA" w:rsidRPr="00E72A9A" w:rsidRDefault="00477ADA" w:rsidP="0084034F">
      <w:pPr>
        <w:ind w:left="720" w:hanging="720"/>
        <w:rPr>
          <w:lang w:val="en-US"/>
        </w:rPr>
      </w:pPr>
    </w:p>
    <w:p w:rsidR="001F29A7" w:rsidRPr="00BF217C" w:rsidRDefault="0084034F" w:rsidP="00515BCB">
      <w:pPr>
        <w:ind w:left="720" w:hanging="720"/>
      </w:pPr>
      <w:r w:rsidRPr="00E72A9A">
        <w:rPr>
          <w:lang w:val="en-US"/>
        </w:rPr>
        <w:t xml:space="preserve">Camazing. </w:t>
      </w:r>
      <w:r w:rsidRPr="00BF217C">
        <w:t xml:space="preserve">(29. heinäkuuta 2020a). </w:t>
      </w:r>
      <w:r w:rsidRPr="00BF217C">
        <w:rPr>
          <w:i/>
        </w:rPr>
        <w:t>camazing</w:t>
      </w:r>
      <w:r w:rsidRPr="00BF217C">
        <w:t xml:space="preserve">. </w:t>
      </w:r>
      <w:r w:rsidRPr="00BF217C">
        <w:tab/>
        <w:t xml:space="preserve">Haettu 29. heinäkuuta osoitteesta </w:t>
      </w:r>
      <w:hyperlink r:id="rId109" w:history="1">
        <w:r w:rsidR="008506E0" w:rsidRPr="00BF217C">
          <w:rPr>
            <w:rStyle w:val="Hyperlink"/>
          </w:rPr>
          <w:t>https://pypi.org/project/camazing/</w:t>
        </w:r>
      </w:hyperlink>
    </w:p>
    <w:p w:rsidR="0084034F" w:rsidRPr="00BF217C" w:rsidRDefault="0084034F" w:rsidP="0037250D">
      <w:pPr>
        <w:ind w:left="720" w:hanging="720"/>
      </w:pPr>
    </w:p>
    <w:p w:rsidR="006B10E8" w:rsidRPr="00BF217C" w:rsidRDefault="006B10E8" w:rsidP="006B10E8">
      <w:pPr>
        <w:ind w:left="720" w:hanging="720"/>
      </w:pPr>
      <w:r w:rsidRPr="00E72A9A">
        <w:rPr>
          <w:lang w:val="en-US"/>
        </w:rPr>
        <w:t>Camazing. (29. heinäkuuta 2020</w:t>
      </w:r>
      <w:r w:rsidR="00A91693" w:rsidRPr="00E72A9A">
        <w:rPr>
          <w:lang w:val="en-US"/>
        </w:rPr>
        <w:t>b</w:t>
      </w:r>
      <w:r w:rsidRPr="00E72A9A">
        <w:rPr>
          <w:lang w:val="en-US"/>
        </w:rPr>
        <w:t xml:space="preserve">). </w:t>
      </w:r>
      <w:r w:rsidRPr="00E72A9A">
        <w:rPr>
          <w:i/>
          <w:lang w:val="en-US"/>
        </w:rPr>
        <w:t>camazing</w:t>
      </w:r>
      <w:r w:rsidR="00B604F5" w:rsidRPr="00E72A9A">
        <w:rPr>
          <w:i/>
          <w:lang w:val="en-US"/>
        </w:rPr>
        <w:t xml:space="preserve"> documentation</w:t>
      </w:r>
      <w:r w:rsidRPr="00E72A9A">
        <w:rPr>
          <w:lang w:val="en-US"/>
        </w:rPr>
        <w:t xml:space="preserve">. </w:t>
      </w:r>
      <w:r w:rsidRPr="00E72A9A">
        <w:rPr>
          <w:lang w:val="en-US"/>
        </w:rPr>
        <w:tab/>
      </w:r>
      <w:r w:rsidRPr="00BF217C">
        <w:t xml:space="preserve">Haettu 29. heinäkuuta osoitteesta </w:t>
      </w:r>
      <w:r w:rsidR="002320B3" w:rsidRPr="00BF217C">
        <w:t>https://camazing.readthedocs.io/en/latest/index.html</w:t>
      </w:r>
    </w:p>
    <w:p w:rsidR="006B10E8" w:rsidRPr="00BF217C" w:rsidRDefault="006B10E8" w:rsidP="0037250D">
      <w:pPr>
        <w:ind w:left="720" w:hanging="720"/>
      </w:pPr>
    </w:p>
    <w:p w:rsidR="007B7C26" w:rsidRPr="00E72A9A" w:rsidRDefault="007B7C26" w:rsidP="0037250D">
      <w:pPr>
        <w:ind w:left="720" w:hanging="720"/>
        <w:rPr>
          <w:lang w:val="en-US"/>
        </w:rPr>
      </w:pPr>
      <w:r w:rsidRPr="00E72A9A">
        <w:rPr>
          <w:lang w:val="en-US"/>
        </w:rPr>
        <w:lastRenderedPageBreak/>
        <w:t>Cépaduès, É. (2012). Satellite imagery : From acquisition principles to processing of optical images for observing the earth. Cépaduès Éditions. ProQuest Ebook Central https://ebookcentral-proquest-com.proxy.uwasa.fi</w:t>
      </w:r>
    </w:p>
    <w:p w:rsidR="007B7C26" w:rsidRPr="00E72A9A" w:rsidRDefault="007B7C26" w:rsidP="0037250D">
      <w:pPr>
        <w:ind w:left="720" w:hanging="720"/>
        <w:rPr>
          <w:lang w:val="en-US"/>
        </w:rPr>
      </w:pPr>
    </w:p>
    <w:p w:rsidR="00402C5F" w:rsidRPr="00E72A9A" w:rsidRDefault="001C0BB1" w:rsidP="00402C5F">
      <w:pPr>
        <w:ind w:left="720" w:hanging="720"/>
        <w:rPr>
          <w:lang w:val="en-US"/>
        </w:rPr>
      </w:pPr>
      <w:r w:rsidRPr="00E72A9A">
        <w:rPr>
          <w:lang w:val="en-US"/>
        </w:rPr>
        <w:t xml:space="preserve">Cochard, François. Successfully Starting in Astronomical Spectroscopy : A Practical Guide, EDP Sciences, 2020. ProQuest Ebook Central, </w:t>
      </w:r>
      <w:hyperlink r:id="rId110" w:history="1">
        <w:r w:rsidR="00402C5F" w:rsidRPr="00E72A9A">
          <w:rPr>
            <w:rStyle w:val="Hyperlink"/>
            <w:lang w:val="en-US"/>
          </w:rPr>
          <w:t>https://ebookcentral-proquest-com.proxy.uwasa.fi/lib/tritonia-ebooks/detail.action?docID=5652129</w:t>
        </w:r>
      </w:hyperlink>
    </w:p>
    <w:p w:rsidR="001C0BB1" w:rsidRPr="00E72A9A" w:rsidRDefault="001C0BB1" w:rsidP="0037250D">
      <w:pPr>
        <w:ind w:left="720" w:hanging="720"/>
        <w:rPr>
          <w:lang w:val="en-US"/>
        </w:rPr>
      </w:pPr>
    </w:p>
    <w:p w:rsidR="00044D1E" w:rsidRPr="00E72A9A" w:rsidRDefault="00044D1E" w:rsidP="00044D1E">
      <w:pPr>
        <w:ind w:left="720" w:hanging="720"/>
        <w:rPr>
          <w:lang w:val="en-US"/>
        </w:rPr>
      </w:pPr>
      <w:r w:rsidRPr="00E72A9A">
        <w:rPr>
          <w:lang w:val="en-US"/>
        </w:rPr>
        <w:t>Davies, E. R. (2012). Computer and machine vision : Theory, algorithms, practicalities. ProQuest Ebook Central https://ebookcentral-proquest-com.proxy.uwasa.fi</w:t>
      </w:r>
    </w:p>
    <w:p w:rsidR="00044D1E" w:rsidRPr="00E72A9A" w:rsidRDefault="00044D1E" w:rsidP="0037250D">
      <w:pPr>
        <w:ind w:left="720" w:hanging="720"/>
        <w:rPr>
          <w:lang w:val="en-US"/>
        </w:rPr>
      </w:pPr>
    </w:p>
    <w:p w:rsidR="0037250D" w:rsidRPr="00BF217C" w:rsidRDefault="00093793" w:rsidP="008F30D7">
      <w:pPr>
        <w:ind w:left="720" w:hanging="720"/>
      </w:pPr>
      <w:r w:rsidRPr="00E72A9A">
        <w:rPr>
          <w:lang w:val="en-US"/>
        </w:rPr>
        <w:t>Digilent.</w:t>
      </w:r>
      <w:r w:rsidR="0037250D" w:rsidRPr="00E72A9A">
        <w:rPr>
          <w:lang w:val="en-US"/>
        </w:rPr>
        <w:t xml:space="preserve"> </w:t>
      </w:r>
      <w:r w:rsidR="0037250D" w:rsidRPr="00BF217C">
        <w:t>(20. heinäkuuta 2020</w:t>
      </w:r>
      <w:r w:rsidR="005E6435" w:rsidRPr="00BF217C">
        <w:t>a</w:t>
      </w:r>
      <w:r w:rsidR="0037250D" w:rsidRPr="00BF217C">
        <w:t xml:space="preserve">). </w:t>
      </w:r>
      <w:r w:rsidRPr="00BF217C">
        <w:rPr>
          <w:i/>
        </w:rPr>
        <w:t>Zybo Z7</w:t>
      </w:r>
      <w:r w:rsidR="0037250D" w:rsidRPr="00BF217C">
        <w:rPr>
          <w:i/>
        </w:rPr>
        <w:t>.</w:t>
      </w:r>
      <w:r w:rsidR="0037250D" w:rsidRPr="00BF217C">
        <w:t xml:space="preserve"> Haettu 20. heinäkuuta osoitteesta </w:t>
      </w:r>
      <w:r w:rsidR="00255C03" w:rsidRPr="00BF217C">
        <w:t>https://reference.digilentinc.com/reference/programmable-logic/zybo-z7/start</w:t>
      </w:r>
    </w:p>
    <w:p w:rsidR="001C0DA0" w:rsidRPr="00BF217C" w:rsidRDefault="001C0DA0" w:rsidP="00EA0BF8">
      <w:pPr>
        <w:ind w:left="720" w:hanging="720"/>
      </w:pPr>
    </w:p>
    <w:p w:rsidR="00EA0BF8" w:rsidRPr="00BF217C" w:rsidRDefault="00EA0BF8" w:rsidP="00EA0BF8">
      <w:pPr>
        <w:ind w:left="720" w:hanging="720"/>
      </w:pPr>
      <w:r w:rsidRPr="00E72A9A">
        <w:rPr>
          <w:lang w:val="en-US"/>
        </w:rPr>
        <w:t>Digilent. (20. heinäkuuta 2020</w:t>
      </w:r>
      <w:r w:rsidR="005E6435" w:rsidRPr="00E72A9A">
        <w:rPr>
          <w:lang w:val="en-US"/>
        </w:rPr>
        <w:t>b</w:t>
      </w:r>
      <w:r w:rsidRPr="00E72A9A">
        <w:rPr>
          <w:lang w:val="en-US"/>
        </w:rPr>
        <w:t xml:space="preserve">). </w:t>
      </w:r>
      <w:r w:rsidR="00B97E96" w:rsidRPr="00E72A9A">
        <w:rPr>
          <w:i/>
          <w:lang w:val="en-US"/>
        </w:rPr>
        <w:t>Zynq APSoC Architecture</w:t>
      </w:r>
      <w:r w:rsidRPr="00E72A9A">
        <w:rPr>
          <w:i/>
          <w:lang w:val="en-US"/>
        </w:rPr>
        <w:t>.</w:t>
      </w:r>
      <w:r w:rsidRPr="00E72A9A">
        <w:rPr>
          <w:lang w:val="en-US"/>
        </w:rPr>
        <w:t xml:space="preserve"> </w:t>
      </w:r>
      <w:r w:rsidRPr="00BF217C">
        <w:t xml:space="preserve">Haettu 20. heinäkuuta osoitteesta </w:t>
      </w:r>
      <w:hyperlink r:id="rId111" w:anchor="zynq_apsoc_architecture" w:history="1">
        <w:r w:rsidR="005C2733" w:rsidRPr="00BF217C">
          <w:rPr>
            <w:rStyle w:val="Hyperlink"/>
          </w:rPr>
          <w:t>https://reference.digilentinc.com/reference/programmable-logic/zybo-z7/reference-manual#zynq_apsoc_architecture</w:t>
        </w:r>
      </w:hyperlink>
    </w:p>
    <w:p w:rsidR="00477ECC" w:rsidRPr="00BF217C" w:rsidRDefault="00477ECC" w:rsidP="00477ECC">
      <w:pPr>
        <w:rPr>
          <w:rStyle w:val="Hyperlink"/>
        </w:rPr>
      </w:pPr>
    </w:p>
    <w:p w:rsidR="005C2D44" w:rsidRPr="00E72A9A" w:rsidRDefault="005C2D44" w:rsidP="005C2D44">
      <w:pPr>
        <w:ind w:left="720" w:hanging="720"/>
        <w:rPr>
          <w:rStyle w:val="Hyperlink"/>
          <w:lang w:val="en-US"/>
        </w:rPr>
      </w:pPr>
      <w:r w:rsidRPr="00E72A9A">
        <w:rPr>
          <w:rStyle w:val="Hyperlink"/>
          <w:lang w:val="en-US"/>
        </w:rPr>
        <w:t xml:space="preserve">Eskelinen, M. (2019). Computational methods for hyperspectral imaging using Fabry–Perot interferometers and colour cameras. </w:t>
      </w:r>
      <w:r w:rsidR="00792580" w:rsidRPr="00E72A9A">
        <w:rPr>
          <w:rStyle w:val="Hyperlink"/>
          <w:lang w:val="en-US"/>
        </w:rPr>
        <w:t xml:space="preserve">JYU Dissertations </w:t>
      </w:r>
      <w:hyperlink r:id="rId112" w:history="1">
        <w:r w:rsidR="00377C74" w:rsidRPr="00E72A9A">
          <w:rPr>
            <w:rStyle w:val="Hyperlink"/>
            <w:lang w:val="en-US"/>
          </w:rPr>
          <w:t>http://urn.fi/URN:ISBN:978-951-39-7967-6</w:t>
        </w:r>
      </w:hyperlink>
      <w:r w:rsidR="00792580" w:rsidRPr="00E72A9A">
        <w:rPr>
          <w:rStyle w:val="Hyperlink"/>
          <w:lang w:val="en-US"/>
        </w:rPr>
        <w:t xml:space="preserve"> </w:t>
      </w:r>
    </w:p>
    <w:p w:rsidR="00377C74" w:rsidRPr="00E72A9A" w:rsidRDefault="00377C74" w:rsidP="005C2D44">
      <w:pPr>
        <w:ind w:left="720" w:hanging="720"/>
        <w:rPr>
          <w:rStyle w:val="Hyperlink"/>
          <w:lang w:val="en-US"/>
        </w:rPr>
      </w:pPr>
    </w:p>
    <w:p w:rsidR="00B5115F" w:rsidRPr="00E72A9A" w:rsidRDefault="00377C74" w:rsidP="00B5115F">
      <w:pPr>
        <w:ind w:left="720" w:hanging="720"/>
        <w:rPr>
          <w:rStyle w:val="Hyperlink"/>
          <w:lang w:val="en-US"/>
        </w:rPr>
      </w:pPr>
      <w:r w:rsidRPr="00E72A9A">
        <w:rPr>
          <w:rStyle w:val="Hyperlink"/>
          <w:lang w:val="en-US"/>
        </w:rPr>
        <w:t xml:space="preserve">Fernandez-Maloigne, C., Robert-Inacio, F., &amp; Macaire, L. (Eds.). (2012). Digital color : Acquisition, perception, coding and rendering. ProQuest Ebook Central </w:t>
      </w:r>
      <w:hyperlink r:id="rId113" w:history="1">
        <w:r w:rsidR="00B5115F" w:rsidRPr="00E72A9A">
          <w:rPr>
            <w:rStyle w:val="Hyperlink"/>
            <w:lang w:val="en-US"/>
          </w:rPr>
          <w:t>https://ebookcentral-proquest-com.proxy.uwasa.fi</w:t>
        </w:r>
      </w:hyperlink>
    </w:p>
    <w:p w:rsidR="00B5115F" w:rsidRPr="00E72A9A" w:rsidRDefault="00B5115F" w:rsidP="00B5115F">
      <w:pPr>
        <w:ind w:left="720" w:hanging="720"/>
        <w:rPr>
          <w:rStyle w:val="Hyperlink"/>
          <w:lang w:val="en-US"/>
        </w:rPr>
      </w:pPr>
    </w:p>
    <w:p w:rsidR="00883872" w:rsidRPr="00E72A9A" w:rsidRDefault="00883872" w:rsidP="00B5115F">
      <w:pPr>
        <w:ind w:left="720" w:hanging="720"/>
        <w:rPr>
          <w:rStyle w:val="Hyperlink"/>
          <w:lang w:val="en-US"/>
        </w:rPr>
      </w:pPr>
      <w:r w:rsidRPr="00E72A9A">
        <w:rPr>
          <w:rStyle w:val="Hyperlink"/>
          <w:lang w:val="en-US"/>
        </w:rPr>
        <w:t xml:space="preserve">Fox, M. (2006). Quantum optics : An introduction. Oxford University Press, Incorporated. ProQuest Ebook Central </w:t>
      </w:r>
      <w:r w:rsidR="00EB402F" w:rsidRPr="00E72A9A">
        <w:rPr>
          <w:rStyle w:val="Hyperlink"/>
          <w:lang w:val="en-US"/>
        </w:rPr>
        <w:t>https://ebookcentral-proquest-com.proxy.uwasa.fi/lib/tritonia-ebooks/reader.action?docID=430851</w:t>
      </w:r>
    </w:p>
    <w:p w:rsidR="00883872" w:rsidRPr="00E72A9A" w:rsidRDefault="00883872" w:rsidP="00B5115F">
      <w:pPr>
        <w:ind w:left="720" w:hanging="720"/>
        <w:rPr>
          <w:rStyle w:val="Hyperlink"/>
          <w:lang w:val="en-US"/>
        </w:rPr>
      </w:pPr>
    </w:p>
    <w:p w:rsidR="00B5115F" w:rsidRPr="00E72A9A" w:rsidRDefault="00B5115F" w:rsidP="00B5115F">
      <w:pPr>
        <w:ind w:left="720" w:hanging="720"/>
        <w:rPr>
          <w:rStyle w:val="Hyperlink"/>
          <w:lang w:val="en-US"/>
        </w:rPr>
      </w:pPr>
      <w:r w:rsidRPr="00E72A9A">
        <w:rPr>
          <w:rStyle w:val="Hyperlink"/>
          <w:lang w:val="en-US"/>
        </w:rPr>
        <w:lastRenderedPageBreak/>
        <w:t xml:space="preserve">Garini, Y., Young, I.T. and McNamara, G. (2006). Spectral imaging: Principles and appli-cations. Cytometry, 69A: 735-747. </w:t>
      </w:r>
      <w:hyperlink r:id="rId114" w:history="1">
        <w:r w:rsidR="001225C0" w:rsidRPr="00E72A9A">
          <w:rPr>
            <w:rStyle w:val="Hyperlink"/>
            <w:lang w:val="en-US"/>
          </w:rPr>
          <w:t>https://doi-org.proxy.uwasa.fi/10.1002/cyto.a.20311</w:t>
        </w:r>
      </w:hyperlink>
    </w:p>
    <w:p w:rsidR="001225C0" w:rsidRPr="00E72A9A" w:rsidRDefault="001225C0" w:rsidP="00B5115F">
      <w:pPr>
        <w:ind w:left="720" w:hanging="720"/>
        <w:rPr>
          <w:rStyle w:val="Hyperlink"/>
          <w:lang w:val="en-US"/>
        </w:rPr>
      </w:pPr>
    </w:p>
    <w:p w:rsidR="00227D8E" w:rsidRPr="00E72A9A" w:rsidRDefault="00227D8E" w:rsidP="00B5115F">
      <w:pPr>
        <w:ind w:left="720" w:hanging="720"/>
        <w:rPr>
          <w:rStyle w:val="Hyperlink"/>
          <w:lang w:val="en-US"/>
        </w:rPr>
      </w:pPr>
      <w:r w:rsidRPr="00E72A9A">
        <w:rPr>
          <w:rStyle w:val="Hyperlink"/>
          <w:lang w:val="en-US"/>
        </w:rPr>
        <w:t>Genicam (2016). Pixel Format Naming Convention, version 2.1. https://www.emva.org/wp-content/uploads/GenICam_PFNC_2_1.pdf</w:t>
      </w:r>
    </w:p>
    <w:p w:rsidR="00227D8E" w:rsidRPr="00E72A9A" w:rsidRDefault="00227D8E" w:rsidP="00B5115F">
      <w:pPr>
        <w:ind w:left="720" w:hanging="720"/>
        <w:rPr>
          <w:rStyle w:val="Hyperlink"/>
          <w:lang w:val="en-US"/>
        </w:rPr>
      </w:pPr>
    </w:p>
    <w:p w:rsidR="001225C0" w:rsidRPr="00E72A9A" w:rsidRDefault="001225C0" w:rsidP="00B5115F">
      <w:pPr>
        <w:ind w:left="720" w:hanging="720"/>
        <w:rPr>
          <w:rStyle w:val="Hyperlink"/>
          <w:lang w:val="en-US"/>
        </w:rPr>
      </w:pPr>
      <w:r w:rsidRPr="00E72A9A">
        <w:rPr>
          <w:rStyle w:val="Hyperlink"/>
          <w:lang w:val="en-US"/>
        </w:rPr>
        <w:t xml:space="preserve">Chatwal, G. R., &amp; Anand, S. K. (2008). Spectroscopy : Atomic and molecular. ProQuest Ebook Central </w:t>
      </w:r>
      <w:hyperlink r:id="rId115" w:history="1">
        <w:r w:rsidR="009137D7" w:rsidRPr="00E72A9A">
          <w:rPr>
            <w:rStyle w:val="Hyperlink"/>
            <w:lang w:val="en-US"/>
          </w:rPr>
          <w:t>https://ebookcentral-proquest-com.proxy.uwasa.fi</w:t>
        </w:r>
      </w:hyperlink>
    </w:p>
    <w:p w:rsidR="009137D7" w:rsidRPr="00E72A9A" w:rsidRDefault="009137D7" w:rsidP="00B5115F">
      <w:pPr>
        <w:ind w:left="720" w:hanging="720"/>
        <w:rPr>
          <w:rStyle w:val="Hyperlink"/>
          <w:lang w:val="en-US"/>
        </w:rPr>
      </w:pPr>
    </w:p>
    <w:p w:rsidR="001613B0" w:rsidRPr="00E72A9A" w:rsidRDefault="001613B0" w:rsidP="00B5115F">
      <w:pPr>
        <w:ind w:left="720" w:hanging="720"/>
        <w:rPr>
          <w:rStyle w:val="Hyperlink"/>
          <w:lang w:val="en-US"/>
        </w:rPr>
      </w:pPr>
      <w:r w:rsidRPr="00BF217C">
        <w:rPr>
          <w:rStyle w:val="Hyperlink"/>
        </w:rPr>
        <w:t xml:space="preserve">Guo, B., Näsilä, A., Trops, R., Havia, T., Stuns, I., Saari, H., &amp; Rissanen, A. (2018, February). </w:t>
      </w:r>
      <w:r w:rsidRPr="00E72A9A">
        <w:rPr>
          <w:rStyle w:val="Hyperlink"/>
          <w:lang w:val="en-US"/>
        </w:rPr>
        <w:t>Wide-band large-aperture Ag surface-micro-machined MEMS Fabry-Perot interferometers (AgMFPIs) for miniaturized hyperspectral imaging. In MOEMS and Miniaturized Systems XVII (Vol. 10545, p. 105450U). International Society for Optics and Photonics.</w:t>
      </w:r>
    </w:p>
    <w:p w:rsidR="001613B0" w:rsidRPr="00E72A9A" w:rsidRDefault="001613B0" w:rsidP="00B5115F">
      <w:pPr>
        <w:ind w:left="720" w:hanging="720"/>
        <w:rPr>
          <w:rStyle w:val="Hyperlink"/>
          <w:lang w:val="en-US"/>
        </w:rPr>
      </w:pPr>
    </w:p>
    <w:p w:rsidR="009137D7" w:rsidRPr="00E72A9A" w:rsidRDefault="009137D7" w:rsidP="00B5115F">
      <w:pPr>
        <w:ind w:left="720" w:hanging="720"/>
        <w:rPr>
          <w:rStyle w:val="Hyperlink"/>
          <w:lang w:val="en-US"/>
        </w:rPr>
      </w:pPr>
      <w:r w:rsidRPr="00E72A9A">
        <w:rPr>
          <w:rStyle w:val="Hyperlink"/>
          <w:lang w:val="en-US"/>
        </w:rPr>
        <w:t xml:space="preserve">Hariharan, P. (2006). Basics of interferometry. Elsevier Science &amp; Technology. ProQuest Ebook Central </w:t>
      </w:r>
      <w:hyperlink r:id="rId116" w:history="1">
        <w:r w:rsidRPr="00E72A9A">
          <w:rPr>
            <w:rStyle w:val="Hyperlink"/>
            <w:lang w:val="en-US"/>
          </w:rPr>
          <w:t>https://ebookcentral-proquest-com.proxy.uwasa.fi</w:t>
        </w:r>
      </w:hyperlink>
    </w:p>
    <w:p w:rsidR="00517AE2" w:rsidRPr="00E72A9A" w:rsidRDefault="00517AE2" w:rsidP="005C2D44">
      <w:pPr>
        <w:ind w:left="720" w:hanging="720"/>
        <w:rPr>
          <w:rStyle w:val="Hyperlink"/>
          <w:lang w:val="en-US"/>
        </w:rPr>
      </w:pPr>
    </w:p>
    <w:p w:rsidR="00517AE2" w:rsidRPr="00E72A9A" w:rsidRDefault="00517AE2" w:rsidP="005C2D44">
      <w:pPr>
        <w:ind w:left="720" w:hanging="720"/>
        <w:rPr>
          <w:lang w:val="en-US"/>
        </w:rPr>
      </w:pPr>
      <w:r w:rsidRPr="00E72A9A">
        <w:rPr>
          <w:lang w:val="en-US"/>
        </w:rPr>
        <w:t xml:space="preserve">Hauck, S., DeHon, A., &amp; DeHon, A. (2007). Reconfigurable computing : The theory and practice of fpga-based computation. ProQuest Ebook Central </w:t>
      </w:r>
      <w:hyperlink r:id="rId117" w:history="1">
        <w:r w:rsidR="00551371" w:rsidRPr="00E72A9A">
          <w:rPr>
            <w:rStyle w:val="Hyperlink"/>
            <w:lang w:val="en-US"/>
          </w:rPr>
          <w:t>https://ebookcentral-proquest-com.proxy.uwasa.fi</w:t>
        </w:r>
      </w:hyperlink>
    </w:p>
    <w:p w:rsidR="00D27D15" w:rsidRPr="00E72A9A" w:rsidRDefault="00D27D15" w:rsidP="005C2D44">
      <w:pPr>
        <w:ind w:left="720" w:hanging="720"/>
        <w:rPr>
          <w:lang w:val="en-US"/>
        </w:rPr>
      </w:pPr>
    </w:p>
    <w:p w:rsidR="00D27D15" w:rsidRPr="00E72A9A" w:rsidRDefault="00D27D15" w:rsidP="005C2D44">
      <w:pPr>
        <w:ind w:left="720" w:hanging="720"/>
        <w:rPr>
          <w:lang w:val="en-US"/>
        </w:rPr>
      </w:pPr>
      <w:r w:rsidRPr="00E72A9A">
        <w:rPr>
          <w:lang w:val="en-US"/>
        </w:rPr>
        <w:t xml:space="preserve">Hobbs, P. C. D. (2009). Building electro-optical systems : Making it all work. John Wiley &amp; Sons, Incorporated. ProQuest Ebook Central </w:t>
      </w:r>
      <w:hyperlink r:id="rId118" w:history="1">
        <w:r w:rsidRPr="00E72A9A">
          <w:rPr>
            <w:rStyle w:val="Hyperlink"/>
            <w:lang w:val="en-US"/>
          </w:rPr>
          <w:t>https://ebookcentral-proquest-com.proxy.uwasa.fi</w:t>
        </w:r>
      </w:hyperlink>
    </w:p>
    <w:p w:rsidR="00551371" w:rsidRPr="00E72A9A" w:rsidRDefault="00551371" w:rsidP="005C2D44">
      <w:pPr>
        <w:ind w:left="720" w:hanging="720"/>
        <w:rPr>
          <w:lang w:val="en-US"/>
        </w:rPr>
      </w:pPr>
    </w:p>
    <w:p w:rsidR="00551371" w:rsidRPr="00E72A9A" w:rsidRDefault="00551371" w:rsidP="005C2D44">
      <w:pPr>
        <w:ind w:left="720" w:hanging="720"/>
        <w:rPr>
          <w:rStyle w:val="Hyperlink"/>
          <w:lang w:val="en-US"/>
        </w:rPr>
      </w:pPr>
      <w:r w:rsidRPr="00E72A9A">
        <w:rPr>
          <w:rStyle w:val="Hyperlink"/>
          <w:lang w:val="en-US"/>
        </w:rPr>
        <w:t>Hornberg, A. (Ed.). (2017). Handbook of machine and computer vision : The guide for developers and users. John Wiley &amp; Sons, Incorporated.</w:t>
      </w:r>
    </w:p>
    <w:p w:rsidR="00DA15EF" w:rsidRPr="00E72A9A" w:rsidRDefault="00DA15EF" w:rsidP="005C2D44">
      <w:pPr>
        <w:ind w:left="720" w:hanging="720"/>
        <w:rPr>
          <w:rStyle w:val="Hyperlink"/>
          <w:lang w:val="en-US"/>
        </w:rPr>
      </w:pPr>
    </w:p>
    <w:p w:rsidR="00DA15EF" w:rsidRPr="00E72A9A" w:rsidRDefault="00DA15EF" w:rsidP="005C2D44">
      <w:pPr>
        <w:ind w:left="720" w:hanging="720"/>
        <w:rPr>
          <w:rStyle w:val="Hyperlink"/>
          <w:lang w:val="en-US"/>
        </w:rPr>
      </w:pPr>
      <w:r w:rsidRPr="00E72A9A">
        <w:rPr>
          <w:rStyle w:val="Hyperlink"/>
          <w:lang w:val="en-US"/>
        </w:rPr>
        <w:lastRenderedPageBreak/>
        <w:t>Kelsey, C. A., Heintz, P. H., Chambers, G. D., Sandoval, D. J., Adolphi, N. L., &amp; Paffett, K. S. (2014). Radiation biology of medical imaging. ProQuest Ebook Central https://ebookcentral-proquest-com.proxy.uwasa.fi</w:t>
      </w:r>
    </w:p>
    <w:p w:rsidR="005C2D44" w:rsidRPr="00E72A9A" w:rsidRDefault="005C2D44" w:rsidP="00477ECC">
      <w:pPr>
        <w:rPr>
          <w:rStyle w:val="Hyperlink"/>
          <w:lang w:val="en-US"/>
        </w:rPr>
      </w:pPr>
    </w:p>
    <w:p w:rsidR="003A338F" w:rsidRPr="00E72A9A" w:rsidRDefault="00477ECC" w:rsidP="003A338F">
      <w:pPr>
        <w:ind w:left="720" w:hanging="720"/>
        <w:rPr>
          <w:rStyle w:val="Hyperlink"/>
          <w:lang w:val="en-US"/>
        </w:rPr>
      </w:pPr>
      <w:r w:rsidRPr="00E72A9A">
        <w:rPr>
          <w:rStyle w:val="Hyperlink"/>
          <w:lang w:val="en-US"/>
        </w:rPr>
        <w:t xml:space="preserve">Kubby, J. A. (2011). A guide to hands-on mems design and prototyping. ProQuest Ebook Central </w:t>
      </w:r>
      <w:hyperlink r:id="rId119" w:history="1">
        <w:r w:rsidRPr="00E72A9A">
          <w:rPr>
            <w:rStyle w:val="Hyperlink"/>
            <w:lang w:val="en-US"/>
          </w:rPr>
          <w:t>https://ebookcentral-proquest-com.proxy.uwasa.fi</w:t>
        </w:r>
      </w:hyperlink>
    </w:p>
    <w:p w:rsidR="003A338F" w:rsidRPr="00E72A9A" w:rsidRDefault="003A338F" w:rsidP="003A338F">
      <w:pPr>
        <w:ind w:left="720" w:hanging="720"/>
        <w:rPr>
          <w:rStyle w:val="Hyperlink"/>
          <w:lang w:val="en-US"/>
        </w:rPr>
      </w:pPr>
    </w:p>
    <w:p w:rsidR="003A338F" w:rsidRPr="00E72A9A" w:rsidRDefault="003A338F" w:rsidP="003A338F">
      <w:pPr>
        <w:ind w:left="720" w:hanging="720"/>
        <w:rPr>
          <w:rStyle w:val="Hyperlink"/>
          <w:lang w:val="en-US"/>
        </w:rPr>
      </w:pPr>
      <w:r w:rsidRPr="00E72A9A">
        <w:rPr>
          <w:rStyle w:val="Hyperlink"/>
          <w:lang w:val="en-US"/>
        </w:rPr>
        <w:t>Lanaro, G. (2013). Python high performance programming. ProQuest Ebook Central https://ebookcentral-proquest-com.proxy.uwasa.fi</w:t>
      </w:r>
    </w:p>
    <w:p w:rsidR="001C0DD5" w:rsidRPr="00E72A9A" w:rsidRDefault="001C0DD5" w:rsidP="001C0DD5">
      <w:pPr>
        <w:ind w:left="720" w:hanging="720"/>
        <w:rPr>
          <w:rStyle w:val="Hyperlink"/>
          <w:lang w:val="en-US"/>
        </w:rPr>
      </w:pPr>
    </w:p>
    <w:p w:rsidR="001C0DD5" w:rsidRPr="00E72A9A" w:rsidRDefault="001C0DD5" w:rsidP="001C0DD5">
      <w:pPr>
        <w:ind w:left="720" w:hanging="720"/>
        <w:rPr>
          <w:rStyle w:val="Hyperlink"/>
          <w:lang w:val="en-US"/>
        </w:rPr>
      </w:pPr>
      <w:r w:rsidRPr="00E72A9A">
        <w:rPr>
          <w:rStyle w:val="Hyperlink"/>
          <w:lang w:val="en-US"/>
        </w:rPr>
        <w:t xml:space="preserve">Maxfield, C. ". (2004). The design warrior's guide to fpgas : Devices, tools and flows. ProQuest Ebook Central </w:t>
      </w:r>
      <w:hyperlink r:id="rId120" w:history="1">
        <w:r w:rsidR="00995832" w:rsidRPr="00E72A9A">
          <w:rPr>
            <w:rStyle w:val="Hyperlink"/>
            <w:lang w:val="en-US"/>
          </w:rPr>
          <w:t>https://ebookcentral-proquest-com.proxy.uwasa.fi</w:t>
        </w:r>
      </w:hyperlink>
    </w:p>
    <w:p w:rsidR="00995832" w:rsidRPr="00E72A9A" w:rsidRDefault="00995832" w:rsidP="001C0DD5">
      <w:pPr>
        <w:ind w:left="720" w:hanging="720"/>
        <w:rPr>
          <w:rStyle w:val="Hyperlink"/>
          <w:lang w:val="en-US"/>
        </w:rPr>
      </w:pPr>
    </w:p>
    <w:p w:rsidR="00995832" w:rsidRPr="00E72A9A" w:rsidRDefault="00995832" w:rsidP="001C0DD5">
      <w:pPr>
        <w:ind w:left="720" w:hanging="720"/>
        <w:rPr>
          <w:rStyle w:val="Hyperlink"/>
          <w:lang w:val="en-US"/>
        </w:rPr>
      </w:pPr>
      <w:r w:rsidRPr="00E72A9A">
        <w:rPr>
          <w:rStyle w:val="Hyperlink"/>
          <w:lang w:val="en-US"/>
        </w:rPr>
        <w:t xml:space="preserve">Mckinney, W. (2017). Python for data analysis : Data wrangling with pandas, numpy, and ipython. ProQuest Ebook Central </w:t>
      </w:r>
      <w:hyperlink r:id="rId121" w:history="1">
        <w:r w:rsidRPr="00E72A9A">
          <w:rPr>
            <w:rStyle w:val="Hyperlink"/>
            <w:lang w:val="en-US"/>
          </w:rPr>
          <w:t>https://ebookcentral-proquest-com.proxy.uwasa.fi</w:t>
        </w:r>
      </w:hyperlink>
    </w:p>
    <w:p w:rsidR="006740A3" w:rsidRPr="00E72A9A" w:rsidRDefault="006740A3" w:rsidP="006740A3">
      <w:pPr>
        <w:ind w:left="720" w:hanging="720"/>
        <w:rPr>
          <w:rStyle w:val="Hyperlink"/>
          <w:lang w:val="en-US"/>
        </w:rPr>
      </w:pPr>
    </w:p>
    <w:p w:rsidR="006740A3" w:rsidRPr="00E72A9A" w:rsidRDefault="006740A3" w:rsidP="006740A3">
      <w:pPr>
        <w:ind w:left="720" w:hanging="720"/>
        <w:rPr>
          <w:rStyle w:val="Hyperlink"/>
          <w:lang w:val="en-US"/>
        </w:rPr>
      </w:pPr>
      <w:r w:rsidRPr="00E72A9A">
        <w:rPr>
          <w:rStyle w:val="Hyperlink"/>
          <w:lang w:val="en-US"/>
        </w:rPr>
        <w:t xml:space="preserve">Mikla, V. I., &amp; Mikla, V. V. (2013). Medical imaging technology. ProQuest Ebook Central </w:t>
      </w:r>
      <w:hyperlink r:id="rId122" w:history="1">
        <w:r w:rsidRPr="00E72A9A">
          <w:rPr>
            <w:rStyle w:val="Hyperlink"/>
            <w:lang w:val="en-US"/>
          </w:rPr>
          <w:t>https://ebookcentral-proquest-com.proxy.uwasa.fi</w:t>
        </w:r>
      </w:hyperlink>
    </w:p>
    <w:p w:rsidR="006D7A90" w:rsidRPr="00E72A9A" w:rsidRDefault="006D7A90" w:rsidP="006740A3">
      <w:pPr>
        <w:ind w:left="720" w:hanging="720"/>
        <w:rPr>
          <w:rStyle w:val="Hyperlink"/>
          <w:lang w:val="en-US"/>
        </w:rPr>
      </w:pPr>
    </w:p>
    <w:p w:rsidR="006D7A90" w:rsidRPr="00E72A9A" w:rsidRDefault="006D7A90" w:rsidP="006740A3">
      <w:pPr>
        <w:ind w:left="720" w:hanging="720"/>
        <w:rPr>
          <w:rStyle w:val="Hyperlink"/>
          <w:lang w:val="en-US"/>
        </w:rPr>
      </w:pPr>
      <w:r w:rsidRPr="00E72A9A">
        <w:rPr>
          <w:rStyle w:val="Hyperlink"/>
          <w:lang w:val="en-US"/>
        </w:rPr>
        <w:t>Murphy, D. B., &amp; Davidson, M. W. (2012). Fundamentals of light microscopy and electronic imaging. John Wiley &amp; Sons, Incorporated.</w:t>
      </w:r>
      <w:r w:rsidR="00732D29" w:rsidRPr="00E72A9A">
        <w:rPr>
          <w:rStyle w:val="Hyperlink"/>
          <w:lang w:val="en-US"/>
        </w:rPr>
        <w:t xml:space="preserve"> ProQuest Ebook Central </w:t>
      </w:r>
      <w:hyperlink r:id="rId123" w:history="1">
        <w:r w:rsidR="002B3752" w:rsidRPr="00E72A9A">
          <w:rPr>
            <w:rStyle w:val="Hyperlink"/>
            <w:lang w:val="en-US"/>
          </w:rPr>
          <w:t>https://ebookcentral-proquest-com.proxy.uwasa.fi/lib/tritonia-ebooks/reader.action?docID=918267</w:t>
        </w:r>
      </w:hyperlink>
    </w:p>
    <w:p w:rsidR="001C7279" w:rsidRPr="00E72A9A" w:rsidRDefault="001C7279" w:rsidP="006740A3">
      <w:pPr>
        <w:ind w:left="720" w:hanging="720"/>
        <w:rPr>
          <w:rStyle w:val="Hyperlink"/>
          <w:lang w:val="en-US"/>
        </w:rPr>
      </w:pPr>
    </w:p>
    <w:p w:rsidR="001C7279" w:rsidRPr="00E72A9A" w:rsidRDefault="001C7279" w:rsidP="006740A3">
      <w:pPr>
        <w:ind w:left="720" w:hanging="720"/>
        <w:rPr>
          <w:rStyle w:val="Hyperlink"/>
          <w:lang w:val="en-US"/>
        </w:rPr>
      </w:pPr>
      <w:r w:rsidRPr="00BF217C">
        <w:rPr>
          <w:rStyle w:val="Hyperlink"/>
        </w:rPr>
        <w:t xml:space="preserve">Näsilä, A., Trops, R., Stuns, I., Havia, T., Saari, H., Guo, B., ... </w:t>
      </w:r>
      <w:r w:rsidRPr="00E72A9A">
        <w:rPr>
          <w:rStyle w:val="Hyperlink"/>
          <w:lang w:val="en-US"/>
        </w:rPr>
        <w:t>&amp; Rissanen, A. (2018, February). Hand-held MEMS hyperspectral imager for VNIR mobile applications. In MOEMS and Miniaturized Systems XVII (Vol. 10545, p. 105450R). International Society for Optics and Photonics.</w:t>
      </w:r>
    </w:p>
    <w:p w:rsidR="001C7279" w:rsidRPr="00E72A9A" w:rsidRDefault="001C7279" w:rsidP="006740A3">
      <w:pPr>
        <w:ind w:left="720" w:hanging="720"/>
        <w:rPr>
          <w:rStyle w:val="Hyperlink"/>
          <w:lang w:val="en-US"/>
        </w:rPr>
      </w:pPr>
    </w:p>
    <w:p w:rsidR="00A14782" w:rsidRPr="00E72A9A" w:rsidRDefault="00B07266" w:rsidP="006740A3">
      <w:pPr>
        <w:ind w:left="720" w:hanging="720"/>
        <w:rPr>
          <w:rStyle w:val="Hyperlink"/>
          <w:lang w:val="en-US"/>
        </w:rPr>
      </w:pPr>
      <w:r w:rsidRPr="00E72A9A">
        <w:rPr>
          <w:rStyle w:val="Hyperlink"/>
          <w:lang w:val="en-US"/>
        </w:rPr>
        <w:lastRenderedPageBreak/>
        <w:t>Näsilä, A., Holmlund, C., Briede, E., Mannila, R., Trops, R., Blomberg, M., ... &amp; Rissanen, A. (2019, March). Cubic-inch MOEMS spectral imager. In MOEMS and Miniaturized Systems XVIII (Vol. 10931, pp. 114-120). SPIE.</w:t>
      </w:r>
    </w:p>
    <w:p w:rsidR="00E64AD1" w:rsidRPr="00E72A9A" w:rsidRDefault="00E64AD1" w:rsidP="006740A3">
      <w:pPr>
        <w:ind w:left="720" w:hanging="720"/>
        <w:rPr>
          <w:rStyle w:val="Hyperlink"/>
          <w:lang w:val="en-US"/>
        </w:rPr>
      </w:pPr>
    </w:p>
    <w:p w:rsidR="00E64AD1" w:rsidRPr="00BF217C" w:rsidRDefault="00E64AD1" w:rsidP="00E64AD1">
      <w:pPr>
        <w:ind w:left="720" w:hanging="720"/>
      </w:pPr>
      <w:r w:rsidRPr="00E72A9A">
        <w:rPr>
          <w:lang w:val="en-US"/>
        </w:rPr>
        <w:t xml:space="preserve">ONSEMI. (2021). </w:t>
      </w:r>
      <w:r w:rsidR="00832079" w:rsidRPr="00E72A9A">
        <w:rPr>
          <w:i/>
          <w:lang w:val="en-US"/>
        </w:rPr>
        <w:t>1/2.5-Inch 5 Mp CMOS Digital Image Sensor MT9P031 Data sheet</w:t>
      </w:r>
      <w:r w:rsidR="009834EE" w:rsidRPr="00E72A9A">
        <w:rPr>
          <w:i/>
          <w:lang w:val="en-US"/>
        </w:rPr>
        <w:t xml:space="preserve"> Rev. 11</w:t>
      </w:r>
      <w:r w:rsidRPr="00E72A9A">
        <w:rPr>
          <w:i/>
          <w:lang w:val="en-US"/>
        </w:rPr>
        <w:t>.</w:t>
      </w:r>
      <w:r w:rsidRPr="00E72A9A">
        <w:rPr>
          <w:lang w:val="en-US"/>
        </w:rPr>
        <w:t xml:space="preserve"> </w:t>
      </w:r>
      <w:r w:rsidRPr="00BF217C">
        <w:t xml:space="preserve">Haettu </w:t>
      </w:r>
      <w:r w:rsidR="00080C57" w:rsidRPr="00BF217C">
        <w:t>8</w:t>
      </w:r>
      <w:r w:rsidRPr="00BF217C">
        <w:t xml:space="preserve">. </w:t>
      </w:r>
      <w:r w:rsidR="00080C57" w:rsidRPr="00BF217C">
        <w:t xml:space="preserve">elokuuta </w:t>
      </w:r>
      <w:r w:rsidRPr="00BF217C">
        <w:t xml:space="preserve">osoitteesta </w:t>
      </w:r>
      <w:hyperlink r:id="rId124" w:history="1">
        <w:r w:rsidR="00C05390" w:rsidRPr="00BF217C">
          <w:rPr>
            <w:rStyle w:val="Hyperlink"/>
          </w:rPr>
          <w:t>https://www.onsemi.com/pdf/datasheet/mt9p031-d.pdf</w:t>
        </w:r>
      </w:hyperlink>
    </w:p>
    <w:p w:rsidR="00C05390" w:rsidRPr="00BF217C" w:rsidRDefault="00C05390" w:rsidP="00E64AD1">
      <w:pPr>
        <w:ind w:left="720" w:hanging="720"/>
      </w:pPr>
    </w:p>
    <w:p w:rsidR="006C5882" w:rsidRPr="00E72A9A" w:rsidRDefault="00C05390" w:rsidP="00E64AD1">
      <w:pPr>
        <w:ind w:left="720" w:hanging="720"/>
        <w:rPr>
          <w:lang w:val="en-US"/>
        </w:rPr>
      </w:pPr>
      <w:r w:rsidRPr="00E72A9A">
        <w:rPr>
          <w:lang w:val="en-US"/>
        </w:rPr>
        <w:t xml:space="preserve">Pölönen I. (2013). Discovering knowledge in various applications with a novel hyperspectral imager. Jyväskylä studies in computing. </w:t>
      </w:r>
      <w:hyperlink r:id="rId125" w:history="1">
        <w:r w:rsidRPr="00E72A9A">
          <w:rPr>
            <w:rStyle w:val="Hyperlink"/>
            <w:lang w:val="en-US"/>
          </w:rPr>
          <w:t>http://urn.fi/URN:ISBN:978-951-39-5538-0</w:t>
        </w:r>
      </w:hyperlink>
    </w:p>
    <w:p w:rsidR="006C5882" w:rsidRPr="00E72A9A" w:rsidRDefault="006C5882" w:rsidP="00E64AD1">
      <w:pPr>
        <w:ind w:left="720" w:hanging="720"/>
        <w:rPr>
          <w:lang w:val="en-US"/>
        </w:rPr>
      </w:pPr>
    </w:p>
    <w:p w:rsidR="00911B0D" w:rsidRPr="00E72A9A" w:rsidRDefault="00911B0D" w:rsidP="00E64AD1">
      <w:pPr>
        <w:ind w:left="720" w:hanging="720"/>
        <w:rPr>
          <w:lang w:val="en-US"/>
        </w:rPr>
      </w:pPr>
      <w:r w:rsidRPr="00E72A9A">
        <w:rPr>
          <w:lang w:val="en-US"/>
        </w:rPr>
        <w:t xml:space="preserve">Rieke, G. (2002). Detection of light : From the ultraviolet to the submillimeter. Cambridge University Press. </w:t>
      </w:r>
      <w:hyperlink r:id="rId126" w:history="1">
        <w:r w:rsidRPr="00E72A9A">
          <w:rPr>
            <w:rStyle w:val="Hyperlink"/>
            <w:lang w:val="en-US"/>
          </w:rPr>
          <w:t>https://ebookcentral-proquest-com.proxy.uwasa.fi</w:t>
        </w:r>
      </w:hyperlink>
    </w:p>
    <w:p w:rsidR="00911B0D" w:rsidRPr="00E72A9A" w:rsidRDefault="00911B0D" w:rsidP="00E64AD1">
      <w:pPr>
        <w:ind w:left="720" w:hanging="720"/>
        <w:rPr>
          <w:lang w:val="en-US"/>
        </w:rPr>
      </w:pPr>
    </w:p>
    <w:p w:rsidR="006C5882" w:rsidRPr="00E72A9A" w:rsidRDefault="006C5882" w:rsidP="006C5882">
      <w:pPr>
        <w:ind w:left="720" w:hanging="720"/>
        <w:rPr>
          <w:lang w:val="en-US"/>
        </w:rPr>
      </w:pPr>
      <w:r w:rsidRPr="00E72A9A">
        <w:rPr>
          <w:lang w:val="en-US"/>
        </w:rPr>
        <w:t>Saari, H., Aallos, V.-V., Akujärvi, A., Antila, T., Holmlund, C., Kantojärvi, U., Mäkynen, J., and Ollila, J. (2009). Novel miniaturized hyperspectral sensor for UAV and space applications. In Sensors, Systems, and Next-Generation Satellites XIII. Vol. 7474. International Society for Optics and Photonics, 74741M.</w:t>
      </w:r>
    </w:p>
    <w:p w:rsidR="006740A3" w:rsidRPr="00E72A9A" w:rsidRDefault="006740A3" w:rsidP="00354E8C">
      <w:pPr>
        <w:rPr>
          <w:lang w:val="en-US"/>
        </w:rPr>
      </w:pPr>
    </w:p>
    <w:p w:rsidR="005C2733" w:rsidRPr="00E72A9A" w:rsidRDefault="009E69BD" w:rsidP="009E69BD">
      <w:pPr>
        <w:ind w:left="720" w:hanging="720"/>
        <w:rPr>
          <w:lang w:val="en-US"/>
        </w:rPr>
      </w:pPr>
      <w:r w:rsidRPr="00E72A9A">
        <w:rPr>
          <w:lang w:val="en-US"/>
        </w:rPr>
        <w:t>Saari H.</w:t>
      </w:r>
      <w:r w:rsidR="00514855" w:rsidRPr="00E72A9A">
        <w:rPr>
          <w:lang w:val="en-US"/>
        </w:rPr>
        <w:t>, Stuns I. Holmlund C.</w:t>
      </w:r>
      <w:r w:rsidRPr="00E72A9A">
        <w:rPr>
          <w:lang w:val="en-US"/>
        </w:rPr>
        <w:t xml:space="preserve"> (2020). “As-built” Design description of the SICSURFIS AgMFPI-H019 Vaasa University Spectral Imager.</w:t>
      </w:r>
    </w:p>
    <w:p w:rsidR="006140A5" w:rsidRPr="00E72A9A" w:rsidRDefault="006140A5" w:rsidP="006140A5">
      <w:pPr>
        <w:ind w:left="720" w:hanging="720"/>
        <w:rPr>
          <w:lang w:val="en-US"/>
        </w:rPr>
      </w:pPr>
    </w:p>
    <w:p w:rsidR="006140A5" w:rsidRPr="00E72A9A" w:rsidRDefault="006140A5" w:rsidP="006140A5">
      <w:pPr>
        <w:ind w:left="720" w:hanging="720"/>
        <w:rPr>
          <w:lang w:val="en-US"/>
        </w:rPr>
      </w:pPr>
      <w:r w:rsidRPr="00E72A9A">
        <w:rPr>
          <w:lang w:val="en-US"/>
        </w:rPr>
        <w:t xml:space="preserve">Sarode, R.T.. </w:t>
      </w:r>
      <w:r w:rsidRPr="00E72A9A">
        <w:rPr>
          <w:i/>
          <w:iCs/>
          <w:lang w:val="en-US"/>
        </w:rPr>
        <w:t>College Physics, 2 : Optics and Electronics</w:t>
      </w:r>
      <w:r w:rsidRPr="00E72A9A">
        <w:rPr>
          <w:lang w:val="en-US"/>
        </w:rPr>
        <w:t>, Himalaya Publishing House, 2007.</w:t>
      </w:r>
      <w:r w:rsidRPr="00E72A9A">
        <w:rPr>
          <w:i/>
          <w:iCs/>
          <w:lang w:val="en-US"/>
        </w:rPr>
        <w:t xml:space="preserve"> ProQuest Ebook Central</w:t>
      </w:r>
      <w:r w:rsidRPr="00E72A9A">
        <w:rPr>
          <w:lang w:val="en-US"/>
        </w:rPr>
        <w:t xml:space="preserve">, </w:t>
      </w:r>
      <w:hyperlink r:id="rId127" w:history="1">
        <w:r w:rsidRPr="00E72A9A">
          <w:rPr>
            <w:rStyle w:val="Hyperlink"/>
            <w:lang w:val="en-US"/>
          </w:rPr>
          <w:t>https://ebookcentral-proquest-com.proxy.uwasa.fi/lib/tritonia-ebooks/detail.action?docID=588599</w:t>
        </w:r>
      </w:hyperlink>
      <w:r w:rsidRPr="00E72A9A">
        <w:rPr>
          <w:lang w:val="en-US"/>
        </w:rPr>
        <w:t>.</w:t>
      </w:r>
    </w:p>
    <w:p w:rsidR="006140A5" w:rsidRPr="00E72A9A" w:rsidRDefault="006140A5" w:rsidP="00D46E90">
      <w:pPr>
        <w:rPr>
          <w:lang w:val="en-US"/>
        </w:rPr>
      </w:pPr>
    </w:p>
    <w:p w:rsidR="00D46E90" w:rsidRPr="00E72A9A" w:rsidRDefault="00D46E90" w:rsidP="00D46E90">
      <w:pPr>
        <w:ind w:left="720" w:hanging="720"/>
        <w:rPr>
          <w:lang w:val="en-US"/>
        </w:rPr>
      </w:pPr>
      <w:r w:rsidRPr="00E72A9A">
        <w:rPr>
          <w:lang w:val="en-US"/>
        </w:rPr>
        <w:t xml:space="preserve">Sharma, Kailash K., and Kailash K Sharma. </w:t>
      </w:r>
      <w:r w:rsidRPr="00E72A9A">
        <w:rPr>
          <w:i/>
          <w:iCs/>
          <w:lang w:val="en-US"/>
        </w:rPr>
        <w:t>Optics : Principles and Applications</w:t>
      </w:r>
      <w:r w:rsidRPr="00E72A9A">
        <w:rPr>
          <w:lang w:val="en-US"/>
        </w:rPr>
        <w:t>, Elsevier Science &amp; Technology, 2006.</w:t>
      </w:r>
      <w:r w:rsidRPr="00E72A9A">
        <w:rPr>
          <w:i/>
          <w:iCs/>
          <w:lang w:val="en-US"/>
        </w:rPr>
        <w:t xml:space="preserve"> ProQuest Ebook Central</w:t>
      </w:r>
      <w:r w:rsidRPr="00E72A9A">
        <w:rPr>
          <w:lang w:val="en-US"/>
        </w:rPr>
        <w:t xml:space="preserve">, </w:t>
      </w:r>
      <w:hyperlink r:id="rId128" w:history="1">
        <w:r w:rsidRPr="00E72A9A">
          <w:rPr>
            <w:rStyle w:val="Hyperlink"/>
            <w:lang w:val="en-US"/>
          </w:rPr>
          <w:t>https://ebookcentral-proquest-com.proxy.uwasa.fi/lib/tritonia-ebooks/detail.action?docID=274237</w:t>
        </w:r>
      </w:hyperlink>
      <w:r w:rsidRPr="00E72A9A">
        <w:rPr>
          <w:lang w:val="en-US"/>
        </w:rPr>
        <w:t>.</w:t>
      </w:r>
    </w:p>
    <w:p w:rsidR="00D46E90" w:rsidRPr="00E72A9A" w:rsidRDefault="00D46E90" w:rsidP="005C2733">
      <w:pPr>
        <w:rPr>
          <w:lang w:val="en-US"/>
        </w:rPr>
      </w:pPr>
    </w:p>
    <w:p w:rsidR="00207505" w:rsidRPr="00BF217C" w:rsidRDefault="00207505" w:rsidP="00207505">
      <w:pPr>
        <w:ind w:left="720" w:hanging="720"/>
        <w:rPr>
          <w:rStyle w:val="Hyperlink"/>
        </w:rPr>
      </w:pPr>
      <w:r w:rsidRPr="00E72A9A">
        <w:rPr>
          <w:lang w:val="en-US"/>
        </w:rPr>
        <w:t>Suomen Akatemia. (</w:t>
      </w:r>
      <w:r w:rsidR="00D249C6" w:rsidRPr="00E72A9A">
        <w:rPr>
          <w:lang w:val="en-US"/>
        </w:rPr>
        <w:t xml:space="preserve">kevät </w:t>
      </w:r>
      <w:r w:rsidR="00C43CC2" w:rsidRPr="00E72A9A">
        <w:rPr>
          <w:lang w:val="en-US"/>
        </w:rPr>
        <w:t>2019</w:t>
      </w:r>
      <w:r w:rsidRPr="00E72A9A">
        <w:rPr>
          <w:lang w:val="en-US"/>
        </w:rPr>
        <w:t xml:space="preserve">). </w:t>
      </w:r>
      <w:r w:rsidRPr="00E72A9A">
        <w:rPr>
          <w:i/>
          <w:lang w:val="en-US"/>
        </w:rPr>
        <w:t>SICSURFIS – SPECTRAL IMAGING OF COMPLEX SURFACE TOMOGRAPHIES</w:t>
      </w:r>
      <w:r w:rsidRPr="00E72A9A">
        <w:rPr>
          <w:lang w:val="en-US"/>
        </w:rPr>
        <w:t xml:space="preserve">. </w:t>
      </w:r>
      <w:r w:rsidRPr="00E72A9A">
        <w:rPr>
          <w:lang w:val="en-US"/>
        </w:rPr>
        <w:tab/>
      </w:r>
      <w:r w:rsidRPr="00BF217C">
        <w:t xml:space="preserve">Haettu 31. heinäkuuta osoitteesta </w:t>
      </w:r>
      <w:hyperlink r:id="rId129" w:history="1">
        <w:r w:rsidRPr="00BF217C">
          <w:rPr>
            <w:rStyle w:val="Hyperlink"/>
          </w:rPr>
          <w:t>https://www.aka.fi/globalassets/32akatemiaohjelmat/raddess/vuosiseminaari-2019/polonen_sicsurfis_2019_kevat_hks.pdf</w:t>
        </w:r>
      </w:hyperlink>
    </w:p>
    <w:p w:rsidR="00E9222D" w:rsidRPr="00BF217C" w:rsidRDefault="00E9222D" w:rsidP="00207505">
      <w:pPr>
        <w:ind w:left="720" w:hanging="720"/>
        <w:rPr>
          <w:rStyle w:val="Hyperlink"/>
        </w:rPr>
      </w:pPr>
    </w:p>
    <w:p w:rsidR="00846ED2" w:rsidRPr="00BF217C" w:rsidRDefault="00846ED2" w:rsidP="00207505">
      <w:pPr>
        <w:ind w:left="720" w:hanging="720"/>
        <w:rPr>
          <w:rStyle w:val="Hyperlink"/>
        </w:rPr>
      </w:pPr>
      <w:r w:rsidRPr="00E72A9A">
        <w:rPr>
          <w:rStyle w:val="Hyperlink"/>
          <w:lang w:val="en-US"/>
        </w:rPr>
        <w:t xml:space="preserve">Tkachenko, N. V. (2006). Optical spectroscopy : Methods and instrumentations. </w:t>
      </w:r>
      <w:r w:rsidRPr="00BF217C">
        <w:rPr>
          <w:rStyle w:val="Hyperlink"/>
        </w:rPr>
        <w:t>Elsevier Science &amp; Technology.</w:t>
      </w:r>
    </w:p>
    <w:p w:rsidR="00846ED2" w:rsidRPr="00BF217C" w:rsidRDefault="00846ED2" w:rsidP="00207505">
      <w:pPr>
        <w:ind w:left="720" w:hanging="720"/>
        <w:rPr>
          <w:rStyle w:val="Hyperlink"/>
        </w:rPr>
      </w:pPr>
    </w:p>
    <w:p w:rsidR="00451A5C" w:rsidRPr="00E72A9A" w:rsidRDefault="00451A5C" w:rsidP="00207505">
      <w:pPr>
        <w:ind w:left="720" w:hanging="720"/>
        <w:rPr>
          <w:lang w:val="en-US"/>
        </w:rPr>
      </w:pPr>
      <w:r w:rsidRPr="00BF217C">
        <w:t xml:space="preserve">Trops, R., Hakola, A.-M., Jääskeläinen, S., Näsilä, A., Annala, L., Eskelinen, M., . . . </w:t>
      </w:r>
      <w:r w:rsidRPr="00E72A9A">
        <w:rPr>
          <w:lang w:val="en-US"/>
        </w:rPr>
        <w:t>Rissanen, A. (2019). Miniature MOEMS hyperspectral imager with versatile analysis tools. In W. Piyawattanametha, Y.-H. Park, &amp; H. Zappe (Eds.), Proceedings of SPIE Volume 10931 : MOEMS and Miniaturized Systems XVIII; 109310W (pp. 109310W). SPIE conference proceedings, 10931. SPIE, The International Society for Optical Engineering. doi:10.1117/12.2506366</w:t>
      </w:r>
    </w:p>
    <w:p w:rsidR="00123C8D" w:rsidRPr="00E72A9A" w:rsidRDefault="00123C8D" w:rsidP="00207505">
      <w:pPr>
        <w:ind w:left="720" w:hanging="720"/>
        <w:rPr>
          <w:lang w:val="en-US"/>
        </w:rPr>
      </w:pPr>
    </w:p>
    <w:p w:rsidR="00123C8D" w:rsidRPr="00E72A9A" w:rsidRDefault="00123C8D" w:rsidP="00207505">
      <w:pPr>
        <w:ind w:left="720" w:hanging="720"/>
        <w:rPr>
          <w:lang w:val="en-US"/>
        </w:rPr>
      </w:pPr>
      <w:r w:rsidRPr="00E72A9A">
        <w:rPr>
          <w:lang w:val="en-US"/>
        </w:rPr>
        <w:t>Tupin, F., Inglada, J., &amp; Nicolas, J. (Eds.). (2014). Remote sensing imagery. ProQuest Ebook Central https://ebookcentral-proquest-com.proxy.uwasa.fi</w:t>
      </w:r>
    </w:p>
    <w:p w:rsidR="00207505" w:rsidRPr="00E72A9A" w:rsidRDefault="00207505" w:rsidP="0037250D">
      <w:pPr>
        <w:ind w:left="720" w:hanging="720"/>
        <w:rPr>
          <w:lang w:val="en-US"/>
        </w:rPr>
      </w:pPr>
    </w:p>
    <w:p w:rsidR="00E21A63" w:rsidRPr="00BF217C" w:rsidRDefault="00E21A63" w:rsidP="00E21A63">
      <w:pPr>
        <w:ind w:left="720" w:hanging="720"/>
      </w:pPr>
      <w:r w:rsidRPr="00BF217C">
        <w:rPr>
          <w:rStyle w:val="Hyperlink"/>
        </w:rPr>
        <w:t>Vaasan yliopisto. (22. marraskuuta 2017). Laskentatehoa ihosyövän tunnistamiseen spektrikameralla - Professori Jarmo Alander sai Suomen Akatemialta tutkimusrahoitusta. Vaasan yliopisto. https://www.univaasa.fi/fi/midcom-permalink-1e7cf9532f21766cf9511e7ac53a9feb3445eb55eb5</w:t>
      </w:r>
    </w:p>
    <w:p w:rsidR="00E21A63" w:rsidRPr="00BF217C" w:rsidRDefault="00E21A63" w:rsidP="00E21A63"/>
    <w:p w:rsidR="009A527B" w:rsidRPr="00E72A9A" w:rsidRDefault="006C3938" w:rsidP="006C3938">
      <w:pPr>
        <w:ind w:left="720" w:hanging="720"/>
        <w:rPr>
          <w:lang w:val="en-US"/>
        </w:rPr>
      </w:pPr>
      <w:r w:rsidRPr="00BF217C">
        <w:t xml:space="preserve">Vijayalakshmi, S. R., &amp; Muruganand, S. (2019). </w:t>
      </w:r>
      <w:r w:rsidR="00341E04" w:rsidRPr="00E72A9A">
        <w:rPr>
          <w:lang w:val="en-US"/>
        </w:rPr>
        <w:t xml:space="preserve">Embedded vision </w:t>
      </w:r>
      <w:r w:rsidRPr="00E72A9A">
        <w:rPr>
          <w:lang w:val="en-US"/>
        </w:rPr>
        <w:t xml:space="preserve">: An introduction. ProQuest Ebook Central </w:t>
      </w:r>
      <w:hyperlink r:id="rId130" w:history="1">
        <w:r w:rsidR="009A527B" w:rsidRPr="00E72A9A">
          <w:rPr>
            <w:rStyle w:val="Hyperlink"/>
            <w:lang w:val="en-US"/>
          </w:rPr>
          <w:t>https://ebookcentral-proquest-com.proxy.uwasa.fi</w:t>
        </w:r>
      </w:hyperlink>
    </w:p>
    <w:p w:rsidR="009A527B" w:rsidRPr="00E72A9A" w:rsidRDefault="009A527B" w:rsidP="006C3938">
      <w:pPr>
        <w:ind w:left="720" w:hanging="720"/>
        <w:rPr>
          <w:lang w:val="en-US"/>
        </w:rPr>
      </w:pPr>
    </w:p>
    <w:p w:rsidR="006C3938" w:rsidRPr="00E72A9A" w:rsidRDefault="009A527B" w:rsidP="006C3938">
      <w:pPr>
        <w:ind w:left="720" w:hanging="720"/>
        <w:rPr>
          <w:lang w:val="en-US"/>
        </w:rPr>
      </w:pPr>
      <w:r w:rsidRPr="00E72A9A">
        <w:rPr>
          <w:lang w:val="en-US"/>
        </w:rPr>
        <w:t>Woolfson, M. M. (2011). Fundamentals of imaging, the : From particles to galaxies. ProQuest Ebook Central https://ebookcentral-proquest-com.proxy.uwasa.fi</w:t>
      </w:r>
      <w:r w:rsidR="006C3938" w:rsidRPr="00E72A9A">
        <w:rPr>
          <w:lang w:val="en-US"/>
        </w:rPr>
        <w:t xml:space="preserve"> </w:t>
      </w:r>
    </w:p>
    <w:p w:rsidR="009A527B" w:rsidRPr="00E72A9A" w:rsidRDefault="009A527B" w:rsidP="00E21A63">
      <w:pPr>
        <w:rPr>
          <w:lang w:val="en-US"/>
        </w:rPr>
      </w:pPr>
    </w:p>
    <w:p w:rsidR="00C96532" w:rsidRPr="00BF217C" w:rsidRDefault="003C3D2C" w:rsidP="00C96532">
      <w:pPr>
        <w:ind w:left="720" w:hanging="720"/>
      </w:pPr>
      <w:r w:rsidRPr="00E72A9A">
        <w:rPr>
          <w:lang w:val="en-US"/>
        </w:rPr>
        <w:lastRenderedPageBreak/>
        <w:t>Xilinx</w:t>
      </w:r>
      <w:r w:rsidR="00E34352" w:rsidRPr="00E72A9A">
        <w:rPr>
          <w:lang w:val="en-US"/>
        </w:rPr>
        <w:t xml:space="preserve">. </w:t>
      </w:r>
      <w:r w:rsidR="00E34352" w:rsidRPr="00BF217C">
        <w:t>(20. heinäkuuta 2020)</w:t>
      </w:r>
      <w:r w:rsidR="007F196F" w:rsidRPr="00BF217C">
        <w:t>.</w:t>
      </w:r>
      <w:r w:rsidRPr="00BF217C">
        <w:t xml:space="preserve"> </w:t>
      </w:r>
      <w:r w:rsidRPr="00BF217C">
        <w:rPr>
          <w:i/>
        </w:rPr>
        <w:t>PetaLinux Tools</w:t>
      </w:r>
      <w:r w:rsidR="00C86B5C" w:rsidRPr="00BF217C">
        <w:rPr>
          <w:i/>
        </w:rPr>
        <w:t>.</w:t>
      </w:r>
      <w:r w:rsidR="007F196F" w:rsidRPr="00BF217C">
        <w:t xml:space="preserve"> </w:t>
      </w:r>
      <w:r w:rsidR="00E34352" w:rsidRPr="00BF217C">
        <w:t>Haettu 20. heinäkuuta osoitteesta</w:t>
      </w:r>
      <w:r w:rsidR="00972C27" w:rsidRPr="00BF217C">
        <w:t xml:space="preserve"> </w:t>
      </w:r>
      <w:r w:rsidR="00C559E3" w:rsidRPr="00BF217C">
        <w:t>https://www.xilinx.com/products/design-tools/embedded-software/petalinux-sdk.html</w:t>
      </w:r>
    </w:p>
    <w:p w:rsidR="00E34352" w:rsidRPr="00BF217C" w:rsidRDefault="00E34352" w:rsidP="00A147A2"/>
    <w:p w:rsidR="00716658" w:rsidRPr="00BF217C" w:rsidRDefault="00716658" w:rsidP="00716658">
      <w:pPr>
        <w:ind w:left="720" w:hanging="720"/>
      </w:pPr>
      <w:r w:rsidRPr="00BF217C">
        <w:t>Xilinx</w:t>
      </w:r>
      <w:r w:rsidR="00F741F5" w:rsidRPr="00BF217C">
        <w:t xml:space="preserve"> Wiki</w:t>
      </w:r>
      <w:r w:rsidRPr="00BF217C">
        <w:t>. (20. heinäkuuta 2020</w:t>
      </w:r>
      <w:r w:rsidR="00470530" w:rsidRPr="00BF217C">
        <w:t>a</w:t>
      </w:r>
      <w:r w:rsidRPr="00BF217C">
        <w:t xml:space="preserve">). </w:t>
      </w:r>
      <w:r w:rsidRPr="00BF217C">
        <w:rPr>
          <w:i/>
        </w:rPr>
        <w:t>Linux</w:t>
      </w:r>
      <w:r w:rsidR="000712D7" w:rsidRPr="00BF217C">
        <w:rPr>
          <w:i/>
        </w:rPr>
        <w:t xml:space="preserve"> Drivers</w:t>
      </w:r>
      <w:r w:rsidRPr="00BF217C">
        <w:rPr>
          <w:i/>
        </w:rPr>
        <w:t>.</w:t>
      </w:r>
      <w:r w:rsidRPr="00BF217C">
        <w:t xml:space="preserve"> Haettu 20. heinäkuuta osoitteesta </w:t>
      </w:r>
      <w:hyperlink r:id="rId131" w:history="1">
        <w:r w:rsidR="008A4760" w:rsidRPr="00BF217C">
          <w:rPr>
            <w:rStyle w:val="Hyperlink"/>
          </w:rPr>
          <w:t>https://xilinx-wiki.atlassian.net/wiki/spaces/A/pages/18841873/Linux+Drivers</w:t>
        </w:r>
      </w:hyperlink>
    </w:p>
    <w:p w:rsidR="00716658" w:rsidRPr="00BF217C" w:rsidRDefault="00716658" w:rsidP="00A147A2"/>
    <w:p w:rsidR="00F5629B" w:rsidRPr="00BF217C" w:rsidRDefault="002123C6" w:rsidP="000451F9">
      <w:pPr>
        <w:ind w:left="720" w:hanging="720"/>
      </w:pPr>
      <w:r w:rsidRPr="00BF217C">
        <w:t>Xilinx Wiki. (20. heinäkuuta 2020</w:t>
      </w:r>
      <w:r w:rsidR="00470530" w:rsidRPr="00BF217C">
        <w:t>b</w:t>
      </w:r>
      <w:r w:rsidRPr="00BF217C">
        <w:t xml:space="preserve">). </w:t>
      </w:r>
      <w:r w:rsidRPr="00BF217C">
        <w:rPr>
          <w:i/>
        </w:rPr>
        <w:t xml:space="preserve">Linux </w:t>
      </w:r>
      <w:r w:rsidR="00890FEF" w:rsidRPr="00BF217C">
        <w:rPr>
          <w:i/>
        </w:rPr>
        <w:t xml:space="preserve">Soft DMA </w:t>
      </w:r>
      <w:r w:rsidRPr="00BF217C">
        <w:rPr>
          <w:i/>
        </w:rPr>
        <w:t>Driver.</w:t>
      </w:r>
      <w:r w:rsidRPr="00BF217C">
        <w:t xml:space="preserve"> Haettu 20. heinäkuuta osoitteesta </w:t>
      </w:r>
      <w:hyperlink r:id="rId132" w:history="1">
        <w:r w:rsidR="00F037ED" w:rsidRPr="00BF217C">
          <w:rPr>
            <w:rStyle w:val="Hyperlink"/>
          </w:rPr>
          <w:t>https://xilinx-wiki.atlassian.net/wiki/spaces/A/pages/18842337/Linux+Soft+DMA+Driver</w:t>
        </w:r>
      </w:hyperlink>
    </w:p>
    <w:p w:rsidR="000451F9" w:rsidRPr="00BF217C" w:rsidRDefault="000451F9" w:rsidP="000451F9">
      <w:pPr>
        <w:ind w:left="720" w:hanging="720"/>
      </w:pPr>
    </w:p>
    <w:p w:rsidR="00744EC2" w:rsidRPr="00E72A9A" w:rsidRDefault="00744EC2" w:rsidP="000451F9">
      <w:pPr>
        <w:ind w:left="720" w:hanging="720"/>
        <w:rPr>
          <w:lang w:val="en-US"/>
        </w:rPr>
      </w:pPr>
      <w:r w:rsidRPr="00E72A9A">
        <w:rPr>
          <w:lang w:val="en-US"/>
        </w:rPr>
        <w:t>---</w:t>
      </w:r>
    </w:p>
    <w:p w:rsidR="00744EC2" w:rsidRPr="00E72A9A" w:rsidRDefault="00744EC2" w:rsidP="000451F9">
      <w:pPr>
        <w:ind w:left="720" w:hanging="720"/>
        <w:rPr>
          <w:lang w:val="en-US"/>
        </w:rPr>
      </w:pPr>
    </w:p>
    <w:p w:rsidR="00175180" w:rsidRPr="00E72A9A" w:rsidRDefault="00175180" w:rsidP="00175180">
      <w:pPr>
        <w:pStyle w:val="BodyText"/>
        <w:rPr>
          <w:lang w:val="en-US"/>
        </w:rPr>
      </w:pPr>
      <w:r w:rsidRPr="00E72A9A">
        <w:rPr>
          <w:lang w:val="en-US"/>
        </w:rPr>
        <w:t>ICAT3170 SoC-FPGA</w:t>
      </w:r>
    </w:p>
    <w:p w:rsidR="00175180" w:rsidRPr="00E72A9A" w:rsidRDefault="000F462A" w:rsidP="00175180">
      <w:pPr>
        <w:rPr>
          <w:lang w:val="en-US"/>
        </w:rPr>
      </w:pPr>
      <w:hyperlink r:id="rId133" w:history="1">
        <w:r w:rsidR="00175180" w:rsidRPr="00E72A9A">
          <w:rPr>
            <w:rStyle w:val="Hyperlink"/>
            <w:lang w:val="en-US"/>
          </w:rPr>
          <w:t>https://moodle.uwasa.fi/course/view.php?id=4253</w:t>
        </w:r>
      </w:hyperlink>
    </w:p>
    <w:p w:rsidR="000451F9" w:rsidRPr="00E72A9A" w:rsidRDefault="000451F9" w:rsidP="003D69AE">
      <w:pPr>
        <w:rPr>
          <w:lang w:val="en-US"/>
        </w:rPr>
      </w:pPr>
    </w:p>
    <w:p w:rsidR="00307D4C" w:rsidRPr="00BF217C" w:rsidRDefault="00D87370" w:rsidP="00535F1D">
      <w:pPr>
        <w:pStyle w:val="RefAppendheading"/>
      </w:pPr>
      <w:bookmarkStart w:id="147" w:name="_Toc102106528"/>
      <w:r w:rsidRPr="00BF217C">
        <w:lastRenderedPageBreak/>
        <w:t>Liitteet</w:t>
      </w:r>
      <w:bookmarkEnd w:id="147"/>
      <w:r w:rsidR="00551371" w:rsidRPr="00BF217C">
        <w:t xml:space="preserve"> </w:t>
      </w:r>
    </w:p>
    <w:sectPr w:rsidR="00307D4C" w:rsidRPr="00BF217C" w:rsidSect="00137178">
      <w:headerReference w:type="default" r:id="rId134"/>
      <w:pgSz w:w="11906" w:h="16838"/>
      <w:pgMar w:top="1701" w:right="1701" w:bottom="1701" w:left="1701" w:header="850" w:footer="0" w:gutter="0"/>
      <w:pgNumType w:start="1"/>
      <w:cols w:space="708"/>
      <w:formProt w:val="0"/>
      <w:titlePg/>
      <w:docGrid w:linePitch="326" w:charSpace="-6145"/>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F462A" w:rsidRDefault="000F462A" w:rsidP="005B7957">
      <w:r>
        <w:separator/>
      </w:r>
    </w:p>
  </w:endnote>
  <w:endnote w:type="continuationSeparator" w:id="0">
    <w:p w:rsidR="000F462A" w:rsidRDefault="000F462A" w:rsidP="005B795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NSimSun">
    <w:panose1 w:val="02010609030101010101"/>
    <w:charset w:val="86"/>
    <w:family w:val="modern"/>
    <w:pitch w:val="fixed"/>
    <w:sig w:usb0="00000283" w:usb1="288F0000" w:usb2="00000016" w:usb3="00000000" w:csb0="00040001" w:csb1="00000000"/>
  </w:font>
  <w:font w:name="Mangal">
    <w:altName w:val="Gentium Basic"/>
    <w:panose1 w:val="02040503050203030202"/>
    <w:charset w:val="01"/>
    <w:family w:val="roman"/>
    <w:notTrueType/>
    <w:pitch w:val="variable"/>
    <w:sig w:usb0="00002000" w:usb1="00000000" w:usb2="00000000" w:usb3="00000000" w:csb0="0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Liberation Serif">
    <w:panose1 w:val="02020603050405020304"/>
    <w:charset w:val="00"/>
    <w:family w:val="roman"/>
    <w:pitch w:val="variable"/>
    <w:sig w:usb0="E0000AFF" w:usb1="500078FF" w:usb2="00000021" w:usb3="00000000" w:csb0="000001BF" w:csb1="00000000"/>
  </w:font>
  <w:font w:name="Microsoft YaHei">
    <w:panose1 w:val="020B0503020204020204"/>
    <w:charset w:val="86"/>
    <w:family w:val="swiss"/>
    <w:pitch w:val="variable"/>
    <w:sig w:usb0="80000287" w:usb1="2ACF3C50" w:usb2="00000016" w:usb3="00000000" w:csb0="0004001F" w:csb1="00000000"/>
  </w:font>
  <w:font w:name="Liberation Sans">
    <w:panose1 w:val="020B0604020202020204"/>
    <w:charset w:val="00"/>
    <w:family w:val="swiss"/>
    <w:pitch w:val="variable"/>
    <w:sig w:usb0="E0000AFF" w:usb1="500078FF" w:usb2="00000021" w:usb3="00000000" w:csb0="000001B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F462A" w:rsidRDefault="000F462A" w:rsidP="005B7957">
      <w:r>
        <w:separator/>
      </w:r>
    </w:p>
  </w:footnote>
  <w:footnote w:type="continuationSeparator" w:id="0">
    <w:p w:rsidR="000F462A" w:rsidRDefault="000F462A" w:rsidP="005B7957">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6BF7" w:rsidRPr="005B7957" w:rsidRDefault="00CC6BF7" w:rsidP="005B7957">
    <w:pPr>
      <w:pStyle w:val="Header"/>
      <w:jc w:val="center"/>
    </w:pPr>
    <w:r w:rsidRPr="005B7957">
      <w:fldChar w:fldCharType="begin"/>
    </w:r>
    <w:r w:rsidRPr="005B7957">
      <w:instrText>PAGE</w:instrText>
    </w:r>
    <w:r w:rsidRPr="005B7957">
      <w:fldChar w:fldCharType="separate"/>
    </w:r>
    <w:r w:rsidR="00F63122">
      <w:rPr>
        <w:noProof/>
      </w:rPr>
      <w:t>60</w:t>
    </w:r>
    <w:r w:rsidRPr="005B7957">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AD3C62DC"/>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5052D71A"/>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71D0967A"/>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2F0897AE"/>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F460C438"/>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45567200"/>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91C6C8CE"/>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63508310"/>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849E404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948673C4"/>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E796EF8"/>
    <w:multiLevelType w:val="hybridMultilevel"/>
    <w:tmpl w:val="D206CFBC"/>
    <w:lvl w:ilvl="0" w:tplc="040B000F">
      <w:start w:val="1"/>
      <w:numFmt w:val="decimal"/>
      <w:lvlText w:val="%1."/>
      <w:lvlJc w:val="left"/>
      <w:pPr>
        <w:ind w:left="771" w:hanging="360"/>
      </w:pPr>
    </w:lvl>
    <w:lvl w:ilvl="1" w:tplc="040B0019" w:tentative="1">
      <w:start w:val="1"/>
      <w:numFmt w:val="lowerLetter"/>
      <w:lvlText w:val="%2."/>
      <w:lvlJc w:val="left"/>
      <w:pPr>
        <w:ind w:left="1491" w:hanging="360"/>
      </w:pPr>
    </w:lvl>
    <w:lvl w:ilvl="2" w:tplc="040B001B" w:tentative="1">
      <w:start w:val="1"/>
      <w:numFmt w:val="lowerRoman"/>
      <w:lvlText w:val="%3."/>
      <w:lvlJc w:val="right"/>
      <w:pPr>
        <w:ind w:left="2211" w:hanging="180"/>
      </w:pPr>
    </w:lvl>
    <w:lvl w:ilvl="3" w:tplc="040B000F" w:tentative="1">
      <w:start w:val="1"/>
      <w:numFmt w:val="decimal"/>
      <w:lvlText w:val="%4."/>
      <w:lvlJc w:val="left"/>
      <w:pPr>
        <w:ind w:left="2931" w:hanging="360"/>
      </w:pPr>
    </w:lvl>
    <w:lvl w:ilvl="4" w:tplc="040B0019" w:tentative="1">
      <w:start w:val="1"/>
      <w:numFmt w:val="lowerLetter"/>
      <w:lvlText w:val="%5."/>
      <w:lvlJc w:val="left"/>
      <w:pPr>
        <w:ind w:left="3651" w:hanging="360"/>
      </w:pPr>
    </w:lvl>
    <w:lvl w:ilvl="5" w:tplc="040B001B" w:tentative="1">
      <w:start w:val="1"/>
      <w:numFmt w:val="lowerRoman"/>
      <w:lvlText w:val="%6."/>
      <w:lvlJc w:val="right"/>
      <w:pPr>
        <w:ind w:left="4371" w:hanging="180"/>
      </w:pPr>
    </w:lvl>
    <w:lvl w:ilvl="6" w:tplc="040B000F" w:tentative="1">
      <w:start w:val="1"/>
      <w:numFmt w:val="decimal"/>
      <w:lvlText w:val="%7."/>
      <w:lvlJc w:val="left"/>
      <w:pPr>
        <w:ind w:left="5091" w:hanging="360"/>
      </w:pPr>
    </w:lvl>
    <w:lvl w:ilvl="7" w:tplc="040B0019" w:tentative="1">
      <w:start w:val="1"/>
      <w:numFmt w:val="lowerLetter"/>
      <w:lvlText w:val="%8."/>
      <w:lvlJc w:val="left"/>
      <w:pPr>
        <w:ind w:left="5811" w:hanging="360"/>
      </w:pPr>
    </w:lvl>
    <w:lvl w:ilvl="8" w:tplc="040B001B" w:tentative="1">
      <w:start w:val="1"/>
      <w:numFmt w:val="lowerRoman"/>
      <w:lvlText w:val="%9."/>
      <w:lvlJc w:val="right"/>
      <w:pPr>
        <w:ind w:left="6531" w:hanging="180"/>
      </w:pPr>
    </w:lvl>
  </w:abstractNum>
  <w:abstractNum w:abstractNumId="11" w15:restartNumberingAfterBreak="0">
    <w:nsid w:val="18430631"/>
    <w:multiLevelType w:val="hybridMultilevel"/>
    <w:tmpl w:val="58A64DBE"/>
    <w:lvl w:ilvl="0" w:tplc="040B000F">
      <w:start w:val="1"/>
      <w:numFmt w:val="decimal"/>
      <w:lvlText w:val="%1."/>
      <w:lvlJc w:val="left"/>
      <w:pPr>
        <w:ind w:left="720" w:hanging="360"/>
      </w:pPr>
    </w:lvl>
    <w:lvl w:ilvl="1" w:tplc="040B0019">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12" w15:restartNumberingAfterBreak="0">
    <w:nsid w:val="203B3F91"/>
    <w:multiLevelType w:val="hybridMultilevel"/>
    <w:tmpl w:val="A7C271C6"/>
    <w:lvl w:ilvl="0" w:tplc="3E7C9BAC">
      <w:numFmt w:val="bullet"/>
      <w:lvlText w:val=""/>
      <w:lvlJc w:val="left"/>
      <w:pPr>
        <w:ind w:left="720" w:hanging="360"/>
      </w:pPr>
      <w:rPr>
        <w:rFonts w:ascii="Symbol" w:eastAsia="NSimSun" w:hAnsi="Symbol" w:cs="Mangal"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13" w15:restartNumberingAfterBreak="0">
    <w:nsid w:val="3CDA24D3"/>
    <w:multiLevelType w:val="hybridMultilevel"/>
    <w:tmpl w:val="1108B73A"/>
    <w:lvl w:ilvl="0" w:tplc="8CA89F98">
      <w:start w:val="2"/>
      <w:numFmt w:val="bullet"/>
      <w:lvlText w:val="-"/>
      <w:lvlJc w:val="left"/>
      <w:pPr>
        <w:ind w:left="360" w:hanging="360"/>
      </w:pPr>
      <w:rPr>
        <w:rFonts w:ascii="Calibri" w:eastAsia="NSimSun" w:hAnsi="Calibri" w:cs="Mangal" w:hint="default"/>
      </w:rPr>
    </w:lvl>
    <w:lvl w:ilvl="1" w:tplc="040B0003">
      <w:start w:val="1"/>
      <w:numFmt w:val="bullet"/>
      <w:lvlText w:val="o"/>
      <w:lvlJc w:val="left"/>
      <w:pPr>
        <w:ind w:left="1080" w:hanging="360"/>
      </w:pPr>
      <w:rPr>
        <w:rFonts w:ascii="Courier New" w:hAnsi="Courier New" w:cs="Courier New" w:hint="default"/>
      </w:rPr>
    </w:lvl>
    <w:lvl w:ilvl="2" w:tplc="040B0005" w:tentative="1">
      <w:start w:val="1"/>
      <w:numFmt w:val="bullet"/>
      <w:lvlText w:val=""/>
      <w:lvlJc w:val="left"/>
      <w:pPr>
        <w:ind w:left="1800" w:hanging="360"/>
      </w:pPr>
      <w:rPr>
        <w:rFonts w:ascii="Wingdings" w:hAnsi="Wingdings" w:hint="default"/>
      </w:rPr>
    </w:lvl>
    <w:lvl w:ilvl="3" w:tplc="040B0001" w:tentative="1">
      <w:start w:val="1"/>
      <w:numFmt w:val="bullet"/>
      <w:lvlText w:val=""/>
      <w:lvlJc w:val="left"/>
      <w:pPr>
        <w:ind w:left="2520" w:hanging="360"/>
      </w:pPr>
      <w:rPr>
        <w:rFonts w:ascii="Symbol" w:hAnsi="Symbol" w:hint="default"/>
      </w:rPr>
    </w:lvl>
    <w:lvl w:ilvl="4" w:tplc="040B0003" w:tentative="1">
      <w:start w:val="1"/>
      <w:numFmt w:val="bullet"/>
      <w:lvlText w:val="o"/>
      <w:lvlJc w:val="left"/>
      <w:pPr>
        <w:ind w:left="3240" w:hanging="360"/>
      </w:pPr>
      <w:rPr>
        <w:rFonts w:ascii="Courier New" w:hAnsi="Courier New" w:cs="Courier New" w:hint="default"/>
      </w:rPr>
    </w:lvl>
    <w:lvl w:ilvl="5" w:tplc="040B0005" w:tentative="1">
      <w:start w:val="1"/>
      <w:numFmt w:val="bullet"/>
      <w:lvlText w:val=""/>
      <w:lvlJc w:val="left"/>
      <w:pPr>
        <w:ind w:left="3960" w:hanging="360"/>
      </w:pPr>
      <w:rPr>
        <w:rFonts w:ascii="Wingdings" w:hAnsi="Wingdings" w:hint="default"/>
      </w:rPr>
    </w:lvl>
    <w:lvl w:ilvl="6" w:tplc="040B0001" w:tentative="1">
      <w:start w:val="1"/>
      <w:numFmt w:val="bullet"/>
      <w:lvlText w:val=""/>
      <w:lvlJc w:val="left"/>
      <w:pPr>
        <w:ind w:left="4680" w:hanging="360"/>
      </w:pPr>
      <w:rPr>
        <w:rFonts w:ascii="Symbol" w:hAnsi="Symbol" w:hint="default"/>
      </w:rPr>
    </w:lvl>
    <w:lvl w:ilvl="7" w:tplc="040B0003" w:tentative="1">
      <w:start w:val="1"/>
      <w:numFmt w:val="bullet"/>
      <w:lvlText w:val="o"/>
      <w:lvlJc w:val="left"/>
      <w:pPr>
        <w:ind w:left="5400" w:hanging="360"/>
      </w:pPr>
      <w:rPr>
        <w:rFonts w:ascii="Courier New" w:hAnsi="Courier New" w:cs="Courier New" w:hint="default"/>
      </w:rPr>
    </w:lvl>
    <w:lvl w:ilvl="8" w:tplc="040B0005" w:tentative="1">
      <w:start w:val="1"/>
      <w:numFmt w:val="bullet"/>
      <w:lvlText w:val=""/>
      <w:lvlJc w:val="left"/>
      <w:pPr>
        <w:ind w:left="6120" w:hanging="360"/>
      </w:pPr>
      <w:rPr>
        <w:rFonts w:ascii="Wingdings" w:hAnsi="Wingdings" w:hint="default"/>
      </w:rPr>
    </w:lvl>
  </w:abstractNum>
  <w:abstractNum w:abstractNumId="14" w15:restartNumberingAfterBreak="0">
    <w:nsid w:val="51015300"/>
    <w:multiLevelType w:val="multilevel"/>
    <w:tmpl w:val="7436CF3C"/>
    <w:lvl w:ilvl="0">
      <w:start w:val="1"/>
      <w:numFmt w:val="decimal"/>
      <w:pStyle w:val="Heading1"/>
      <w:lvlText w:val="%1"/>
      <w:lvlJc w:val="left"/>
      <w:pPr>
        <w:ind w:left="0" w:firstLine="0"/>
      </w:pPr>
    </w:lvl>
    <w:lvl w:ilvl="1">
      <w:start w:val="1"/>
      <w:numFmt w:val="decimal"/>
      <w:pStyle w:val="Heading2"/>
      <w:lvlText w:val="%1.%2"/>
      <w:lvlJc w:val="left"/>
      <w:pPr>
        <w:ind w:left="2552" w:firstLine="0"/>
      </w:pPr>
    </w:lvl>
    <w:lvl w:ilvl="2">
      <w:start w:val="1"/>
      <w:numFmt w:val="decimal"/>
      <w:pStyle w:val="Heading3"/>
      <w:lvlText w:val="%1.%2.%3"/>
      <w:lvlJc w:val="left"/>
      <w:pPr>
        <w:ind w:left="0" w:firstLine="0"/>
      </w:pPr>
    </w:lvl>
    <w:lvl w:ilvl="3">
      <w:start w:val="1"/>
      <w:numFmt w:val="decimal"/>
      <w:pStyle w:val="Heading4"/>
      <w:lvlText w:val="%1.%2.%3.%4"/>
      <w:lvlJc w:val="left"/>
      <w:pPr>
        <w:ind w:left="0" w:firstLine="0"/>
      </w:pPr>
    </w:lvl>
    <w:lvl w:ilvl="4">
      <w:start w:val="1"/>
      <w:numFmt w:val="none"/>
      <w:pStyle w:val="Heading5"/>
      <w:suff w:val="nothing"/>
      <w:lvlText w:val=""/>
      <w:lvlJc w:val="left"/>
      <w:pPr>
        <w:ind w:left="0" w:firstLine="0"/>
      </w:pPr>
    </w:lvl>
    <w:lvl w:ilvl="5">
      <w:start w:val="1"/>
      <w:numFmt w:val="none"/>
      <w:pStyle w:val="Heading6"/>
      <w:suff w:val="nothing"/>
      <w:lvlText w:val=""/>
      <w:lvlJc w:val="left"/>
      <w:pPr>
        <w:ind w:left="0" w:firstLine="0"/>
      </w:pPr>
    </w:lvl>
    <w:lvl w:ilvl="6">
      <w:start w:val="1"/>
      <w:numFmt w:val="none"/>
      <w:pStyle w:val="Heading7"/>
      <w:suff w:val="nothing"/>
      <w:lvlText w:val=""/>
      <w:lvlJc w:val="left"/>
      <w:pPr>
        <w:ind w:left="0" w:firstLine="0"/>
      </w:pPr>
    </w:lvl>
    <w:lvl w:ilvl="7">
      <w:start w:val="1"/>
      <w:numFmt w:val="none"/>
      <w:pStyle w:val="Heading8"/>
      <w:suff w:val="nothing"/>
      <w:lvlText w:val=""/>
      <w:lvlJc w:val="left"/>
      <w:pPr>
        <w:ind w:left="0" w:firstLine="0"/>
      </w:pPr>
    </w:lvl>
    <w:lvl w:ilvl="8">
      <w:start w:val="1"/>
      <w:numFmt w:val="none"/>
      <w:pStyle w:val="Heading9"/>
      <w:suff w:val="nothing"/>
      <w:lvlText w:val=""/>
      <w:lvlJc w:val="left"/>
      <w:pPr>
        <w:ind w:left="0" w:firstLine="0"/>
      </w:pPr>
    </w:lvl>
  </w:abstractNum>
  <w:abstractNum w:abstractNumId="15" w15:restartNumberingAfterBreak="0">
    <w:nsid w:val="670C7BFB"/>
    <w:multiLevelType w:val="hybridMultilevel"/>
    <w:tmpl w:val="42063A6E"/>
    <w:lvl w:ilvl="0" w:tplc="040B000F">
      <w:start w:val="1"/>
      <w:numFmt w:val="decimal"/>
      <w:lvlText w:val="%1."/>
      <w:lvlJc w:val="left"/>
      <w:pPr>
        <w:ind w:left="720" w:hanging="360"/>
      </w:p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16" w15:restartNumberingAfterBreak="0">
    <w:nsid w:val="7CCA13F2"/>
    <w:multiLevelType w:val="multilevel"/>
    <w:tmpl w:val="D63C4824"/>
    <w:lvl w:ilvl="0">
      <w:start w:val="1"/>
      <w:numFmt w:val="decimal"/>
      <w:lvlText w:val="%1."/>
      <w:lvlJc w:val="left"/>
      <w:pPr>
        <w:tabs>
          <w:tab w:val="num" w:pos="397"/>
        </w:tabs>
        <w:ind w:left="754" w:hanging="754"/>
      </w:pPr>
    </w:lvl>
    <w:lvl w:ilvl="1">
      <w:start w:val="1"/>
      <w:numFmt w:val="decimal"/>
      <w:lvlText w:val="%2."/>
      <w:lvlJc w:val="left"/>
      <w:pPr>
        <w:tabs>
          <w:tab w:val="num" w:pos="794"/>
        </w:tabs>
        <w:ind w:left="1151" w:hanging="397"/>
      </w:pPr>
    </w:lvl>
    <w:lvl w:ilvl="2">
      <w:start w:val="1"/>
      <w:numFmt w:val="decimal"/>
      <w:lvlText w:val="%3."/>
      <w:lvlJc w:val="left"/>
      <w:pPr>
        <w:tabs>
          <w:tab w:val="num" w:pos="1191"/>
        </w:tabs>
        <w:ind w:left="1548" w:hanging="397"/>
      </w:pPr>
    </w:lvl>
    <w:lvl w:ilvl="3">
      <w:start w:val="1"/>
      <w:numFmt w:val="decimal"/>
      <w:lvlText w:val="%4."/>
      <w:lvlJc w:val="left"/>
      <w:pPr>
        <w:tabs>
          <w:tab w:val="num" w:pos="1588"/>
        </w:tabs>
        <w:ind w:left="1945" w:hanging="397"/>
      </w:pPr>
    </w:lvl>
    <w:lvl w:ilvl="4">
      <w:start w:val="1"/>
      <w:numFmt w:val="decimal"/>
      <w:lvlText w:val="%5."/>
      <w:lvlJc w:val="left"/>
      <w:pPr>
        <w:tabs>
          <w:tab w:val="num" w:pos="1985"/>
        </w:tabs>
        <w:ind w:left="2342" w:hanging="397"/>
      </w:pPr>
    </w:lvl>
    <w:lvl w:ilvl="5">
      <w:start w:val="1"/>
      <w:numFmt w:val="decimal"/>
      <w:lvlText w:val="%6."/>
      <w:lvlJc w:val="left"/>
      <w:pPr>
        <w:tabs>
          <w:tab w:val="num" w:pos="2381"/>
        </w:tabs>
        <w:ind w:left="2738" w:hanging="397"/>
      </w:pPr>
    </w:lvl>
    <w:lvl w:ilvl="6">
      <w:start w:val="1"/>
      <w:numFmt w:val="decimal"/>
      <w:lvlText w:val="%7."/>
      <w:lvlJc w:val="left"/>
      <w:pPr>
        <w:tabs>
          <w:tab w:val="num" w:pos="2778"/>
        </w:tabs>
        <w:ind w:left="3135" w:hanging="397"/>
      </w:pPr>
    </w:lvl>
    <w:lvl w:ilvl="7">
      <w:start w:val="1"/>
      <w:numFmt w:val="decimal"/>
      <w:lvlText w:val="%8."/>
      <w:lvlJc w:val="left"/>
      <w:pPr>
        <w:tabs>
          <w:tab w:val="num" w:pos="3175"/>
        </w:tabs>
        <w:ind w:left="3532" w:hanging="397"/>
      </w:pPr>
    </w:lvl>
    <w:lvl w:ilvl="8">
      <w:start w:val="1"/>
      <w:numFmt w:val="decimal"/>
      <w:lvlText w:val="%9."/>
      <w:lvlJc w:val="left"/>
      <w:pPr>
        <w:tabs>
          <w:tab w:val="num" w:pos="3572"/>
        </w:tabs>
        <w:ind w:left="3929" w:hanging="397"/>
      </w:pPr>
    </w:lvl>
  </w:abstractNum>
  <w:num w:numId="1">
    <w:abstractNumId w:val="14"/>
  </w:num>
  <w:num w:numId="2">
    <w:abstractNumId w:val="16"/>
  </w:num>
  <w:num w:numId="3">
    <w:abstractNumId w:val="9"/>
  </w:num>
  <w:num w:numId="4">
    <w:abstractNumId w:val="8"/>
  </w:num>
  <w:num w:numId="5">
    <w:abstractNumId w:val="7"/>
  </w:num>
  <w:num w:numId="6">
    <w:abstractNumId w:val="6"/>
  </w:num>
  <w:num w:numId="7">
    <w:abstractNumId w:val="5"/>
  </w:num>
  <w:num w:numId="8">
    <w:abstractNumId w:val="4"/>
  </w:num>
  <w:num w:numId="9">
    <w:abstractNumId w:val="3"/>
  </w:num>
  <w:num w:numId="10">
    <w:abstractNumId w:val="2"/>
  </w:num>
  <w:num w:numId="11">
    <w:abstractNumId w:val="1"/>
  </w:num>
  <w:num w:numId="12">
    <w:abstractNumId w:val="0"/>
  </w:num>
  <w:num w:numId="13">
    <w:abstractNumId w:val="13"/>
  </w:num>
  <w:num w:numId="14">
    <w:abstractNumId w:val="11"/>
  </w:num>
  <w:num w:numId="15">
    <w:abstractNumId w:val="10"/>
  </w:num>
  <w:num w:numId="16">
    <w:abstractNumId w:val="12"/>
  </w:num>
  <w:num w:numId="17">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7"/>
  <w:activeWritingStyle w:appName="MSWord" w:lang="fi-FI" w:vendorID="64" w:dllVersion="131078" w:nlCheck="1" w:checkStyle="0"/>
  <w:activeWritingStyle w:appName="MSWord" w:lang="en-US" w:vendorID="64" w:dllVersion="131078" w:nlCheck="1" w:checkStyle="1"/>
  <w:activeWritingStyle w:appName="MSWord" w:lang="fr-BE" w:vendorID="64" w:dllVersion="131078" w:nlCheck="1" w:checkStyle="0"/>
  <w:attachedTemplate r:id="rId1"/>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2"/>
  <w:documentProtection w:formatting="1" w:enforcement="0"/>
  <w:defaultTabStop w:val="643"/>
  <w:autoHyphenation/>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9521D"/>
    <w:rsid w:val="000013B8"/>
    <w:rsid w:val="0000158F"/>
    <w:rsid w:val="00002FBD"/>
    <w:rsid w:val="00002FE7"/>
    <w:rsid w:val="0000375F"/>
    <w:rsid w:val="000045B2"/>
    <w:rsid w:val="000062EF"/>
    <w:rsid w:val="00006430"/>
    <w:rsid w:val="000069C5"/>
    <w:rsid w:val="00006AE3"/>
    <w:rsid w:val="00006F2E"/>
    <w:rsid w:val="00010B23"/>
    <w:rsid w:val="00010FD8"/>
    <w:rsid w:val="00011239"/>
    <w:rsid w:val="0001137E"/>
    <w:rsid w:val="00012460"/>
    <w:rsid w:val="00013569"/>
    <w:rsid w:val="000139E0"/>
    <w:rsid w:val="00013CF8"/>
    <w:rsid w:val="0002113D"/>
    <w:rsid w:val="00021B06"/>
    <w:rsid w:val="0002245C"/>
    <w:rsid w:val="000227B8"/>
    <w:rsid w:val="000231E4"/>
    <w:rsid w:val="000240CA"/>
    <w:rsid w:val="000241EC"/>
    <w:rsid w:val="00025597"/>
    <w:rsid w:val="00027BEC"/>
    <w:rsid w:val="00027FC3"/>
    <w:rsid w:val="00030BF3"/>
    <w:rsid w:val="00031158"/>
    <w:rsid w:val="0003121C"/>
    <w:rsid w:val="00031CFE"/>
    <w:rsid w:val="000354F5"/>
    <w:rsid w:val="00036A3A"/>
    <w:rsid w:val="00036D23"/>
    <w:rsid w:val="00041869"/>
    <w:rsid w:val="00041BE0"/>
    <w:rsid w:val="00042F64"/>
    <w:rsid w:val="000430AC"/>
    <w:rsid w:val="00044A31"/>
    <w:rsid w:val="00044D1E"/>
    <w:rsid w:val="000451F9"/>
    <w:rsid w:val="000454B1"/>
    <w:rsid w:val="000458E4"/>
    <w:rsid w:val="00045CCC"/>
    <w:rsid w:val="00045F1D"/>
    <w:rsid w:val="00046AD2"/>
    <w:rsid w:val="00050675"/>
    <w:rsid w:val="00050B93"/>
    <w:rsid w:val="0005123F"/>
    <w:rsid w:val="000512BD"/>
    <w:rsid w:val="00052811"/>
    <w:rsid w:val="00054538"/>
    <w:rsid w:val="000556B8"/>
    <w:rsid w:val="00055C0E"/>
    <w:rsid w:val="00056446"/>
    <w:rsid w:val="00060CCB"/>
    <w:rsid w:val="000616F5"/>
    <w:rsid w:val="00061707"/>
    <w:rsid w:val="00061AB4"/>
    <w:rsid w:val="00063095"/>
    <w:rsid w:val="0006370B"/>
    <w:rsid w:val="00064A74"/>
    <w:rsid w:val="00064F51"/>
    <w:rsid w:val="00065434"/>
    <w:rsid w:val="00066302"/>
    <w:rsid w:val="000669B8"/>
    <w:rsid w:val="00066C6D"/>
    <w:rsid w:val="00066F59"/>
    <w:rsid w:val="0007077B"/>
    <w:rsid w:val="00070904"/>
    <w:rsid w:val="000712D7"/>
    <w:rsid w:val="000736B0"/>
    <w:rsid w:val="00073902"/>
    <w:rsid w:val="00073CB2"/>
    <w:rsid w:val="00074EB7"/>
    <w:rsid w:val="00075438"/>
    <w:rsid w:val="000774F6"/>
    <w:rsid w:val="00080C13"/>
    <w:rsid w:val="00080C57"/>
    <w:rsid w:val="0008152E"/>
    <w:rsid w:val="00081EF9"/>
    <w:rsid w:val="00082101"/>
    <w:rsid w:val="00082176"/>
    <w:rsid w:val="00082832"/>
    <w:rsid w:val="00082EF3"/>
    <w:rsid w:val="000832ED"/>
    <w:rsid w:val="00083334"/>
    <w:rsid w:val="00083BB6"/>
    <w:rsid w:val="0008418D"/>
    <w:rsid w:val="00084BE2"/>
    <w:rsid w:val="00090156"/>
    <w:rsid w:val="0009085F"/>
    <w:rsid w:val="00090BF2"/>
    <w:rsid w:val="00092AC8"/>
    <w:rsid w:val="00093350"/>
    <w:rsid w:val="00093793"/>
    <w:rsid w:val="00093ED6"/>
    <w:rsid w:val="000951FA"/>
    <w:rsid w:val="000956B2"/>
    <w:rsid w:val="000960FB"/>
    <w:rsid w:val="00096CC5"/>
    <w:rsid w:val="00097B60"/>
    <w:rsid w:val="000A1BA6"/>
    <w:rsid w:val="000A20FA"/>
    <w:rsid w:val="000A242E"/>
    <w:rsid w:val="000A2706"/>
    <w:rsid w:val="000A3399"/>
    <w:rsid w:val="000A3402"/>
    <w:rsid w:val="000A46EE"/>
    <w:rsid w:val="000A4BE5"/>
    <w:rsid w:val="000A653D"/>
    <w:rsid w:val="000B15C6"/>
    <w:rsid w:val="000B215C"/>
    <w:rsid w:val="000B25CB"/>
    <w:rsid w:val="000B2B85"/>
    <w:rsid w:val="000B2C5F"/>
    <w:rsid w:val="000B2DF3"/>
    <w:rsid w:val="000B3D13"/>
    <w:rsid w:val="000B4791"/>
    <w:rsid w:val="000B51E0"/>
    <w:rsid w:val="000B5625"/>
    <w:rsid w:val="000B69A7"/>
    <w:rsid w:val="000B6BF3"/>
    <w:rsid w:val="000B7EB2"/>
    <w:rsid w:val="000C0199"/>
    <w:rsid w:val="000C04E9"/>
    <w:rsid w:val="000C120C"/>
    <w:rsid w:val="000C16D8"/>
    <w:rsid w:val="000C2624"/>
    <w:rsid w:val="000C305D"/>
    <w:rsid w:val="000D06B6"/>
    <w:rsid w:val="000D0CDB"/>
    <w:rsid w:val="000D0D06"/>
    <w:rsid w:val="000D1813"/>
    <w:rsid w:val="000D1D5F"/>
    <w:rsid w:val="000D4AD2"/>
    <w:rsid w:val="000D5527"/>
    <w:rsid w:val="000D6AC1"/>
    <w:rsid w:val="000D718B"/>
    <w:rsid w:val="000E05B1"/>
    <w:rsid w:val="000E130B"/>
    <w:rsid w:val="000E1BF6"/>
    <w:rsid w:val="000E29F7"/>
    <w:rsid w:val="000E317B"/>
    <w:rsid w:val="000E4389"/>
    <w:rsid w:val="000E4864"/>
    <w:rsid w:val="000E6A51"/>
    <w:rsid w:val="000E6C08"/>
    <w:rsid w:val="000F00CF"/>
    <w:rsid w:val="000F0598"/>
    <w:rsid w:val="000F1263"/>
    <w:rsid w:val="000F1754"/>
    <w:rsid w:val="000F347B"/>
    <w:rsid w:val="000F435D"/>
    <w:rsid w:val="000F43E2"/>
    <w:rsid w:val="000F458F"/>
    <w:rsid w:val="000F462A"/>
    <w:rsid w:val="000F621D"/>
    <w:rsid w:val="000F695A"/>
    <w:rsid w:val="000F7B20"/>
    <w:rsid w:val="001011B7"/>
    <w:rsid w:val="00101508"/>
    <w:rsid w:val="0010244D"/>
    <w:rsid w:val="001027BC"/>
    <w:rsid w:val="00104154"/>
    <w:rsid w:val="00105BAF"/>
    <w:rsid w:val="00105F78"/>
    <w:rsid w:val="00106CED"/>
    <w:rsid w:val="00107014"/>
    <w:rsid w:val="001102D2"/>
    <w:rsid w:val="00110E52"/>
    <w:rsid w:val="00110F36"/>
    <w:rsid w:val="001112AA"/>
    <w:rsid w:val="00111F4D"/>
    <w:rsid w:val="00112A88"/>
    <w:rsid w:val="001137B9"/>
    <w:rsid w:val="001142BA"/>
    <w:rsid w:val="00114493"/>
    <w:rsid w:val="00114CEE"/>
    <w:rsid w:val="00115DAA"/>
    <w:rsid w:val="00115DF1"/>
    <w:rsid w:val="00115FE2"/>
    <w:rsid w:val="00116919"/>
    <w:rsid w:val="0011707D"/>
    <w:rsid w:val="00117668"/>
    <w:rsid w:val="0012038A"/>
    <w:rsid w:val="00120687"/>
    <w:rsid w:val="00120AAD"/>
    <w:rsid w:val="00121BBE"/>
    <w:rsid w:val="001225C0"/>
    <w:rsid w:val="00122CE7"/>
    <w:rsid w:val="00122F99"/>
    <w:rsid w:val="00123409"/>
    <w:rsid w:val="001236B9"/>
    <w:rsid w:val="00123C8D"/>
    <w:rsid w:val="001253DB"/>
    <w:rsid w:val="00126CEB"/>
    <w:rsid w:val="00126ECB"/>
    <w:rsid w:val="001271CD"/>
    <w:rsid w:val="0013002C"/>
    <w:rsid w:val="0013137C"/>
    <w:rsid w:val="00131C3C"/>
    <w:rsid w:val="00132515"/>
    <w:rsid w:val="0013401F"/>
    <w:rsid w:val="00134467"/>
    <w:rsid w:val="00135D3E"/>
    <w:rsid w:val="001366BF"/>
    <w:rsid w:val="00137178"/>
    <w:rsid w:val="001378A6"/>
    <w:rsid w:val="00137F28"/>
    <w:rsid w:val="001408B1"/>
    <w:rsid w:val="00140D7A"/>
    <w:rsid w:val="001428F5"/>
    <w:rsid w:val="00143839"/>
    <w:rsid w:val="0014416C"/>
    <w:rsid w:val="00144C1E"/>
    <w:rsid w:val="001455EF"/>
    <w:rsid w:val="00145BCB"/>
    <w:rsid w:val="00145E25"/>
    <w:rsid w:val="0014624A"/>
    <w:rsid w:val="00146459"/>
    <w:rsid w:val="0015036D"/>
    <w:rsid w:val="00150A2E"/>
    <w:rsid w:val="00151637"/>
    <w:rsid w:val="00152185"/>
    <w:rsid w:val="001522FF"/>
    <w:rsid w:val="001523B1"/>
    <w:rsid w:val="001538EC"/>
    <w:rsid w:val="00153D0D"/>
    <w:rsid w:val="00154E27"/>
    <w:rsid w:val="001555B3"/>
    <w:rsid w:val="001555EF"/>
    <w:rsid w:val="001557AE"/>
    <w:rsid w:val="001613B0"/>
    <w:rsid w:val="00161CF4"/>
    <w:rsid w:val="00162231"/>
    <w:rsid w:val="00162585"/>
    <w:rsid w:val="00162B8E"/>
    <w:rsid w:val="00163780"/>
    <w:rsid w:val="001645B4"/>
    <w:rsid w:val="0016472D"/>
    <w:rsid w:val="00170117"/>
    <w:rsid w:val="00170478"/>
    <w:rsid w:val="00170D8D"/>
    <w:rsid w:val="00171220"/>
    <w:rsid w:val="00171D32"/>
    <w:rsid w:val="00171FE6"/>
    <w:rsid w:val="00173005"/>
    <w:rsid w:val="00173588"/>
    <w:rsid w:val="00174BAE"/>
    <w:rsid w:val="00174CD9"/>
    <w:rsid w:val="00175180"/>
    <w:rsid w:val="001756F8"/>
    <w:rsid w:val="001759AC"/>
    <w:rsid w:val="00175A73"/>
    <w:rsid w:val="00177237"/>
    <w:rsid w:val="0018047C"/>
    <w:rsid w:val="0018184A"/>
    <w:rsid w:val="001825A1"/>
    <w:rsid w:val="001826D6"/>
    <w:rsid w:val="001827FB"/>
    <w:rsid w:val="0018349E"/>
    <w:rsid w:val="00183DB8"/>
    <w:rsid w:val="0018407C"/>
    <w:rsid w:val="0018420D"/>
    <w:rsid w:val="0018437B"/>
    <w:rsid w:val="00184844"/>
    <w:rsid w:val="001854B6"/>
    <w:rsid w:val="00185B6F"/>
    <w:rsid w:val="00186CF2"/>
    <w:rsid w:val="0018708C"/>
    <w:rsid w:val="00187480"/>
    <w:rsid w:val="00187858"/>
    <w:rsid w:val="001878FF"/>
    <w:rsid w:val="0019069B"/>
    <w:rsid w:val="00190829"/>
    <w:rsid w:val="00191A24"/>
    <w:rsid w:val="00192B8C"/>
    <w:rsid w:val="00193323"/>
    <w:rsid w:val="00193A0A"/>
    <w:rsid w:val="001953ED"/>
    <w:rsid w:val="00195A4C"/>
    <w:rsid w:val="00196479"/>
    <w:rsid w:val="001A0420"/>
    <w:rsid w:val="001A0B2B"/>
    <w:rsid w:val="001A392A"/>
    <w:rsid w:val="001A6349"/>
    <w:rsid w:val="001A731D"/>
    <w:rsid w:val="001B01BB"/>
    <w:rsid w:val="001B02FC"/>
    <w:rsid w:val="001B11B7"/>
    <w:rsid w:val="001B34BF"/>
    <w:rsid w:val="001B3C96"/>
    <w:rsid w:val="001B4BA2"/>
    <w:rsid w:val="001B4C6F"/>
    <w:rsid w:val="001B4E9C"/>
    <w:rsid w:val="001B64F2"/>
    <w:rsid w:val="001B7020"/>
    <w:rsid w:val="001B703D"/>
    <w:rsid w:val="001C0048"/>
    <w:rsid w:val="001C09AE"/>
    <w:rsid w:val="001C0BB1"/>
    <w:rsid w:val="001C0DA0"/>
    <w:rsid w:val="001C0DD5"/>
    <w:rsid w:val="001C1F40"/>
    <w:rsid w:val="001C233F"/>
    <w:rsid w:val="001C27F2"/>
    <w:rsid w:val="001C3164"/>
    <w:rsid w:val="001C4F6B"/>
    <w:rsid w:val="001C5035"/>
    <w:rsid w:val="001C6574"/>
    <w:rsid w:val="001C671C"/>
    <w:rsid w:val="001C7279"/>
    <w:rsid w:val="001C7D41"/>
    <w:rsid w:val="001D2C57"/>
    <w:rsid w:val="001D3AA7"/>
    <w:rsid w:val="001D414C"/>
    <w:rsid w:val="001D45FD"/>
    <w:rsid w:val="001D48B7"/>
    <w:rsid w:val="001D52A1"/>
    <w:rsid w:val="001D5722"/>
    <w:rsid w:val="001D5DAB"/>
    <w:rsid w:val="001D68F7"/>
    <w:rsid w:val="001D6C6D"/>
    <w:rsid w:val="001D7D7D"/>
    <w:rsid w:val="001E02F3"/>
    <w:rsid w:val="001E35D7"/>
    <w:rsid w:val="001E3CFA"/>
    <w:rsid w:val="001E3D7B"/>
    <w:rsid w:val="001E41B9"/>
    <w:rsid w:val="001E5572"/>
    <w:rsid w:val="001E587E"/>
    <w:rsid w:val="001E5CDE"/>
    <w:rsid w:val="001E613B"/>
    <w:rsid w:val="001E6192"/>
    <w:rsid w:val="001E73A6"/>
    <w:rsid w:val="001E7A56"/>
    <w:rsid w:val="001F02BC"/>
    <w:rsid w:val="001F1FFA"/>
    <w:rsid w:val="001F29A7"/>
    <w:rsid w:val="001F2E20"/>
    <w:rsid w:val="001F3CE4"/>
    <w:rsid w:val="001F3D17"/>
    <w:rsid w:val="001F4B85"/>
    <w:rsid w:val="001F5415"/>
    <w:rsid w:val="001F5D3F"/>
    <w:rsid w:val="001F5EF1"/>
    <w:rsid w:val="001F6537"/>
    <w:rsid w:val="001F7F32"/>
    <w:rsid w:val="0020116C"/>
    <w:rsid w:val="00202198"/>
    <w:rsid w:val="00202847"/>
    <w:rsid w:val="002059C6"/>
    <w:rsid w:val="002068D6"/>
    <w:rsid w:val="00207226"/>
    <w:rsid w:val="00207505"/>
    <w:rsid w:val="00207E9E"/>
    <w:rsid w:val="002105EF"/>
    <w:rsid w:val="00211D19"/>
    <w:rsid w:val="002123C6"/>
    <w:rsid w:val="002125BB"/>
    <w:rsid w:val="002135A8"/>
    <w:rsid w:val="00213B07"/>
    <w:rsid w:val="002167CC"/>
    <w:rsid w:val="00216B14"/>
    <w:rsid w:val="002179A5"/>
    <w:rsid w:val="002217A9"/>
    <w:rsid w:val="00222A55"/>
    <w:rsid w:val="00224415"/>
    <w:rsid w:val="0022503B"/>
    <w:rsid w:val="0022511F"/>
    <w:rsid w:val="00225DDE"/>
    <w:rsid w:val="002261D7"/>
    <w:rsid w:val="00226A12"/>
    <w:rsid w:val="00227AFF"/>
    <w:rsid w:val="00227B64"/>
    <w:rsid w:val="00227CB7"/>
    <w:rsid w:val="00227D8E"/>
    <w:rsid w:val="00230F45"/>
    <w:rsid w:val="002320B3"/>
    <w:rsid w:val="0023396E"/>
    <w:rsid w:val="00233BA8"/>
    <w:rsid w:val="002350BD"/>
    <w:rsid w:val="002404C3"/>
    <w:rsid w:val="00240C84"/>
    <w:rsid w:val="00241244"/>
    <w:rsid w:val="0024150D"/>
    <w:rsid w:val="00243E49"/>
    <w:rsid w:val="00244024"/>
    <w:rsid w:val="00245540"/>
    <w:rsid w:val="00246C4B"/>
    <w:rsid w:val="002473DC"/>
    <w:rsid w:val="002474C0"/>
    <w:rsid w:val="00247520"/>
    <w:rsid w:val="00247CDD"/>
    <w:rsid w:val="00250341"/>
    <w:rsid w:val="00250967"/>
    <w:rsid w:val="00250E82"/>
    <w:rsid w:val="00251053"/>
    <w:rsid w:val="0025311D"/>
    <w:rsid w:val="002546E5"/>
    <w:rsid w:val="00255C03"/>
    <w:rsid w:val="00257013"/>
    <w:rsid w:val="002601C8"/>
    <w:rsid w:val="00261E3F"/>
    <w:rsid w:val="00262C54"/>
    <w:rsid w:val="00262CD9"/>
    <w:rsid w:val="00262D57"/>
    <w:rsid w:val="00262E41"/>
    <w:rsid w:val="00263591"/>
    <w:rsid w:val="00263632"/>
    <w:rsid w:val="00263915"/>
    <w:rsid w:val="00265682"/>
    <w:rsid w:val="00265E5C"/>
    <w:rsid w:val="00266BC3"/>
    <w:rsid w:val="00267825"/>
    <w:rsid w:val="00267980"/>
    <w:rsid w:val="00267E9E"/>
    <w:rsid w:val="0027040A"/>
    <w:rsid w:val="00270688"/>
    <w:rsid w:val="0027118B"/>
    <w:rsid w:val="00271325"/>
    <w:rsid w:val="002714F4"/>
    <w:rsid w:val="00271B12"/>
    <w:rsid w:val="00272639"/>
    <w:rsid w:val="002731E1"/>
    <w:rsid w:val="002736AA"/>
    <w:rsid w:val="00273B9B"/>
    <w:rsid w:val="00273DB9"/>
    <w:rsid w:val="002745D7"/>
    <w:rsid w:val="0027496F"/>
    <w:rsid w:val="00275092"/>
    <w:rsid w:val="002753DF"/>
    <w:rsid w:val="00275C7E"/>
    <w:rsid w:val="00275F77"/>
    <w:rsid w:val="002765D1"/>
    <w:rsid w:val="00277054"/>
    <w:rsid w:val="00281124"/>
    <w:rsid w:val="002812CA"/>
    <w:rsid w:val="00281CDE"/>
    <w:rsid w:val="00282619"/>
    <w:rsid w:val="00282704"/>
    <w:rsid w:val="00282A5D"/>
    <w:rsid w:val="00282D68"/>
    <w:rsid w:val="00283541"/>
    <w:rsid w:val="0028447E"/>
    <w:rsid w:val="002849FB"/>
    <w:rsid w:val="00285B66"/>
    <w:rsid w:val="00285BCA"/>
    <w:rsid w:val="00285F2B"/>
    <w:rsid w:val="00287B41"/>
    <w:rsid w:val="00291469"/>
    <w:rsid w:val="00291562"/>
    <w:rsid w:val="00292CDA"/>
    <w:rsid w:val="00294B84"/>
    <w:rsid w:val="00294E12"/>
    <w:rsid w:val="002953A7"/>
    <w:rsid w:val="00295831"/>
    <w:rsid w:val="00295F9B"/>
    <w:rsid w:val="00296477"/>
    <w:rsid w:val="002970DE"/>
    <w:rsid w:val="002A2D61"/>
    <w:rsid w:val="002A3D48"/>
    <w:rsid w:val="002A4E38"/>
    <w:rsid w:val="002A4F2B"/>
    <w:rsid w:val="002A685C"/>
    <w:rsid w:val="002A701A"/>
    <w:rsid w:val="002A72D3"/>
    <w:rsid w:val="002A77CC"/>
    <w:rsid w:val="002A7AE1"/>
    <w:rsid w:val="002A7F8E"/>
    <w:rsid w:val="002B0760"/>
    <w:rsid w:val="002B10E9"/>
    <w:rsid w:val="002B2712"/>
    <w:rsid w:val="002B3169"/>
    <w:rsid w:val="002B3752"/>
    <w:rsid w:val="002B3ACB"/>
    <w:rsid w:val="002B4B84"/>
    <w:rsid w:val="002B4CC4"/>
    <w:rsid w:val="002B4E61"/>
    <w:rsid w:val="002B613C"/>
    <w:rsid w:val="002B6336"/>
    <w:rsid w:val="002B6961"/>
    <w:rsid w:val="002B6EE3"/>
    <w:rsid w:val="002B6F45"/>
    <w:rsid w:val="002B77A9"/>
    <w:rsid w:val="002C05E6"/>
    <w:rsid w:val="002C14D5"/>
    <w:rsid w:val="002C2825"/>
    <w:rsid w:val="002C2DAF"/>
    <w:rsid w:val="002C3014"/>
    <w:rsid w:val="002C3DAF"/>
    <w:rsid w:val="002C49BA"/>
    <w:rsid w:val="002C79EE"/>
    <w:rsid w:val="002D0FB4"/>
    <w:rsid w:val="002D12FE"/>
    <w:rsid w:val="002D1D4A"/>
    <w:rsid w:val="002D2AB2"/>
    <w:rsid w:val="002D2BE1"/>
    <w:rsid w:val="002D38D2"/>
    <w:rsid w:val="002D41B3"/>
    <w:rsid w:val="002D7576"/>
    <w:rsid w:val="002E0579"/>
    <w:rsid w:val="002E070E"/>
    <w:rsid w:val="002E07E5"/>
    <w:rsid w:val="002E0807"/>
    <w:rsid w:val="002E1221"/>
    <w:rsid w:val="002E16CB"/>
    <w:rsid w:val="002E1BC5"/>
    <w:rsid w:val="002E2C16"/>
    <w:rsid w:val="002E2F28"/>
    <w:rsid w:val="002E4B83"/>
    <w:rsid w:val="002E4DB5"/>
    <w:rsid w:val="002E52B9"/>
    <w:rsid w:val="002E571E"/>
    <w:rsid w:val="002E5849"/>
    <w:rsid w:val="002E59F6"/>
    <w:rsid w:val="002E5A98"/>
    <w:rsid w:val="002E60DA"/>
    <w:rsid w:val="002E670B"/>
    <w:rsid w:val="002E7A46"/>
    <w:rsid w:val="002F002C"/>
    <w:rsid w:val="002F0B26"/>
    <w:rsid w:val="002F11C0"/>
    <w:rsid w:val="002F21D2"/>
    <w:rsid w:val="002F2E75"/>
    <w:rsid w:val="002F2EED"/>
    <w:rsid w:val="002F35AE"/>
    <w:rsid w:val="002F3995"/>
    <w:rsid w:val="002F3CB5"/>
    <w:rsid w:val="002F4E04"/>
    <w:rsid w:val="00300115"/>
    <w:rsid w:val="003011CD"/>
    <w:rsid w:val="00302F87"/>
    <w:rsid w:val="00303535"/>
    <w:rsid w:val="00304D2D"/>
    <w:rsid w:val="00304FD2"/>
    <w:rsid w:val="0030569A"/>
    <w:rsid w:val="00305CC6"/>
    <w:rsid w:val="003063B1"/>
    <w:rsid w:val="00306EB8"/>
    <w:rsid w:val="00307AC3"/>
    <w:rsid w:val="00307D4C"/>
    <w:rsid w:val="00310004"/>
    <w:rsid w:val="00311392"/>
    <w:rsid w:val="0031488A"/>
    <w:rsid w:val="00316002"/>
    <w:rsid w:val="0031629B"/>
    <w:rsid w:val="003166D5"/>
    <w:rsid w:val="003169FB"/>
    <w:rsid w:val="0031735D"/>
    <w:rsid w:val="003173FF"/>
    <w:rsid w:val="00320EE4"/>
    <w:rsid w:val="00321422"/>
    <w:rsid w:val="0032157E"/>
    <w:rsid w:val="00321E3E"/>
    <w:rsid w:val="00321FFD"/>
    <w:rsid w:val="003228BE"/>
    <w:rsid w:val="0032354E"/>
    <w:rsid w:val="003275B2"/>
    <w:rsid w:val="003328AB"/>
    <w:rsid w:val="003338F9"/>
    <w:rsid w:val="00334975"/>
    <w:rsid w:val="00334B46"/>
    <w:rsid w:val="00334C07"/>
    <w:rsid w:val="0033517F"/>
    <w:rsid w:val="003355A3"/>
    <w:rsid w:val="00336E17"/>
    <w:rsid w:val="003377CD"/>
    <w:rsid w:val="00340A16"/>
    <w:rsid w:val="00341E04"/>
    <w:rsid w:val="003421D3"/>
    <w:rsid w:val="00343C71"/>
    <w:rsid w:val="0034444E"/>
    <w:rsid w:val="00344DC4"/>
    <w:rsid w:val="00345CD3"/>
    <w:rsid w:val="003461FF"/>
    <w:rsid w:val="003475BE"/>
    <w:rsid w:val="00347D6C"/>
    <w:rsid w:val="00347DF7"/>
    <w:rsid w:val="003501F4"/>
    <w:rsid w:val="00350523"/>
    <w:rsid w:val="0035222F"/>
    <w:rsid w:val="00352445"/>
    <w:rsid w:val="00352532"/>
    <w:rsid w:val="00352ECC"/>
    <w:rsid w:val="003532B3"/>
    <w:rsid w:val="00354E8C"/>
    <w:rsid w:val="00355F93"/>
    <w:rsid w:val="0036177F"/>
    <w:rsid w:val="00361A22"/>
    <w:rsid w:val="00361AAA"/>
    <w:rsid w:val="00362917"/>
    <w:rsid w:val="003631EC"/>
    <w:rsid w:val="00364AFA"/>
    <w:rsid w:val="003656F0"/>
    <w:rsid w:val="003657BF"/>
    <w:rsid w:val="00366055"/>
    <w:rsid w:val="0036723B"/>
    <w:rsid w:val="0036743E"/>
    <w:rsid w:val="00367E56"/>
    <w:rsid w:val="003704F1"/>
    <w:rsid w:val="00370A0D"/>
    <w:rsid w:val="00371090"/>
    <w:rsid w:val="0037135F"/>
    <w:rsid w:val="00371991"/>
    <w:rsid w:val="0037250D"/>
    <w:rsid w:val="003728A1"/>
    <w:rsid w:val="00372F5C"/>
    <w:rsid w:val="00373910"/>
    <w:rsid w:val="00373E60"/>
    <w:rsid w:val="00374157"/>
    <w:rsid w:val="00375481"/>
    <w:rsid w:val="003754BA"/>
    <w:rsid w:val="003756C7"/>
    <w:rsid w:val="00375BE8"/>
    <w:rsid w:val="00376E92"/>
    <w:rsid w:val="00377591"/>
    <w:rsid w:val="00377C74"/>
    <w:rsid w:val="003815A0"/>
    <w:rsid w:val="00381BA4"/>
    <w:rsid w:val="003822C4"/>
    <w:rsid w:val="00382A0A"/>
    <w:rsid w:val="00383F51"/>
    <w:rsid w:val="003843C4"/>
    <w:rsid w:val="00384450"/>
    <w:rsid w:val="00386854"/>
    <w:rsid w:val="00386AEB"/>
    <w:rsid w:val="003907BD"/>
    <w:rsid w:val="00390BBA"/>
    <w:rsid w:val="00391A66"/>
    <w:rsid w:val="00391F3C"/>
    <w:rsid w:val="00392EA9"/>
    <w:rsid w:val="00393768"/>
    <w:rsid w:val="00393D8C"/>
    <w:rsid w:val="00393DEC"/>
    <w:rsid w:val="003942BF"/>
    <w:rsid w:val="00394EC9"/>
    <w:rsid w:val="00396415"/>
    <w:rsid w:val="003977C4"/>
    <w:rsid w:val="00397EC4"/>
    <w:rsid w:val="003A01D1"/>
    <w:rsid w:val="003A1BEC"/>
    <w:rsid w:val="003A1C72"/>
    <w:rsid w:val="003A1FA7"/>
    <w:rsid w:val="003A2C7E"/>
    <w:rsid w:val="003A338F"/>
    <w:rsid w:val="003A3C4F"/>
    <w:rsid w:val="003A44F4"/>
    <w:rsid w:val="003A4724"/>
    <w:rsid w:val="003A4E30"/>
    <w:rsid w:val="003A5185"/>
    <w:rsid w:val="003A54F7"/>
    <w:rsid w:val="003A6065"/>
    <w:rsid w:val="003A63C6"/>
    <w:rsid w:val="003A711D"/>
    <w:rsid w:val="003A7430"/>
    <w:rsid w:val="003B0064"/>
    <w:rsid w:val="003B07DA"/>
    <w:rsid w:val="003B247C"/>
    <w:rsid w:val="003B30B3"/>
    <w:rsid w:val="003B394B"/>
    <w:rsid w:val="003B45E2"/>
    <w:rsid w:val="003B51AC"/>
    <w:rsid w:val="003B525F"/>
    <w:rsid w:val="003B6F5F"/>
    <w:rsid w:val="003B7FAE"/>
    <w:rsid w:val="003C00D5"/>
    <w:rsid w:val="003C0179"/>
    <w:rsid w:val="003C1F37"/>
    <w:rsid w:val="003C290A"/>
    <w:rsid w:val="003C2D21"/>
    <w:rsid w:val="003C2FDB"/>
    <w:rsid w:val="003C3D2C"/>
    <w:rsid w:val="003C530A"/>
    <w:rsid w:val="003C55E9"/>
    <w:rsid w:val="003C60A0"/>
    <w:rsid w:val="003C62C4"/>
    <w:rsid w:val="003C6755"/>
    <w:rsid w:val="003C6849"/>
    <w:rsid w:val="003C71BF"/>
    <w:rsid w:val="003D0336"/>
    <w:rsid w:val="003D0911"/>
    <w:rsid w:val="003D0916"/>
    <w:rsid w:val="003D15F6"/>
    <w:rsid w:val="003D19B1"/>
    <w:rsid w:val="003D43DB"/>
    <w:rsid w:val="003D45D6"/>
    <w:rsid w:val="003D493C"/>
    <w:rsid w:val="003D4AC4"/>
    <w:rsid w:val="003D4BEA"/>
    <w:rsid w:val="003D5B92"/>
    <w:rsid w:val="003D69AE"/>
    <w:rsid w:val="003D6CEF"/>
    <w:rsid w:val="003D770D"/>
    <w:rsid w:val="003E0D3D"/>
    <w:rsid w:val="003E0E41"/>
    <w:rsid w:val="003E1A1A"/>
    <w:rsid w:val="003E377A"/>
    <w:rsid w:val="003E46D6"/>
    <w:rsid w:val="003E50B9"/>
    <w:rsid w:val="003E57BE"/>
    <w:rsid w:val="003E5C63"/>
    <w:rsid w:val="003E78DA"/>
    <w:rsid w:val="003E7BB1"/>
    <w:rsid w:val="003F0AA7"/>
    <w:rsid w:val="003F1240"/>
    <w:rsid w:val="003F1C4C"/>
    <w:rsid w:val="003F540E"/>
    <w:rsid w:val="003F78AF"/>
    <w:rsid w:val="003F7B2E"/>
    <w:rsid w:val="00400DC3"/>
    <w:rsid w:val="00402C5F"/>
    <w:rsid w:val="0040300E"/>
    <w:rsid w:val="004062B9"/>
    <w:rsid w:val="00406539"/>
    <w:rsid w:val="0040655D"/>
    <w:rsid w:val="00407B96"/>
    <w:rsid w:val="00407DBD"/>
    <w:rsid w:val="00410F07"/>
    <w:rsid w:val="00411008"/>
    <w:rsid w:val="004123E8"/>
    <w:rsid w:val="004125B6"/>
    <w:rsid w:val="00412669"/>
    <w:rsid w:val="00412973"/>
    <w:rsid w:val="00412975"/>
    <w:rsid w:val="00412A85"/>
    <w:rsid w:val="00413B12"/>
    <w:rsid w:val="00413B64"/>
    <w:rsid w:val="00414281"/>
    <w:rsid w:val="00414510"/>
    <w:rsid w:val="004148BF"/>
    <w:rsid w:val="004148C6"/>
    <w:rsid w:val="00415109"/>
    <w:rsid w:val="00415851"/>
    <w:rsid w:val="004163BC"/>
    <w:rsid w:val="00417D98"/>
    <w:rsid w:val="004231A8"/>
    <w:rsid w:val="0042329D"/>
    <w:rsid w:val="004232BB"/>
    <w:rsid w:val="004235DF"/>
    <w:rsid w:val="00424293"/>
    <w:rsid w:val="00425B8A"/>
    <w:rsid w:val="00425E6F"/>
    <w:rsid w:val="00426C9E"/>
    <w:rsid w:val="004276A0"/>
    <w:rsid w:val="004303EA"/>
    <w:rsid w:val="0043083F"/>
    <w:rsid w:val="00430A36"/>
    <w:rsid w:val="00431942"/>
    <w:rsid w:val="00432368"/>
    <w:rsid w:val="00433A13"/>
    <w:rsid w:val="00433B6B"/>
    <w:rsid w:val="00434203"/>
    <w:rsid w:val="00435B75"/>
    <w:rsid w:val="00435E69"/>
    <w:rsid w:val="00436FBC"/>
    <w:rsid w:val="00437CB0"/>
    <w:rsid w:val="00441242"/>
    <w:rsid w:val="0044130C"/>
    <w:rsid w:val="00443AC6"/>
    <w:rsid w:val="00443E17"/>
    <w:rsid w:val="00444044"/>
    <w:rsid w:val="00444376"/>
    <w:rsid w:val="004451AE"/>
    <w:rsid w:val="004455D0"/>
    <w:rsid w:val="00446E4E"/>
    <w:rsid w:val="004479A5"/>
    <w:rsid w:val="0045000E"/>
    <w:rsid w:val="004503BF"/>
    <w:rsid w:val="0045082E"/>
    <w:rsid w:val="00450A76"/>
    <w:rsid w:val="00451A5C"/>
    <w:rsid w:val="00453320"/>
    <w:rsid w:val="004543FC"/>
    <w:rsid w:val="0045475B"/>
    <w:rsid w:val="004556CF"/>
    <w:rsid w:val="00455E86"/>
    <w:rsid w:val="0045644C"/>
    <w:rsid w:val="00456A7E"/>
    <w:rsid w:val="00457804"/>
    <w:rsid w:val="0046104D"/>
    <w:rsid w:val="00461271"/>
    <w:rsid w:val="00461A32"/>
    <w:rsid w:val="004626CC"/>
    <w:rsid w:val="00462A0E"/>
    <w:rsid w:val="004640B0"/>
    <w:rsid w:val="00464DBF"/>
    <w:rsid w:val="00465521"/>
    <w:rsid w:val="004669C6"/>
    <w:rsid w:val="00466D74"/>
    <w:rsid w:val="00466F76"/>
    <w:rsid w:val="0046741F"/>
    <w:rsid w:val="0046742F"/>
    <w:rsid w:val="004677DB"/>
    <w:rsid w:val="0047028F"/>
    <w:rsid w:val="00470530"/>
    <w:rsid w:val="00473C25"/>
    <w:rsid w:val="0047439B"/>
    <w:rsid w:val="004746D7"/>
    <w:rsid w:val="004748A0"/>
    <w:rsid w:val="0047491E"/>
    <w:rsid w:val="00475674"/>
    <w:rsid w:val="004759E7"/>
    <w:rsid w:val="00475D53"/>
    <w:rsid w:val="00475FA5"/>
    <w:rsid w:val="004760A1"/>
    <w:rsid w:val="0047619B"/>
    <w:rsid w:val="004773F6"/>
    <w:rsid w:val="00477833"/>
    <w:rsid w:val="00477ADA"/>
    <w:rsid w:val="00477ECC"/>
    <w:rsid w:val="00480128"/>
    <w:rsid w:val="0048013C"/>
    <w:rsid w:val="00480CFA"/>
    <w:rsid w:val="00481130"/>
    <w:rsid w:val="00482A75"/>
    <w:rsid w:val="00482BF1"/>
    <w:rsid w:val="00482D8C"/>
    <w:rsid w:val="00483583"/>
    <w:rsid w:val="00483688"/>
    <w:rsid w:val="004837AE"/>
    <w:rsid w:val="00483B31"/>
    <w:rsid w:val="004855AB"/>
    <w:rsid w:val="00486134"/>
    <w:rsid w:val="00486AE0"/>
    <w:rsid w:val="004907DE"/>
    <w:rsid w:val="00490DC8"/>
    <w:rsid w:val="00490FE8"/>
    <w:rsid w:val="004910BA"/>
    <w:rsid w:val="00492CA2"/>
    <w:rsid w:val="00492D0A"/>
    <w:rsid w:val="00492F7F"/>
    <w:rsid w:val="00493AE2"/>
    <w:rsid w:val="0049524F"/>
    <w:rsid w:val="00495E66"/>
    <w:rsid w:val="0049652D"/>
    <w:rsid w:val="004970AA"/>
    <w:rsid w:val="004970D9"/>
    <w:rsid w:val="004A1058"/>
    <w:rsid w:val="004A10BA"/>
    <w:rsid w:val="004A173F"/>
    <w:rsid w:val="004A3C38"/>
    <w:rsid w:val="004A3CF7"/>
    <w:rsid w:val="004A500B"/>
    <w:rsid w:val="004A5674"/>
    <w:rsid w:val="004A6D82"/>
    <w:rsid w:val="004B00E0"/>
    <w:rsid w:val="004B10F3"/>
    <w:rsid w:val="004B1552"/>
    <w:rsid w:val="004B265E"/>
    <w:rsid w:val="004B3797"/>
    <w:rsid w:val="004B3ABA"/>
    <w:rsid w:val="004B3D91"/>
    <w:rsid w:val="004B5A9F"/>
    <w:rsid w:val="004B69E0"/>
    <w:rsid w:val="004B7680"/>
    <w:rsid w:val="004B791D"/>
    <w:rsid w:val="004B7DCE"/>
    <w:rsid w:val="004C0225"/>
    <w:rsid w:val="004C041E"/>
    <w:rsid w:val="004C0483"/>
    <w:rsid w:val="004C097B"/>
    <w:rsid w:val="004C1030"/>
    <w:rsid w:val="004C168F"/>
    <w:rsid w:val="004C20E5"/>
    <w:rsid w:val="004C34D3"/>
    <w:rsid w:val="004C3F98"/>
    <w:rsid w:val="004C4492"/>
    <w:rsid w:val="004C4ADA"/>
    <w:rsid w:val="004D12D2"/>
    <w:rsid w:val="004D2335"/>
    <w:rsid w:val="004D24E3"/>
    <w:rsid w:val="004D29E7"/>
    <w:rsid w:val="004D31AA"/>
    <w:rsid w:val="004D3C6E"/>
    <w:rsid w:val="004D5860"/>
    <w:rsid w:val="004D5AC4"/>
    <w:rsid w:val="004D6546"/>
    <w:rsid w:val="004D7EED"/>
    <w:rsid w:val="004E0AA5"/>
    <w:rsid w:val="004E0FCE"/>
    <w:rsid w:val="004E1213"/>
    <w:rsid w:val="004E1586"/>
    <w:rsid w:val="004E1597"/>
    <w:rsid w:val="004E159C"/>
    <w:rsid w:val="004E197F"/>
    <w:rsid w:val="004E2047"/>
    <w:rsid w:val="004E3CC6"/>
    <w:rsid w:val="004E47CD"/>
    <w:rsid w:val="004E51F9"/>
    <w:rsid w:val="004E5397"/>
    <w:rsid w:val="004E5DD5"/>
    <w:rsid w:val="004E60E9"/>
    <w:rsid w:val="004E7D32"/>
    <w:rsid w:val="004F006A"/>
    <w:rsid w:val="004F0BE8"/>
    <w:rsid w:val="004F1EEB"/>
    <w:rsid w:val="004F2065"/>
    <w:rsid w:val="004F20F4"/>
    <w:rsid w:val="004F34CF"/>
    <w:rsid w:val="004F456C"/>
    <w:rsid w:val="004F50DA"/>
    <w:rsid w:val="004F69F7"/>
    <w:rsid w:val="004F6DB1"/>
    <w:rsid w:val="004F6EF6"/>
    <w:rsid w:val="0050020A"/>
    <w:rsid w:val="005012C6"/>
    <w:rsid w:val="00501342"/>
    <w:rsid w:val="00501365"/>
    <w:rsid w:val="005018E7"/>
    <w:rsid w:val="005022A0"/>
    <w:rsid w:val="0050241D"/>
    <w:rsid w:val="005034B3"/>
    <w:rsid w:val="005037F1"/>
    <w:rsid w:val="00503A4B"/>
    <w:rsid w:val="00503C35"/>
    <w:rsid w:val="0050463F"/>
    <w:rsid w:val="00504765"/>
    <w:rsid w:val="005047E1"/>
    <w:rsid w:val="005052F6"/>
    <w:rsid w:val="00506CF3"/>
    <w:rsid w:val="00507B32"/>
    <w:rsid w:val="00510087"/>
    <w:rsid w:val="005119A2"/>
    <w:rsid w:val="005127B9"/>
    <w:rsid w:val="00512C66"/>
    <w:rsid w:val="00513834"/>
    <w:rsid w:val="0051408C"/>
    <w:rsid w:val="0051442D"/>
    <w:rsid w:val="0051443F"/>
    <w:rsid w:val="00514855"/>
    <w:rsid w:val="005158C6"/>
    <w:rsid w:val="00515BCB"/>
    <w:rsid w:val="005168C7"/>
    <w:rsid w:val="0051728A"/>
    <w:rsid w:val="0051732F"/>
    <w:rsid w:val="00517493"/>
    <w:rsid w:val="00517AE2"/>
    <w:rsid w:val="00517E2A"/>
    <w:rsid w:val="00517E8D"/>
    <w:rsid w:val="00520E41"/>
    <w:rsid w:val="005223D5"/>
    <w:rsid w:val="00523A8F"/>
    <w:rsid w:val="0052407D"/>
    <w:rsid w:val="00524F0C"/>
    <w:rsid w:val="0053034E"/>
    <w:rsid w:val="00530FFC"/>
    <w:rsid w:val="0053154A"/>
    <w:rsid w:val="0053155C"/>
    <w:rsid w:val="00532D77"/>
    <w:rsid w:val="00534229"/>
    <w:rsid w:val="0053491A"/>
    <w:rsid w:val="00535F1D"/>
    <w:rsid w:val="00536076"/>
    <w:rsid w:val="0053612B"/>
    <w:rsid w:val="00536E37"/>
    <w:rsid w:val="00536FAD"/>
    <w:rsid w:val="00540F16"/>
    <w:rsid w:val="00541C27"/>
    <w:rsid w:val="0054332A"/>
    <w:rsid w:val="005438CC"/>
    <w:rsid w:val="00544107"/>
    <w:rsid w:val="005447B3"/>
    <w:rsid w:val="00545A5D"/>
    <w:rsid w:val="00545DFA"/>
    <w:rsid w:val="005461BA"/>
    <w:rsid w:val="00546280"/>
    <w:rsid w:val="005465BA"/>
    <w:rsid w:val="00547233"/>
    <w:rsid w:val="00547EBA"/>
    <w:rsid w:val="00551371"/>
    <w:rsid w:val="0055222F"/>
    <w:rsid w:val="005523F3"/>
    <w:rsid w:val="00552775"/>
    <w:rsid w:val="00552E94"/>
    <w:rsid w:val="00553734"/>
    <w:rsid w:val="00554D47"/>
    <w:rsid w:val="00555248"/>
    <w:rsid w:val="00555D9C"/>
    <w:rsid w:val="005567FA"/>
    <w:rsid w:val="005575F6"/>
    <w:rsid w:val="00557CD7"/>
    <w:rsid w:val="00557DA9"/>
    <w:rsid w:val="0056109A"/>
    <w:rsid w:val="00564604"/>
    <w:rsid w:val="005646DF"/>
    <w:rsid w:val="005662AE"/>
    <w:rsid w:val="005666A9"/>
    <w:rsid w:val="0056758A"/>
    <w:rsid w:val="00570566"/>
    <w:rsid w:val="00570884"/>
    <w:rsid w:val="005709F4"/>
    <w:rsid w:val="0057164C"/>
    <w:rsid w:val="005717D8"/>
    <w:rsid w:val="005729A1"/>
    <w:rsid w:val="00573652"/>
    <w:rsid w:val="005740F8"/>
    <w:rsid w:val="00574AA8"/>
    <w:rsid w:val="00576513"/>
    <w:rsid w:val="00576970"/>
    <w:rsid w:val="00576AED"/>
    <w:rsid w:val="00577CAC"/>
    <w:rsid w:val="00577F3A"/>
    <w:rsid w:val="0058025E"/>
    <w:rsid w:val="00580548"/>
    <w:rsid w:val="00580AA2"/>
    <w:rsid w:val="005824FD"/>
    <w:rsid w:val="00583518"/>
    <w:rsid w:val="0058361B"/>
    <w:rsid w:val="00584B24"/>
    <w:rsid w:val="00587168"/>
    <w:rsid w:val="0059198B"/>
    <w:rsid w:val="00591E28"/>
    <w:rsid w:val="0059236D"/>
    <w:rsid w:val="0059245D"/>
    <w:rsid w:val="00592B8E"/>
    <w:rsid w:val="00592DFF"/>
    <w:rsid w:val="00595466"/>
    <w:rsid w:val="00595B3E"/>
    <w:rsid w:val="005961E4"/>
    <w:rsid w:val="00596DFA"/>
    <w:rsid w:val="00596F68"/>
    <w:rsid w:val="005A10E5"/>
    <w:rsid w:val="005A1804"/>
    <w:rsid w:val="005A1D25"/>
    <w:rsid w:val="005A371B"/>
    <w:rsid w:val="005A37AC"/>
    <w:rsid w:val="005A39B2"/>
    <w:rsid w:val="005A4E90"/>
    <w:rsid w:val="005A63B8"/>
    <w:rsid w:val="005A7278"/>
    <w:rsid w:val="005A76D5"/>
    <w:rsid w:val="005B0185"/>
    <w:rsid w:val="005B02E1"/>
    <w:rsid w:val="005B1EC5"/>
    <w:rsid w:val="005B22A5"/>
    <w:rsid w:val="005B2355"/>
    <w:rsid w:val="005B2357"/>
    <w:rsid w:val="005B2835"/>
    <w:rsid w:val="005B2A9B"/>
    <w:rsid w:val="005B2B33"/>
    <w:rsid w:val="005B2BA1"/>
    <w:rsid w:val="005B2CB0"/>
    <w:rsid w:val="005B4AEA"/>
    <w:rsid w:val="005B7957"/>
    <w:rsid w:val="005B7C2C"/>
    <w:rsid w:val="005C02A9"/>
    <w:rsid w:val="005C09C2"/>
    <w:rsid w:val="005C0CCF"/>
    <w:rsid w:val="005C11C8"/>
    <w:rsid w:val="005C1416"/>
    <w:rsid w:val="005C1F64"/>
    <w:rsid w:val="005C2733"/>
    <w:rsid w:val="005C2D44"/>
    <w:rsid w:val="005C641D"/>
    <w:rsid w:val="005C682D"/>
    <w:rsid w:val="005C7B78"/>
    <w:rsid w:val="005C7F8D"/>
    <w:rsid w:val="005D03A2"/>
    <w:rsid w:val="005D1EB0"/>
    <w:rsid w:val="005D2095"/>
    <w:rsid w:val="005D219B"/>
    <w:rsid w:val="005D3A1C"/>
    <w:rsid w:val="005D3B4D"/>
    <w:rsid w:val="005D4323"/>
    <w:rsid w:val="005D59B9"/>
    <w:rsid w:val="005D7AB5"/>
    <w:rsid w:val="005E1E56"/>
    <w:rsid w:val="005E3547"/>
    <w:rsid w:val="005E3E4C"/>
    <w:rsid w:val="005E4498"/>
    <w:rsid w:val="005E5F06"/>
    <w:rsid w:val="005E6435"/>
    <w:rsid w:val="005E64F6"/>
    <w:rsid w:val="005E73DB"/>
    <w:rsid w:val="005F0E6A"/>
    <w:rsid w:val="005F1DE9"/>
    <w:rsid w:val="005F2DA6"/>
    <w:rsid w:val="005F324C"/>
    <w:rsid w:val="005F37C8"/>
    <w:rsid w:val="005F3F8E"/>
    <w:rsid w:val="005F43B9"/>
    <w:rsid w:val="005F4736"/>
    <w:rsid w:val="005F631F"/>
    <w:rsid w:val="005F7196"/>
    <w:rsid w:val="005F75FB"/>
    <w:rsid w:val="006009CB"/>
    <w:rsid w:val="00601C31"/>
    <w:rsid w:val="00602CEA"/>
    <w:rsid w:val="00603D70"/>
    <w:rsid w:val="00603FAF"/>
    <w:rsid w:val="00605256"/>
    <w:rsid w:val="0060646C"/>
    <w:rsid w:val="00607A3C"/>
    <w:rsid w:val="006101DD"/>
    <w:rsid w:val="00610E3E"/>
    <w:rsid w:val="00611856"/>
    <w:rsid w:val="006128C6"/>
    <w:rsid w:val="006138FF"/>
    <w:rsid w:val="006140A5"/>
    <w:rsid w:val="00614345"/>
    <w:rsid w:val="0061440D"/>
    <w:rsid w:val="006152F6"/>
    <w:rsid w:val="00615C3F"/>
    <w:rsid w:val="00616041"/>
    <w:rsid w:val="00616067"/>
    <w:rsid w:val="00616995"/>
    <w:rsid w:val="0061742C"/>
    <w:rsid w:val="00621360"/>
    <w:rsid w:val="00621887"/>
    <w:rsid w:val="006226EA"/>
    <w:rsid w:val="00623E4E"/>
    <w:rsid w:val="006245D7"/>
    <w:rsid w:val="0062592E"/>
    <w:rsid w:val="006269E7"/>
    <w:rsid w:val="00626D23"/>
    <w:rsid w:val="00627819"/>
    <w:rsid w:val="00627D0E"/>
    <w:rsid w:val="006303F0"/>
    <w:rsid w:val="006306FF"/>
    <w:rsid w:val="00630F1B"/>
    <w:rsid w:val="00631A70"/>
    <w:rsid w:val="0063209C"/>
    <w:rsid w:val="006330AB"/>
    <w:rsid w:val="00633690"/>
    <w:rsid w:val="0063479A"/>
    <w:rsid w:val="00634AE3"/>
    <w:rsid w:val="00635646"/>
    <w:rsid w:val="00640183"/>
    <w:rsid w:val="0064056B"/>
    <w:rsid w:val="00640B27"/>
    <w:rsid w:val="00640CBE"/>
    <w:rsid w:val="006412C1"/>
    <w:rsid w:val="00642C44"/>
    <w:rsid w:val="00642C63"/>
    <w:rsid w:val="00642CE4"/>
    <w:rsid w:val="00642D35"/>
    <w:rsid w:val="00642E23"/>
    <w:rsid w:val="006436C2"/>
    <w:rsid w:val="006438E9"/>
    <w:rsid w:val="00643A1D"/>
    <w:rsid w:val="006446FC"/>
    <w:rsid w:val="00644A0F"/>
    <w:rsid w:val="0064640A"/>
    <w:rsid w:val="00646B3B"/>
    <w:rsid w:val="00646CDA"/>
    <w:rsid w:val="0064782D"/>
    <w:rsid w:val="0065131A"/>
    <w:rsid w:val="00651C69"/>
    <w:rsid w:val="00653221"/>
    <w:rsid w:val="00654487"/>
    <w:rsid w:val="00654AC2"/>
    <w:rsid w:val="00654AF5"/>
    <w:rsid w:val="006556FF"/>
    <w:rsid w:val="00655CB4"/>
    <w:rsid w:val="00655CBB"/>
    <w:rsid w:val="00655F0F"/>
    <w:rsid w:val="006563EA"/>
    <w:rsid w:val="0065661E"/>
    <w:rsid w:val="006570E3"/>
    <w:rsid w:val="006574EE"/>
    <w:rsid w:val="006601B8"/>
    <w:rsid w:val="00660464"/>
    <w:rsid w:val="00660B55"/>
    <w:rsid w:val="00661296"/>
    <w:rsid w:val="006614D3"/>
    <w:rsid w:val="00661FF1"/>
    <w:rsid w:val="00662182"/>
    <w:rsid w:val="00662D9D"/>
    <w:rsid w:val="00663BAA"/>
    <w:rsid w:val="00664692"/>
    <w:rsid w:val="00664AE2"/>
    <w:rsid w:val="00664E36"/>
    <w:rsid w:val="006651FA"/>
    <w:rsid w:val="0066606D"/>
    <w:rsid w:val="006660BC"/>
    <w:rsid w:val="006669C8"/>
    <w:rsid w:val="00666D85"/>
    <w:rsid w:val="00670440"/>
    <w:rsid w:val="00670D77"/>
    <w:rsid w:val="00670EC4"/>
    <w:rsid w:val="006718C3"/>
    <w:rsid w:val="00671916"/>
    <w:rsid w:val="00671AB5"/>
    <w:rsid w:val="006726DE"/>
    <w:rsid w:val="0067367B"/>
    <w:rsid w:val="006740A3"/>
    <w:rsid w:val="00676728"/>
    <w:rsid w:val="00676785"/>
    <w:rsid w:val="00676DAA"/>
    <w:rsid w:val="006770B4"/>
    <w:rsid w:val="00680EC0"/>
    <w:rsid w:val="006810AE"/>
    <w:rsid w:val="006814C8"/>
    <w:rsid w:val="00682573"/>
    <w:rsid w:val="00684605"/>
    <w:rsid w:val="00684BB1"/>
    <w:rsid w:val="00685108"/>
    <w:rsid w:val="00685F40"/>
    <w:rsid w:val="006900A7"/>
    <w:rsid w:val="00690739"/>
    <w:rsid w:val="006920E8"/>
    <w:rsid w:val="0069285C"/>
    <w:rsid w:val="00692917"/>
    <w:rsid w:val="006939D6"/>
    <w:rsid w:val="0069458C"/>
    <w:rsid w:val="00694E45"/>
    <w:rsid w:val="00694E55"/>
    <w:rsid w:val="0069554D"/>
    <w:rsid w:val="006962B5"/>
    <w:rsid w:val="00697118"/>
    <w:rsid w:val="00697819"/>
    <w:rsid w:val="00697DBA"/>
    <w:rsid w:val="00697F82"/>
    <w:rsid w:val="006A094E"/>
    <w:rsid w:val="006A0A5B"/>
    <w:rsid w:val="006A1C78"/>
    <w:rsid w:val="006A30A9"/>
    <w:rsid w:val="006A3399"/>
    <w:rsid w:val="006A38CE"/>
    <w:rsid w:val="006A3A82"/>
    <w:rsid w:val="006A3DAF"/>
    <w:rsid w:val="006A506C"/>
    <w:rsid w:val="006A50EE"/>
    <w:rsid w:val="006A5F33"/>
    <w:rsid w:val="006B047E"/>
    <w:rsid w:val="006B0875"/>
    <w:rsid w:val="006B0BFD"/>
    <w:rsid w:val="006B0CA0"/>
    <w:rsid w:val="006B10E8"/>
    <w:rsid w:val="006B131C"/>
    <w:rsid w:val="006B16B6"/>
    <w:rsid w:val="006B228D"/>
    <w:rsid w:val="006B3BC2"/>
    <w:rsid w:val="006B58C5"/>
    <w:rsid w:val="006B5A99"/>
    <w:rsid w:val="006B7112"/>
    <w:rsid w:val="006B7CFF"/>
    <w:rsid w:val="006C16D5"/>
    <w:rsid w:val="006C1D17"/>
    <w:rsid w:val="006C1DD4"/>
    <w:rsid w:val="006C26A4"/>
    <w:rsid w:val="006C26FC"/>
    <w:rsid w:val="006C2D6F"/>
    <w:rsid w:val="006C2E02"/>
    <w:rsid w:val="006C3148"/>
    <w:rsid w:val="006C34EF"/>
    <w:rsid w:val="006C3938"/>
    <w:rsid w:val="006C3A95"/>
    <w:rsid w:val="006C3D05"/>
    <w:rsid w:val="006C4AD3"/>
    <w:rsid w:val="006C52CA"/>
    <w:rsid w:val="006C5324"/>
    <w:rsid w:val="006C5696"/>
    <w:rsid w:val="006C5882"/>
    <w:rsid w:val="006C593F"/>
    <w:rsid w:val="006C633B"/>
    <w:rsid w:val="006C68BE"/>
    <w:rsid w:val="006C6B51"/>
    <w:rsid w:val="006C6C65"/>
    <w:rsid w:val="006C6E67"/>
    <w:rsid w:val="006C738B"/>
    <w:rsid w:val="006C7634"/>
    <w:rsid w:val="006D00AF"/>
    <w:rsid w:val="006D0B17"/>
    <w:rsid w:val="006D10F5"/>
    <w:rsid w:val="006D13D8"/>
    <w:rsid w:val="006D1A99"/>
    <w:rsid w:val="006D2A09"/>
    <w:rsid w:val="006D3D28"/>
    <w:rsid w:val="006D49D3"/>
    <w:rsid w:val="006D6385"/>
    <w:rsid w:val="006D663A"/>
    <w:rsid w:val="006D76E3"/>
    <w:rsid w:val="006D7A0D"/>
    <w:rsid w:val="006D7A90"/>
    <w:rsid w:val="006E040B"/>
    <w:rsid w:val="006E1352"/>
    <w:rsid w:val="006E157F"/>
    <w:rsid w:val="006E2159"/>
    <w:rsid w:val="006E2489"/>
    <w:rsid w:val="006E27BD"/>
    <w:rsid w:val="006E2E96"/>
    <w:rsid w:val="006E3FDB"/>
    <w:rsid w:val="006E42CA"/>
    <w:rsid w:val="006E4A97"/>
    <w:rsid w:val="006E6DAC"/>
    <w:rsid w:val="006E7C0B"/>
    <w:rsid w:val="006F01DF"/>
    <w:rsid w:val="006F028C"/>
    <w:rsid w:val="006F18A1"/>
    <w:rsid w:val="006F1CB1"/>
    <w:rsid w:val="006F3005"/>
    <w:rsid w:val="006F3BD6"/>
    <w:rsid w:val="006F4351"/>
    <w:rsid w:val="006F5779"/>
    <w:rsid w:val="006F63F9"/>
    <w:rsid w:val="006F7734"/>
    <w:rsid w:val="00700B1B"/>
    <w:rsid w:val="00701157"/>
    <w:rsid w:val="00701A0A"/>
    <w:rsid w:val="00703073"/>
    <w:rsid w:val="00703359"/>
    <w:rsid w:val="0070425C"/>
    <w:rsid w:val="00704669"/>
    <w:rsid w:val="00704D77"/>
    <w:rsid w:val="00704EF7"/>
    <w:rsid w:val="00704F94"/>
    <w:rsid w:val="00705905"/>
    <w:rsid w:val="007059AA"/>
    <w:rsid w:val="00706A55"/>
    <w:rsid w:val="0070714B"/>
    <w:rsid w:val="00707833"/>
    <w:rsid w:val="00707905"/>
    <w:rsid w:val="00707E21"/>
    <w:rsid w:val="00710ACA"/>
    <w:rsid w:val="00710B83"/>
    <w:rsid w:val="00711613"/>
    <w:rsid w:val="0071191D"/>
    <w:rsid w:val="00711C89"/>
    <w:rsid w:val="0071263C"/>
    <w:rsid w:val="00712C78"/>
    <w:rsid w:val="00713FD9"/>
    <w:rsid w:val="00714411"/>
    <w:rsid w:val="00714DAE"/>
    <w:rsid w:val="007159BB"/>
    <w:rsid w:val="0071648E"/>
    <w:rsid w:val="00716658"/>
    <w:rsid w:val="00716774"/>
    <w:rsid w:val="00716C1C"/>
    <w:rsid w:val="00716EFB"/>
    <w:rsid w:val="00717718"/>
    <w:rsid w:val="007201A1"/>
    <w:rsid w:val="007216FE"/>
    <w:rsid w:val="00722944"/>
    <w:rsid w:val="0072311E"/>
    <w:rsid w:val="00723C40"/>
    <w:rsid w:val="00723D9C"/>
    <w:rsid w:val="0072432B"/>
    <w:rsid w:val="00724755"/>
    <w:rsid w:val="0072485F"/>
    <w:rsid w:val="00724D12"/>
    <w:rsid w:val="007252A3"/>
    <w:rsid w:val="007257F5"/>
    <w:rsid w:val="00725C1C"/>
    <w:rsid w:val="00725CF1"/>
    <w:rsid w:val="007266AD"/>
    <w:rsid w:val="00727099"/>
    <w:rsid w:val="007270FD"/>
    <w:rsid w:val="00727399"/>
    <w:rsid w:val="007307BE"/>
    <w:rsid w:val="00731645"/>
    <w:rsid w:val="00731A61"/>
    <w:rsid w:val="007322A1"/>
    <w:rsid w:val="00732D29"/>
    <w:rsid w:val="007331F8"/>
    <w:rsid w:val="007333CF"/>
    <w:rsid w:val="00733521"/>
    <w:rsid w:val="00733BF3"/>
    <w:rsid w:val="00733CF6"/>
    <w:rsid w:val="00734FA4"/>
    <w:rsid w:val="0073540A"/>
    <w:rsid w:val="0073542F"/>
    <w:rsid w:val="00735DB1"/>
    <w:rsid w:val="00736002"/>
    <w:rsid w:val="007364FA"/>
    <w:rsid w:val="00737688"/>
    <w:rsid w:val="007405B8"/>
    <w:rsid w:val="00740765"/>
    <w:rsid w:val="007410B4"/>
    <w:rsid w:val="007410B9"/>
    <w:rsid w:val="0074184E"/>
    <w:rsid w:val="00741B86"/>
    <w:rsid w:val="00741C04"/>
    <w:rsid w:val="0074394C"/>
    <w:rsid w:val="00744393"/>
    <w:rsid w:val="00744EC2"/>
    <w:rsid w:val="00744ED9"/>
    <w:rsid w:val="00746CE5"/>
    <w:rsid w:val="00746E46"/>
    <w:rsid w:val="00747477"/>
    <w:rsid w:val="00747A54"/>
    <w:rsid w:val="00751421"/>
    <w:rsid w:val="00751669"/>
    <w:rsid w:val="00751FD0"/>
    <w:rsid w:val="00754DAF"/>
    <w:rsid w:val="0075615E"/>
    <w:rsid w:val="00756451"/>
    <w:rsid w:val="00757063"/>
    <w:rsid w:val="0075744D"/>
    <w:rsid w:val="00757BBE"/>
    <w:rsid w:val="00757CA6"/>
    <w:rsid w:val="00757E03"/>
    <w:rsid w:val="007600D5"/>
    <w:rsid w:val="00760130"/>
    <w:rsid w:val="007602C9"/>
    <w:rsid w:val="00760331"/>
    <w:rsid w:val="007620F1"/>
    <w:rsid w:val="00762247"/>
    <w:rsid w:val="0076287F"/>
    <w:rsid w:val="00762F5E"/>
    <w:rsid w:val="00763328"/>
    <w:rsid w:val="0076474D"/>
    <w:rsid w:val="00771582"/>
    <w:rsid w:val="00773F47"/>
    <w:rsid w:val="00776CBE"/>
    <w:rsid w:val="00777260"/>
    <w:rsid w:val="00777EB3"/>
    <w:rsid w:val="00780D3E"/>
    <w:rsid w:val="007824AA"/>
    <w:rsid w:val="00782DF8"/>
    <w:rsid w:val="007837C7"/>
    <w:rsid w:val="00783CC0"/>
    <w:rsid w:val="00783E35"/>
    <w:rsid w:val="007849AF"/>
    <w:rsid w:val="007851EB"/>
    <w:rsid w:val="007854FC"/>
    <w:rsid w:val="00786161"/>
    <w:rsid w:val="00787836"/>
    <w:rsid w:val="007879FF"/>
    <w:rsid w:val="00787C11"/>
    <w:rsid w:val="0079036E"/>
    <w:rsid w:val="00790CA8"/>
    <w:rsid w:val="0079109D"/>
    <w:rsid w:val="007919F9"/>
    <w:rsid w:val="007924FD"/>
    <w:rsid w:val="00792580"/>
    <w:rsid w:val="007928E6"/>
    <w:rsid w:val="007948E4"/>
    <w:rsid w:val="00794DA7"/>
    <w:rsid w:val="00797F3D"/>
    <w:rsid w:val="007A00A3"/>
    <w:rsid w:val="007A0B42"/>
    <w:rsid w:val="007A1733"/>
    <w:rsid w:val="007A1E37"/>
    <w:rsid w:val="007A23FF"/>
    <w:rsid w:val="007A4361"/>
    <w:rsid w:val="007A50E2"/>
    <w:rsid w:val="007A659F"/>
    <w:rsid w:val="007A6F51"/>
    <w:rsid w:val="007A7950"/>
    <w:rsid w:val="007B08F6"/>
    <w:rsid w:val="007B198A"/>
    <w:rsid w:val="007B1E0F"/>
    <w:rsid w:val="007B1E58"/>
    <w:rsid w:val="007B1F47"/>
    <w:rsid w:val="007B1F8A"/>
    <w:rsid w:val="007B2145"/>
    <w:rsid w:val="007B3094"/>
    <w:rsid w:val="007B3EBB"/>
    <w:rsid w:val="007B4DF2"/>
    <w:rsid w:val="007B5405"/>
    <w:rsid w:val="007B56AA"/>
    <w:rsid w:val="007B584D"/>
    <w:rsid w:val="007B58C9"/>
    <w:rsid w:val="007B7C26"/>
    <w:rsid w:val="007C02C0"/>
    <w:rsid w:val="007C0C49"/>
    <w:rsid w:val="007C123B"/>
    <w:rsid w:val="007C1D8C"/>
    <w:rsid w:val="007C243F"/>
    <w:rsid w:val="007C287A"/>
    <w:rsid w:val="007C2CC1"/>
    <w:rsid w:val="007C4C2B"/>
    <w:rsid w:val="007C51BC"/>
    <w:rsid w:val="007C5220"/>
    <w:rsid w:val="007C70DC"/>
    <w:rsid w:val="007C7A5F"/>
    <w:rsid w:val="007C7CE0"/>
    <w:rsid w:val="007C7DA7"/>
    <w:rsid w:val="007D172C"/>
    <w:rsid w:val="007D1BD8"/>
    <w:rsid w:val="007D3222"/>
    <w:rsid w:val="007D328C"/>
    <w:rsid w:val="007D341F"/>
    <w:rsid w:val="007D408C"/>
    <w:rsid w:val="007D423E"/>
    <w:rsid w:val="007D4FAF"/>
    <w:rsid w:val="007E026D"/>
    <w:rsid w:val="007E08A5"/>
    <w:rsid w:val="007E33E5"/>
    <w:rsid w:val="007E3F87"/>
    <w:rsid w:val="007E41D2"/>
    <w:rsid w:val="007E471B"/>
    <w:rsid w:val="007E4759"/>
    <w:rsid w:val="007E6041"/>
    <w:rsid w:val="007E7364"/>
    <w:rsid w:val="007F04F9"/>
    <w:rsid w:val="007F071D"/>
    <w:rsid w:val="007F1299"/>
    <w:rsid w:val="007F196F"/>
    <w:rsid w:val="007F22C1"/>
    <w:rsid w:val="007F29DE"/>
    <w:rsid w:val="007F2A28"/>
    <w:rsid w:val="007F2D08"/>
    <w:rsid w:val="007F33FA"/>
    <w:rsid w:val="007F43FB"/>
    <w:rsid w:val="007F47CB"/>
    <w:rsid w:val="007F4CCB"/>
    <w:rsid w:val="007F62D2"/>
    <w:rsid w:val="007F7824"/>
    <w:rsid w:val="0080132F"/>
    <w:rsid w:val="00801807"/>
    <w:rsid w:val="00801BE4"/>
    <w:rsid w:val="00802070"/>
    <w:rsid w:val="008021CD"/>
    <w:rsid w:val="00802939"/>
    <w:rsid w:val="00802D5A"/>
    <w:rsid w:val="008046DC"/>
    <w:rsid w:val="0080471A"/>
    <w:rsid w:val="00804AD4"/>
    <w:rsid w:val="00805BC1"/>
    <w:rsid w:val="00807454"/>
    <w:rsid w:val="00810039"/>
    <w:rsid w:val="008100AA"/>
    <w:rsid w:val="0081062C"/>
    <w:rsid w:val="00811037"/>
    <w:rsid w:val="0081269C"/>
    <w:rsid w:val="00813D5A"/>
    <w:rsid w:val="0081443A"/>
    <w:rsid w:val="008146D9"/>
    <w:rsid w:val="00814E1C"/>
    <w:rsid w:val="00815348"/>
    <w:rsid w:val="0081577F"/>
    <w:rsid w:val="00815C5F"/>
    <w:rsid w:val="00815CB0"/>
    <w:rsid w:val="00816245"/>
    <w:rsid w:val="00816D47"/>
    <w:rsid w:val="00817815"/>
    <w:rsid w:val="00820E2F"/>
    <w:rsid w:val="00821CDC"/>
    <w:rsid w:val="00821CEE"/>
    <w:rsid w:val="00822135"/>
    <w:rsid w:val="00822D2C"/>
    <w:rsid w:val="00822F1C"/>
    <w:rsid w:val="008230DE"/>
    <w:rsid w:val="008239CC"/>
    <w:rsid w:val="00824E97"/>
    <w:rsid w:val="0082577F"/>
    <w:rsid w:val="008259A6"/>
    <w:rsid w:val="008260CB"/>
    <w:rsid w:val="00826B96"/>
    <w:rsid w:val="00827235"/>
    <w:rsid w:val="0082783E"/>
    <w:rsid w:val="00827F61"/>
    <w:rsid w:val="00831A44"/>
    <w:rsid w:val="00832079"/>
    <w:rsid w:val="0083220A"/>
    <w:rsid w:val="008324F7"/>
    <w:rsid w:val="0083273F"/>
    <w:rsid w:val="00832A73"/>
    <w:rsid w:val="0083302D"/>
    <w:rsid w:val="00833917"/>
    <w:rsid w:val="0083498E"/>
    <w:rsid w:val="00835837"/>
    <w:rsid w:val="008379F9"/>
    <w:rsid w:val="00837C41"/>
    <w:rsid w:val="00837D2F"/>
    <w:rsid w:val="0084034F"/>
    <w:rsid w:val="008418A6"/>
    <w:rsid w:val="008424F5"/>
    <w:rsid w:val="00843163"/>
    <w:rsid w:val="00843792"/>
    <w:rsid w:val="008437EA"/>
    <w:rsid w:val="00843FB2"/>
    <w:rsid w:val="00845334"/>
    <w:rsid w:val="00845E63"/>
    <w:rsid w:val="00845FA1"/>
    <w:rsid w:val="0084646E"/>
    <w:rsid w:val="00846ED2"/>
    <w:rsid w:val="00847665"/>
    <w:rsid w:val="008501FD"/>
    <w:rsid w:val="008506E0"/>
    <w:rsid w:val="008510E0"/>
    <w:rsid w:val="008523C8"/>
    <w:rsid w:val="0085309E"/>
    <w:rsid w:val="008531F8"/>
    <w:rsid w:val="008532C9"/>
    <w:rsid w:val="00854C22"/>
    <w:rsid w:val="008576D5"/>
    <w:rsid w:val="0085783C"/>
    <w:rsid w:val="00861319"/>
    <w:rsid w:val="00861372"/>
    <w:rsid w:val="00861F3D"/>
    <w:rsid w:val="008626A5"/>
    <w:rsid w:val="00863AB2"/>
    <w:rsid w:val="00863B16"/>
    <w:rsid w:val="00864142"/>
    <w:rsid w:val="00864AEE"/>
    <w:rsid w:val="00864C33"/>
    <w:rsid w:val="00865319"/>
    <w:rsid w:val="00865C88"/>
    <w:rsid w:val="00865DE4"/>
    <w:rsid w:val="00866D6B"/>
    <w:rsid w:val="00867E73"/>
    <w:rsid w:val="00871481"/>
    <w:rsid w:val="00872A3D"/>
    <w:rsid w:val="00873BBD"/>
    <w:rsid w:val="00873BDA"/>
    <w:rsid w:val="00875E9D"/>
    <w:rsid w:val="00876106"/>
    <w:rsid w:val="00876787"/>
    <w:rsid w:val="00877D01"/>
    <w:rsid w:val="00880060"/>
    <w:rsid w:val="00880912"/>
    <w:rsid w:val="00880D4C"/>
    <w:rsid w:val="00881F55"/>
    <w:rsid w:val="00882D9B"/>
    <w:rsid w:val="00882F3A"/>
    <w:rsid w:val="00883872"/>
    <w:rsid w:val="008839A8"/>
    <w:rsid w:val="00885A89"/>
    <w:rsid w:val="0089060E"/>
    <w:rsid w:val="00890FEF"/>
    <w:rsid w:val="00892290"/>
    <w:rsid w:val="00893089"/>
    <w:rsid w:val="00893668"/>
    <w:rsid w:val="00893887"/>
    <w:rsid w:val="008948FF"/>
    <w:rsid w:val="0089601B"/>
    <w:rsid w:val="0089676D"/>
    <w:rsid w:val="00897187"/>
    <w:rsid w:val="008974D5"/>
    <w:rsid w:val="008974E0"/>
    <w:rsid w:val="0089788C"/>
    <w:rsid w:val="00897FB8"/>
    <w:rsid w:val="008A015E"/>
    <w:rsid w:val="008A145F"/>
    <w:rsid w:val="008A1A42"/>
    <w:rsid w:val="008A1D91"/>
    <w:rsid w:val="008A1FC1"/>
    <w:rsid w:val="008A4248"/>
    <w:rsid w:val="008A4760"/>
    <w:rsid w:val="008A5B32"/>
    <w:rsid w:val="008A6186"/>
    <w:rsid w:val="008A72FC"/>
    <w:rsid w:val="008A7307"/>
    <w:rsid w:val="008A7854"/>
    <w:rsid w:val="008B14BE"/>
    <w:rsid w:val="008B36AD"/>
    <w:rsid w:val="008B3BBA"/>
    <w:rsid w:val="008B43B1"/>
    <w:rsid w:val="008B4734"/>
    <w:rsid w:val="008B4A8A"/>
    <w:rsid w:val="008B596B"/>
    <w:rsid w:val="008B62EB"/>
    <w:rsid w:val="008B7297"/>
    <w:rsid w:val="008C10E5"/>
    <w:rsid w:val="008C14BF"/>
    <w:rsid w:val="008C2209"/>
    <w:rsid w:val="008C2FD5"/>
    <w:rsid w:val="008C330E"/>
    <w:rsid w:val="008C4FB8"/>
    <w:rsid w:val="008C5DB1"/>
    <w:rsid w:val="008C7096"/>
    <w:rsid w:val="008C7CCD"/>
    <w:rsid w:val="008D0B02"/>
    <w:rsid w:val="008D0D7A"/>
    <w:rsid w:val="008D20B6"/>
    <w:rsid w:val="008D21FE"/>
    <w:rsid w:val="008D26DE"/>
    <w:rsid w:val="008D2B6F"/>
    <w:rsid w:val="008D2CB0"/>
    <w:rsid w:val="008D3144"/>
    <w:rsid w:val="008D34DA"/>
    <w:rsid w:val="008D3C65"/>
    <w:rsid w:val="008D43A4"/>
    <w:rsid w:val="008D4D35"/>
    <w:rsid w:val="008D5DFE"/>
    <w:rsid w:val="008D5EB6"/>
    <w:rsid w:val="008D6477"/>
    <w:rsid w:val="008D759C"/>
    <w:rsid w:val="008D76C7"/>
    <w:rsid w:val="008D7C6E"/>
    <w:rsid w:val="008E0119"/>
    <w:rsid w:val="008E066C"/>
    <w:rsid w:val="008E22EE"/>
    <w:rsid w:val="008E27C4"/>
    <w:rsid w:val="008E2EB9"/>
    <w:rsid w:val="008E37F0"/>
    <w:rsid w:val="008E5429"/>
    <w:rsid w:val="008E5F02"/>
    <w:rsid w:val="008E7226"/>
    <w:rsid w:val="008E740F"/>
    <w:rsid w:val="008F14A1"/>
    <w:rsid w:val="008F16BD"/>
    <w:rsid w:val="008F1BAC"/>
    <w:rsid w:val="008F28DD"/>
    <w:rsid w:val="008F30D7"/>
    <w:rsid w:val="008F3406"/>
    <w:rsid w:val="008F45B4"/>
    <w:rsid w:val="008F5A35"/>
    <w:rsid w:val="008F64A9"/>
    <w:rsid w:val="008F6F3A"/>
    <w:rsid w:val="008F7B16"/>
    <w:rsid w:val="00901ED2"/>
    <w:rsid w:val="00902F15"/>
    <w:rsid w:val="00902FB0"/>
    <w:rsid w:val="0090307E"/>
    <w:rsid w:val="00903F42"/>
    <w:rsid w:val="0090460B"/>
    <w:rsid w:val="00905039"/>
    <w:rsid w:val="009050B6"/>
    <w:rsid w:val="00905AC7"/>
    <w:rsid w:val="00905F1D"/>
    <w:rsid w:val="00907219"/>
    <w:rsid w:val="00910261"/>
    <w:rsid w:val="00911B0D"/>
    <w:rsid w:val="00912140"/>
    <w:rsid w:val="0091349A"/>
    <w:rsid w:val="009135F4"/>
    <w:rsid w:val="009137D7"/>
    <w:rsid w:val="00913A5D"/>
    <w:rsid w:val="00914BC1"/>
    <w:rsid w:val="00915E9E"/>
    <w:rsid w:val="00916101"/>
    <w:rsid w:val="00916300"/>
    <w:rsid w:val="009173C0"/>
    <w:rsid w:val="00917684"/>
    <w:rsid w:val="00920361"/>
    <w:rsid w:val="009203F8"/>
    <w:rsid w:val="0092049B"/>
    <w:rsid w:val="009205D8"/>
    <w:rsid w:val="00920754"/>
    <w:rsid w:val="009208BB"/>
    <w:rsid w:val="0092102E"/>
    <w:rsid w:val="0092144D"/>
    <w:rsid w:val="00921FC2"/>
    <w:rsid w:val="0092345A"/>
    <w:rsid w:val="0092374E"/>
    <w:rsid w:val="00926204"/>
    <w:rsid w:val="00926437"/>
    <w:rsid w:val="009276F2"/>
    <w:rsid w:val="0092799A"/>
    <w:rsid w:val="00930666"/>
    <w:rsid w:val="00931C2D"/>
    <w:rsid w:val="0093352A"/>
    <w:rsid w:val="00933910"/>
    <w:rsid w:val="00933923"/>
    <w:rsid w:val="009348B3"/>
    <w:rsid w:val="00934CA7"/>
    <w:rsid w:val="0093563F"/>
    <w:rsid w:val="0093651F"/>
    <w:rsid w:val="00936636"/>
    <w:rsid w:val="00936856"/>
    <w:rsid w:val="00936A22"/>
    <w:rsid w:val="00936C5D"/>
    <w:rsid w:val="00936DC1"/>
    <w:rsid w:val="009371D6"/>
    <w:rsid w:val="00937515"/>
    <w:rsid w:val="00940613"/>
    <w:rsid w:val="0094181A"/>
    <w:rsid w:val="009420B7"/>
    <w:rsid w:val="009422E1"/>
    <w:rsid w:val="00942C54"/>
    <w:rsid w:val="00943047"/>
    <w:rsid w:val="00943136"/>
    <w:rsid w:val="0094474B"/>
    <w:rsid w:val="009447F5"/>
    <w:rsid w:val="00946C34"/>
    <w:rsid w:val="00947561"/>
    <w:rsid w:val="00950803"/>
    <w:rsid w:val="009509BF"/>
    <w:rsid w:val="00951363"/>
    <w:rsid w:val="00952373"/>
    <w:rsid w:val="00953017"/>
    <w:rsid w:val="009559C5"/>
    <w:rsid w:val="00955FBF"/>
    <w:rsid w:val="0095638A"/>
    <w:rsid w:val="00956D8E"/>
    <w:rsid w:val="0096128D"/>
    <w:rsid w:val="0096231F"/>
    <w:rsid w:val="00963D95"/>
    <w:rsid w:val="00964426"/>
    <w:rsid w:val="009659BD"/>
    <w:rsid w:val="00965C8D"/>
    <w:rsid w:val="00966720"/>
    <w:rsid w:val="009675F1"/>
    <w:rsid w:val="009676D5"/>
    <w:rsid w:val="00967E0A"/>
    <w:rsid w:val="0097013E"/>
    <w:rsid w:val="0097180E"/>
    <w:rsid w:val="00971F03"/>
    <w:rsid w:val="0097250A"/>
    <w:rsid w:val="00972646"/>
    <w:rsid w:val="00972C27"/>
    <w:rsid w:val="00972CF7"/>
    <w:rsid w:val="0097436C"/>
    <w:rsid w:val="00974CF3"/>
    <w:rsid w:val="009762E1"/>
    <w:rsid w:val="0097666B"/>
    <w:rsid w:val="009767E2"/>
    <w:rsid w:val="00976A67"/>
    <w:rsid w:val="0097738A"/>
    <w:rsid w:val="00977D92"/>
    <w:rsid w:val="00980BD8"/>
    <w:rsid w:val="00981FE1"/>
    <w:rsid w:val="0098314C"/>
    <w:rsid w:val="009832F5"/>
    <w:rsid w:val="009834EE"/>
    <w:rsid w:val="0098429D"/>
    <w:rsid w:val="00984DBC"/>
    <w:rsid w:val="009862D1"/>
    <w:rsid w:val="009876F9"/>
    <w:rsid w:val="009901AF"/>
    <w:rsid w:val="00990772"/>
    <w:rsid w:val="0099128F"/>
    <w:rsid w:val="00991C2D"/>
    <w:rsid w:val="00992BB9"/>
    <w:rsid w:val="00993478"/>
    <w:rsid w:val="009941FD"/>
    <w:rsid w:val="0099521D"/>
    <w:rsid w:val="00995832"/>
    <w:rsid w:val="009959CE"/>
    <w:rsid w:val="00996989"/>
    <w:rsid w:val="00997918"/>
    <w:rsid w:val="00997DD8"/>
    <w:rsid w:val="009A0ADA"/>
    <w:rsid w:val="009A102D"/>
    <w:rsid w:val="009A17D6"/>
    <w:rsid w:val="009A1B31"/>
    <w:rsid w:val="009A24E0"/>
    <w:rsid w:val="009A27D7"/>
    <w:rsid w:val="009A29D5"/>
    <w:rsid w:val="009A4C58"/>
    <w:rsid w:val="009A517C"/>
    <w:rsid w:val="009A527B"/>
    <w:rsid w:val="009A5644"/>
    <w:rsid w:val="009B0B75"/>
    <w:rsid w:val="009B1101"/>
    <w:rsid w:val="009B2FA1"/>
    <w:rsid w:val="009B31FF"/>
    <w:rsid w:val="009B3901"/>
    <w:rsid w:val="009B5830"/>
    <w:rsid w:val="009B5B90"/>
    <w:rsid w:val="009B66F0"/>
    <w:rsid w:val="009B6D53"/>
    <w:rsid w:val="009B7806"/>
    <w:rsid w:val="009C03F5"/>
    <w:rsid w:val="009C055F"/>
    <w:rsid w:val="009C302F"/>
    <w:rsid w:val="009C308C"/>
    <w:rsid w:val="009C46B6"/>
    <w:rsid w:val="009C4AEF"/>
    <w:rsid w:val="009C4C91"/>
    <w:rsid w:val="009C4D3A"/>
    <w:rsid w:val="009C4D4D"/>
    <w:rsid w:val="009C64FB"/>
    <w:rsid w:val="009C6D6A"/>
    <w:rsid w:val="009C71C5"/>
    <w:rsid w:val="009C73BD"/>
    <w:rsid w:val="009C757B"/>
    <w:rsid w:val="009C7D7D"/>
    <w:rsid w:val="009D06B4"/>
    <w:rsid w:val="009D098F"/>
    <w:rsid w:val="009D1561"/>
    <w:rsid w:val="009D1905"/>
    <w:rsid w:val="009D20DC"/>
    <w:rsid w:val="009D386A"/>
    <w:rsid w:val="009D4C5E"/>
    <w:rsid w:val="009D531C"/>
    <w:rsid w:val="009D57D8"/>
    <w:rsid w:val="009E1652"/>
    <w:rsid w:val="009E42C7"/>
    <w:rsid w:val="009E4EC6"/>
    <w:rsid w:val="009E54C2"/>
    <w:rsid w:val="009E5A6F"/>
    <w:rsid w:val="009E5E4E"/>
    <w:rsid w:val="009E69BD"/>
    <w:rsid w:val="009F01F7"/>
    <w:rsid w:val="009F0277"/>
    <w:rsid w:val="009F02C8"/>
    <w:rsid w:val="009F04D9"/>
    <w:rsid w:val="009F0BC6"/>
    <w:rsid w:val="009F1714"/>
    <w:rsid w:val="009F23F9"/>
    <w:rsid w:val="009F30DA"/>
    <w:rsid w:val="009F3B7E"/>
    <w:rsid w:val="009F4B9D"/>
    <w:rsid w:val="009F4CDE"/>
    <w:rsid w:val="009F50E7"/>
    <w:rsid w:val="009F59D8"/>
    <w:rsid w:val="009F5A4F"/>
    <w:rsid w:val="009F6C37"/>
    <w:rsid w:val="00A000E2"/>
    <w:rsid w:val="00A00700"/>
    <w:rsid w:val="00A00BA2"/>
    <w:rsid w:val="00A01734"/>
    <w:rsid w:val="00A0181D"/>
    <w:rsid w:val="00A020AC"/>
    <w:rsid w:val="00A02902"/>
    <w:rsid w:val="00A030AB"/>
    <w:rsid w:val="00A036D7"/>
    <w:rsid w:val="00A04958"/>
    <w:rsid w:val="00A065E1"/>
    <w:rsid w:val="00A06B39"/>
    <w:rsid w:val="00A06D06"/>
    <w:rsid w:val="00A0750F"/>
    <w:rsid w:val="00A10506"/>
    <w:rsid w:val="00A10EC2"/>
    <w:rsid w:val="00A1175A"/>
    <w:rsid w:val="00A1254F"/>
    <w:rsid w:val="00A12D59"/>
    <w:rsid w:val="00A12FC8"/>
    <w:rsid w:val="00A141A7"/>
    <w:rsid w:val="00A14782"/>
    <w:rsid w:val="00A147A2"/>
    <w:rsid w:val="00A15665"/>
    <w:rsid w:val="00A15C41"/>
    <w:rsid w:val="00A16264"/>
    <w:rsid w:val="00A1654E"/>
    <w:rsid w:val="00A17859"/>
    <w:rsid w:val="00A17B53"/>
    <w:rsid w:val="00A17E1F"/>
    <w:rsid w:val="00A200FD"/>
    <w:rsid w:val="00A20A01"/>
    <w:rsid w:val="00A20B68"/>
    <w:rsid w:val="00A20E32"/>
    <w:rsid w:val="00A21803"/>
    <w:rsid w:val="00A226FE"/>
    <w:rsid w:val="00A249ED"/>
    <w:rsid w:val="00A25453"/>
    <w:rsid w:val="00A2576C"/>
    <w:rsid w:val="00A25CF5"/>
    <w:rsid w:val="00A267E8"/>
    <w:rsid w:val="00A30C47"/>
    <w:rsid w:val="00A324C7"/>
    <w:rsid w:val="00A338D2"/>
    <w:rsid w:val="00A3401C"/>
    <w:rsid w:val="00A343B0"/>
    <w:rsid w:val="00A345F3"/>
    <w:rsid w:val="00A34884"/>
    <w:rsid w:val="00A363CB"/>
    <w:rsid w:val="00A364F0"/>
    <w:rsid w:val="00A36D7C"/>
    <w:rsid w:val="00A3759D"/>
    <w:rsid w:val="00A378DB"/>
    <w:rsid w:val="00A37BDE"/>
    <w:rsid w:val="00A40407"/>
    <w:rsid w:val="00A40547"/>
    <w:rsid w:val="00A409C7"/>
    <w:rsid w:val="00A410DF"/>
    <w:rsid w:val="00A41FCD"/>
    <w:rsid w:val="00A440FF"/>
    <w:rsid w:val="00A44426"/>
    <w:rsid w:val="00A456FF"/>
    <w:rsid w:val="00A457BC"/>
    <w:rsid w:val="00A457F1"/>
    <w:rsid w:val="00A4777C"/>
    <w:rsid w:val="00A501AE"/>
    <w:rsid w:val="00A50350"/>
    <w:rsid w:val="00A52083"/>
    <w:rsid w:val="00A528C8"/>
    <w:rsid w:val="00A539D1"/>
    <w:rsid w:val="00A55174"/>
    <w:rsid w:val="00A554D3"/>
    <w:rsid w:val="00A569AC"/>
    <w:rsid w:val="00A60451"/>
    <w:rsid w:val="00A60F08"/>
    <w:rsid w:val="00A61829"/>
    <w:rsid w:val="00A61D4D"/>
    <w:rsid w:val="00A6293D"/>
    <w:rsid w:val="00A62AD6"/>
    <w:rsid w:val="00A634A5"/>
    <w:rsid w:val="00A64DC2"/>
    <w:rsid w:val="00A65FDE"/>
    <w:rsid w:val="00A66BE0"/>
    <w:rsid w:val="00A678A6"/>
    <w:rsid w:val="00A67FB1"/>
    <w:rsid w:val="00A70187"/>
    <w:rsid w:val="00A7094E"/>
    <w:rsid w:val="00A70AF1"/>
    <w:rsid w:val="00A71B88"/>
    <w:rsid w:val="00A72110"/>
    <w:rsid w:val="00A72EC7"/>
    <w:rsid w:val="00A738D0"/>
    <w:rsid w:val="00A73D0C"/>
    <w:rsid w:val="00A74111"/>
    <w:rsid w:val="00A74C4E"/>
    <w:rsid w:val="00A7500F"/>
    <w:rsid w:val="00A76035"/>
    <w:rsid w:val="00A761D8"/>
    <w:rsid w:val="00A76A31"/>
    <w:rsid w:val="00A77411"/>
    <w:rsid w:val="00A7743E"/>
    <w:rsid w:val="00A77ADC"/>
    <w:rsid w:val="00A80056"/>
    <w:rsid w:val="00A80F4F"/>
    <w:rsid w:val="00A8287D"/>
    <w:rsid w:val="00A836BD"/>
    <w:rsid w:val="00A85335"/>
    <w:rsid w:val="00A854B5"/>
    <w:rsid w:val="00A856A1"/>
    <w:rsid w:val="00A85F63"/>
    <w:rsid w:val="00A863C5"/>
    <w:rsid w:val="00A877EE"/>
    <w:rsid w:val="00A87874"/>
    <w:rsid w:val="00A87B9C"/>
    <w:rsid w:val="00A908B9"/>
    <w:rsid w:val="00A90DA3"/>
    <w:rsid w:val="00A9167A"/>
    <w:rsid w:val="00A91693"/>
    <w:rsid w:val="00A931E5"/>
    <w:rsid w:val="00A94E7E"/>
    <w:rsid w:val="00A95711"/>
    <w:rsid w:val="00A96B93"/>
    <w:rsid w:val="00A96D89"/>
    <w:rsid w:val="00A97B3B"/>
    <w:rsid w:val="00AA08AE"/>
    <w:rsid w:val="00AA0D07"/>
    <w:rsid w:val="00AA163F"/>
    <w:rsid w:val="00AA1A9C"/>
    <w:rsid w:val="00AA1D1E"/>
    <w:rsid w:val="00AA2BFD"/>
    <w:rsid w:val="00AA4618"/>
    <w:rsid w:val="00AA4A5F"/>
    <w:rsid w:val="00AA5630"/>
    <w:rsid w:val="00AA568E"/>
    <w:rsid w:val="00AA5F07"/>
    <w:rsid w:val="00AA6247"/>
    <w:rsid w:val="00AA666A"/>
    <w:rsid w:val="00AA67DB"/>
    <w:rsid w:val="00AA692F"/>
    <w:rsid w:val="00AB18EB"/>
    <w:rsid w:val="00AB1C86"/>
    <w:rsid w:val="00AB2E61"/>
    <w:rsid w:val="00AB3661"/>
    <w:rsid w:val="00AB37C4"/>
    <w:rsid w:val="00AB4ACE"/>
    <w:rsid w:val="00AB4E99"/>
    <w:rsid w:val="00AB516C"/>
    <w:rsid w:val="00AB5186"/>
    <w:rsid w:val="00AB616B"/>
    <w:rsid w:val="00AB6DB1"/>
    <w:rsid w:val="00AB79D7"/>
    <w:rsid w:val="00AC16B4"/>
    <w:rsid w:val="00AC2FBC"/>
    <w:rsid w:val="00AC32B3"/>
    <w:rsid w:val="00AC470A"/>
    <w:rsid w:val="00AC4865"/>
    <w:rsid w:val="00AC4EF3"/>
    <w:rsid w:val="00AC5219"/>
    <w:rsid w:val="00AC53A3"/>
    <w:rsid w:val="00AC551A"/>
    <w:rsid w:val="00AC55E1"/>
    <w:rsid w:val="00AC5837"/>
    <w:rsid w:val="00AC5850"/>
    <w:rsid w:val="00AD05B8"/>
    <w:rsid w:val="00AD0F3A"/>
    <w:rsid w:val="00AD15F8"/>
    <w:rsid w:val="00AD22B7"/>
    <w:rsid w:val="00AD2598"/>
    <w:rsid w:val="00AD2C20"/>
    <w:rsid w:val="00AD33C9"/>
    <w:rsid w:val="00AD51D3"/>
    <w:rsid w:val="00AD546F"/>
    <w:rsid w:val="00AD5706"/>
    <w:rsid w:val="00AD5FF8"/>
    <w:rsid w:val="00AD629B"/>
    <w:rsid w:val="00AD68AF"/>
    <w:rsid w:val="00AE12AF"/>
    <w:rsid w:val="00AE175C"/>
    <w:rsid w:val="00AE22C2"/>
    <w:rsid w:val="00AE246F"/>
    <w:rsid w:val="00AE3904"/>
    <w:rsid w:val="00AE4223"/>
    <w:rsid w:val="00AE51C4"/>
    <w:rsid w:val="00AE57ED"/>
    <w:rsid w:val="00AF052E"/>
    <w:rsid w:val="00AF18CB"/>
    <w:rsid w:val="00AF19D8"/>
    <w:rsid w:val="00AF2075"/>
    <w:rsid w:val="00AF22EE"/>
    <w:rsid w:val="00AF2858"/>
    <w:rsid w:val="00AF3275"/>
    <w:rsid w:val="00AF469C"/>
    <w:rsid w:val="00AF4FD1"/>
    <w:rsid w:val="00AF5A4F"/>
    <w:rsid w:val="00AF5A9A"/>
    <w:rsid w:val="00AF5D45"/>
    <w:rsid w:val="00AF5D6A"/>
    <w:rsid w:val="00AF6083"/>
    <w:rsid w:val="00AF6A03"/>
    <w:rsid w:val="00B000D3"/>
    <w:rsid w:val="00B000F1"/>
    <w:rsid w:val="00B00128"/>
    <w:rsid w:val="00B01444"/>
    <w:rsid w:val="00B01454"/>
    <w:rsid w:val="00B01F9B"/>
    <w:rsid w:val="00B02009"/>
    <w:rsid w:val="00B04148"/>
    <w:rsid w:val="00B05D16"/>
    <w:rsid w:val="00B0654D"/>
    <w:rsid w:val="00B07266"/>
    <w:rsid w:val="00B11D57"/>
    <w:rsid w:val="00B1226B"/>
    <w:rsid w:val="00B12429"/>
    <w:rsid w:val="00B12A3F"/>
    <w:rsid w:val="00B12BCD"/>
    <w:rsid w:val="00B13E8E"/>
    <w:rsid w:val="00B14E18"/>
    <w:rsid w:val="00B153E5"/>
    <w:rsid w:val="00B1590B"/>
    <w:rsid w:val="00B15A9B"/>
    <w:rsid w:val="00B15CD6"/>
    <w:rsid w:val="00B17D20"/>
    <w:rsid w:val="00B2201A"/>
    <w:rsid w:val="00B22178"/>
    <w:rsid w:val="00B22282"/>
    <w:rsid w:val="00B228D5"/>
    <w:rsid w:val="00B23A92"/>
    <w:rsid w:val="00B24192"/>
    <w:rsid w:val="00B243A7"/>
    <w:rsid w:val="00B25195"/>
    <w:rsid w:val="00B2519E"/>
    <w:rsid w:val="00B2544B"/>
    <w:rsid w:val="00B259CE"/>
    <w:rsid w:val="00B26A0F"/>
    <w:rsid w:val="00B275FB"/>
    <w:rsid w:val="00B276A5"/>
    <w:rsid w:val="00B27DC7"/>
    <w:rsid w:val="00B3013D"/>
    <w:rsid w:val="00B30727"/>
    <w:rsid w:val="00B31E82"/>
    <w:rsid w:val="00B326B4"/>
    <w:rsid w:val="00B32DD3"/>
    <w:rsid w:val="00B33025"/>
    <w:rsid w:val="00B352C3"/>
    <w:rsid w:val="00B362C8"/>
    <w:rsid w:val="00B36609"/>
    <w:rsid w:val="00B36BDA"/>
    <w:rsid w:val="00B37071"/>
    <w:rsid w:val="00B3765C"/>
    <w:rsid w:val="00B378DC"/>
    <w:rsid w:val="00B378EC"/>
    <w:rsid w:val="00B37D1D"/>
    <w:rsid w:val="00B37EC0"/>
    <w:rsid w:val="00B407BB"/>
    <w:rsid w:val="00B41209"/>
    <w:rsid w:val="00B4242F"/>
    <w:rsid w:val="00B43870"/>
    <w:rsid w:val="00B445FE"/>
    <w:rsid w:val="00B45189"/>
    <w:rsid w:val="00B462E0"/>
    <w:rsid w:val="00B4657A"/>
    <w:rsid w:val="00B466D5"/>
    <w:rsid w:val="00B50304"/>
    <w:rsid w:val="00B506A0"/>
    <w:rsid w:val="00B5115F"/>
    <w:rsid w:val="00B51DE3"/>
    <w:rsid w:val="00B53978"/>
    <w:rsid w:val="00B53EB7"/>
    <w:rsid w:val="00B547A3"/>
    <w:rsid w:val="00B55819"/>
    <w:rsid w:val="00B57059"/>
    <w:rsid w:val="00B60409"/>
    <w:rsid w:val="00B60494"/>
    <w:rsid w:val="00B604F5"/>
    <w:rsid w:val="00B60D0E"/>
    <w:rsid w:val="00B617A3"/>
    <w:rsid w:val="00B618FA"/>
    <w:rsid w:val="00B62EB1"/>
    <w:rsid w:val="00B63188"/>
    <w:rsid w:val="00B638E8"/>
    <w:rsid w:val="00B64E02"/>
    <w:rsid w:val="00B653CE"/>
    <w:rsid w:val="00B655DB"/>
    <w:rsid w:val="00B65B0C"/>
    <w:rsid w:val="00B673FB"/>
    <w:rsid w:val="00B67C53"/>
    <w:rsid w:val="00B67CFB"/>
    <w:rsid w:val="00B701D3"/>
    <w:rsid w:val="00B7038A"/>
    <w:rsid w:val="00B7155D"/>
    <w:rsid w:val="00B718E3"/>
    <w:rsid w:val="00B72729"/>
    <w:rsid w:val="00B72741"/>
    <w:rsid w:val="00B72A71"/>
    <w:rsid w:val="00B72D5C"/>
    <w:rsid w:val="00B7572A"/>
    <w:rsid w:val="00B761FD"/>
    <w:rsid w:val="00B7678F"/>
    <w:rsid w:val="00B76FAA"/>
    <w:rsid w:val="00B773C0"/>
    <w:rsid w:val="00B77936"/>
    <w:rsid w:val="00B77C72"/>
    <w:rsid w:val="00B801A1"/>
    <w:rsid w:val="00B8153F"/>
    <w:rsid w:val="00B831E2"/>
    <w:rsid w:val="00B83882"/>
    <w:rsid w:val="00B83C58"/>
    <w:rsid w:val="00B84175"/>
    <w:rsid w:val="00B8454F"/>
    <w:rsid w:val="00B85031"/>
    <w:rsid w:val="00B856B4"/>
    <w:rsid w:val="00B857E3"/>
    <w:rsid w:val="00B8622A"/>
    <w:rsid w:val="00B8783F"/>
    <w:rsid w:val="00B87FBC"/>
    <w:rsid w:val="00B90933"/>
    <w:rsid w:val="00B91749"/>
    <w:rsid w:val="00B92320"/>
    <w:rsid w:val="00B92664"/>
    <w:rsid w:val="00B93E90"/>
    <w:rsid w:val="00B9545C"/>
    <w:rsid w:val="00B95C0D"/>
    <w:rsid w:val="00B9761A"/>
    <w:rsid w:val="00B97E96"/>
    <w:rsid w:val="00BA3D26"/>
    <w:rsid w:val="00BA4804"/>
    <w:rsid w:val="00BA4C73"/>
    <w:rsid w:val="00BA58CB"/>
    <w:rsid w:val="00BA5B4A"/>
    <w:rsid w:val="00BA6088"/>
    <w:rsid w:val="00BA69D8"/>
    <w:rsid w:val="00BA7994"/>
    <w:rsid w:val="00BB0A1F"/>
    <w:rsid w:val="00BB0DCB"/>
    <w:rsid w:val="00BB1106"/>
    <w:rsid w:val="00BB2054"/>
    <w:rsid w:val="00BB4B82"/>
    <w:rsid w:val="00BB68FF"/>
    <w:rsid w:val="00BB6DD2"/>
    <w:rsid w:val="00BB7C18"/>
    <w:rsid w:val="00BC00B9"/>
    <w:rsid w:val="00BC011C"/>
    <w:rsid w:val="00BC1153"/>
    <w:rsid w:val="00BC1B84"/>
    <w:rsid w:val="00BC1CF6"/>
    <w:rsid w:val="00BC2056"/>
    <w:rsid w:val="00BC2FCC"/>
    <w:rsid w:val="00BC5588"/>
    <w:rsid w:val="00BC65D7"/>
    <w:rsid w:val="00BC72CD"/>
    <w:rsid w:val="00BC7807"/>
    <w:rsid w:val="00BC7D05"/>
    <w:rsid w:val="00BC7D16"/>
    <w:rsid w:val="00BC7F42"/>
    <w:rsid w:val="00BD0E65"/>
    <w:rsid w:val="00BD1DE5"/>
    <w:rsid w:val="00BD22CC"/>
    <w:rsid w:val="00BD2C41"/>
    <w:rsid w:val="00BD2DDE"/>
    <w:rsid w:val="00BD5B18"/>
    <w:rsid w:val="00BD640D"/>
    <w:rsid w:val="00BD6812"/>
    <w:rsid w:val="00BD72C1"/>
    <w:rsid w:val="00BD7A36"/>
    <w:rsid w:val="00BE1849"/>
    <w:rsid w:val="00BE2476"/>
    <w:rsid w:val="00BE45E2"/>
    <w:rsid w:val="00BE489D"/>
    <w:rsid w:val="00BE76D4"/>
    <w:rsid w:val="00BE77D1"/>
    <w:rsid w:val="00BE7DA6"/>
    <w:rsid w:val="00BF130C"/>
    <w:rsid w:val="00BF1A6B"/>
    <w:rsid w:val="00BF217C"/>
    <w:rsid w:val="00BF2463"/>
    <w:rsid w:val="00BF297E"/>
    <w:rsid w:val="00BF2BFB"/>
    <w:rsid w:val="00BF3B65"/>
    <w:rsid w:val="00BF4890"/>
    <w:rsid w:val="00BF5644"/>
    <w:rsid w:val="00BF5FD4"/>
    <w:rsid w:val="00BF6168"/>
    <w:rsid w:val="00BF63FE"/>
    <w:rsid w:val="00BF6538"/>
    <w:rsid w:val="00BF660F"/>
    <w:rsid w:val="00BF6A7E"/>
    <w:rsid w:val="00BF74FC"/>
    <w:rsid w:val="00C0043B"/>
    <w:rsid w:val="00C005BC"/>
    <w:rsid w:val="00C006B1"/>
    <w:rsid w:val="00C0165E"/>
    <w:rsid w:val="00C02F86"/>
    <w:rsid w:val="00C04EEE"/>
    <w:rsid w:val="00C0514D"/>
    <w:rsid w:val="00C05390"/>
    <w:rsid w:val="00C06CCC"/>
    <w:rsid w:val="00C10ABC"/>
    <w:rsid w:val="00C1100E"/>
    <w:rsid w:val="00C12990"/>
    <w:rsid w:val="00C12C11"/>
    <w:rsid w:val="00C13ADD"/>
    <w:rsid w:val="00C14789"/>
    <w:rsid w:val="00C1547D"/>
    <w:rsid w:val="00C157D7"/>
    <w:rsid w:val="00C166E0"/>
    <w:rsid w:val="00C17CC8"/>
    <w:rsid w:val="00C20A98"/>
    <w:rsid w:val="00C20DC6"/>
    <w:rsid w:val="00C21487"/>
    <w:rsid w:val="00C22DB6"/>
    <w:rsid w:val="00C2532A"/>
    <w:rsid w:val="00C2566C"/>
    <w:rsid w:val="00C2573E"/>
    <w:rsid w:val="00C26144"/>
    <w:rsid w:val="00C2657F"/>
    <w:rsid w:val="00C27968"/>
    <w:rsid w:val="00C303F2"/>
    <w:rsid w:val="00C30AB9"/>
    <w:rsid w:val="00C313CD"/>
    <w:rsid w:val="00C31F72"/>
    <w:rsid w:val="00C32AB6"/>
    <w:rsid w:val="00C33806"/>
    <w:rsid w:val="00C33B99"/>
    <w:rsid w:val="00C33FC1"/>
    <w:rsid w:val="00C345F5"/>
    <w:rsid w:val="00C3541F"/>
    <w:rsid w:val="00C356BB"/>
    <w:rsid w:val="00C36EAF"/>
    <w:rsid w:val="00C37DF1"/>
    <w:rsid w:val="00C42D4F"/>
    <w:rsid w:val="00C436B5"/>
    <w:rsid w:val="00C43CC2"/>
    <w:rsid w:val="00C4400B"/>
    <w:rsid w:val="00C4489E"/>
    <w:rsid w:val="00C46750"/>
    <w:rsid w:val="00C46C69"/>
    <w:rsid w:val="00C46EAD"/>
    <w:rsid w:val="00C47B5F"/>
    <w:rsid w:val="00C50047"/>
    <w:rsid w:val="00C521C1"/>
    <w:rsid w:val="00C53238"/>
    <w:rsid w:val="00C54665"/>
    <w:rsid w:val="00C54CED"/>
    <w:rsid w:val="00C54F55"/>
    <w:rsid w:val="00C559E3"/>
    <w:rsid w:val="00C55D54"/>
    <w:rsid w:val="00C55F33"/>
    <w:rsid w:val="00C57106"/>
    <w:rsid w:val="00C573C8"/>
    <w:rsid w:val="00C61675"/>
    <w:rsid w:val="00C62004"/>
    <w:rsid w:val="00C62B3E"/>
    <w:rsid w:val="00C63FE5"/>
    <w:rsid w:val="00C66B3B"/>
    <w:rsid w:val="00C6715A"/>
    <w:rsid w:val="00C676CA"/>
    <w:rsid w:val="00C701C5"/>
    <w:rsid w:val="00C70430"/>
    <w:rsid w:val="00C73572"/>
    <w:rsid w:val="00C73D02"/>
    <w:rsid w:val="00C743D0"/>
    <w:rsid w:val="00C74574"/>
    <w:rsid w:val="00C74967"/>
    <w:rsid w:val="00C74A75"/>
    <w:rsid w:val="00C74A9F"/>
    <w:rsid w:val="00C74EBB"/>
    <w:rsid w:val="00C76865"/>
    <w:rsid w:val="00C77EDD"/>
    <w:rsid w:val="00C809D4"/>
    <w:rsid w:val="00C80ED9"/>
    <w:rsid w:val="00C80FC5"/>
    <w:rsid w:val="00C81956"/>
    <w:rsid w:val="00C81E8B"/>
    <w:rsid w:val="00C83640"/>
    <w:rsid w:val="00C843B0"/>
    <w:rsid w:val="00C85770"/>
    <w:rsid w:val="00C86AF2"/>
    <w:rsid w:val="00C86B45"/>
    <w:rsid w:val="00C86B5C"/>
    <w:rsid w:val="00C8754A"/>
    <w:rsid w:val="00C876F6"/>
    <w:rsid w:val="00C90853"/>
    <w:rsid w:val="00C9098E"/>
    <w:rsid w:val="00C924FD"/>
    <w:rsid w:val="00C92712"/>
    <w:rsid w:val="00C9306B"/>
    <w:rsid w:val="00C93BAB"/>
    <w:rsid w:val="00C93D27"/>
    <w:rsid w:val="00C94912"/>
    <w:rsid w:val="00C94C25"/>
    <w:rsid w:val="00C94C7A"/>
    <w:rsid w:val="00C95F77"/>
    <w:rsid w:val="00C95FFB"/>
    <w:rsid w:val="00C96532"/>
    <w:rsid w:val="00C96A76"/>
    <w:rsid w:val="00C96D4E"/>
    <w:rsid w:val="00C96DD4"/>
    <w:rsid w:val="00C971CA"/>
    <w:rsid w:val="00C97BBB"/>
    <w:rsid w:val="00CA02B5"/>
    <w:rsid w:val="00CA0913"/>
    <w:rsid w:val="00CA2404"/>
    <w:rsid w:val="00CA343E"/>
    <w:rsid w:val="00CA37C0"/>
    <w:rsid w:val="00CA40F3"/>
    <w:rsid w:val="00CA41BE"/>
    <w:rsid w:val="00CA4A22"/>
    <w:rsid w:val="00CA53ED"/>
    <w:rsid w:val="00CA59D1"/>
    <w:rsid w:val="00CA778A"/>
    <w:rsid w:val="00CB0C7F"/>
    <w:rsid w:val="00CB16E0"/>
    <w:rsid w:val="00CB1C13"/>
    <w:rsid w:val="00CB3962"/>
    <w:rsid w:val="00CB4231"/>
    <w:rsid w:val="00CB431E"/>
    <w:rsid w:val="00CB4366"/>
    <w:rsid w:val="00CB5AB4"/>
    <w:rsid w:val="00CB5CE2"/>
    <w:rsid w:val="00CB6132"/>
    <w:rsid w:val="00CB7479"/>
    <w:rsid w:val="00CB77A6"/>
    <w:rsid w:val="00CB7B09"/>
    <w:rsid w:val="00CC38F8"/>
    <w:rsid w:val="00CC5335"/>
    <w:rsid w:val="00CC580F"/>
    <w:rsid w:val="00CC627C"/>
    <w:rsid w:val="00CC6286"/>
    <w:rsid w:val="00CC6BF7"/>
    <w:rsid w:val="00CC7433"/>
    <w:rsid w:val="00CC78A9"/>
    <w:rsid w:val="00CC7C23"/>
    <w:rsid w:val="00CC7CC5"/>
    <w:rsid w:val="00CD0118"/>
    <w:rsid w:val="00CD07C9"/>
    <w:rsid w:val="00CD0BF9"/>
    <w:rsid w:val="00CD0DC8"/>
    <w:rsid w:val="00CD23F5"/>
    <w:rsid w:val="00CD2A46"/>
    <w:rsid w:val="00CD339B"/>
    <w:rsid w:val="00CD3550"/>
    <w:rsid w:val="00CD3E05"/>
    <w:rsid w:val="00CD63E3"/>
    <w:rsid w:val="00CD6604"/>
    <w:rsid w:val="00CD6B99"/>
    <w:rsid w:val="00CD6C1F"/>
    <w:rsid w:val="00CD6E88"/>
    <w:rsid w:val="00CD739F"/>
    <w:rsid w:val="00CD7A81"/>
    <w:rsid w:val="00CE06DA"/>
    <w:rsid w:val="00CE0F07"/>
    <w:rsid w:val="00CE11D8"/>
    <w:rsid w:val="00CE1C16"/>
    <w:rsid w:val="00CE2521"/>
    <w:rsid w:val="00CE2CD0"/>
    <w:rsid w:val="00CE3494"/>
    <w:rsid w:val="00CE34E5"/>
    <w:rsid w:val="00CE3ED5"/>
    <w:rsid w:val="00CE4202"/>
    <w:rsid w:val="00CE56F6"/>
    <w:rsid w:val="00CE59C4"/>
    <w:rsid w:val="00CE6116"/>
    <w:rsid w:val="00CE6391"/>
    <w:rsid w:val="00CE68D7"/>
    <w:rsid w:val="00CE6F23"/>
    <w:rsid w:val="00CE72C5"/>
    <w:rsid w:val="00CE7FCE"/>
    <w:rsid w:val="00CF0C4E"/>
    <w:rsid w:val="00CF205F"/>
    <w:rsid w:val="00CF2C85"/>
    <w:rsid w:val="00CF360D"/>
    <w:rsid w:val="00CF3712"/>
    <w:rsid w:val="00CF4404"/>
    <w:rsid w:val="00CF46BE"/>
    <w:rsid w:val="00CF4EC7"/>
    <w:rsid w:val="00CF57B2"/>
    <w:rsid w:val="00CF6BBB"/>
    <w:rsid w:val="00CF71E8"/>
    <w:rsid w:val="00CF75B3"/>
    <w:rsid w:val="00CF7F27"/>
    <w:rsid w:val="00D00C95"/>
    <w:rsid w:val="00D00D93"/>
    <w:rsid w:val="00D01AE4"/>
    <w:rsid w:val="00D0277E"/>
    <w:rsid w:val="00D02DBF"/>
    <w:rsid w:val="00D03895"/>
    <w:rsid w:val="00D066AA"/>
    <w:rsid w:val="00D06BE2"/>
    <w:rsid w:val="00D06DE6"/>
    <w:rsid w:val="00D07331"/>
    <w:rsid w:val="00D074B7"/>
    <w:rsid w:val="00D075BB"/>
    <w:rsid w:val="00D0790E"/>
    <w:rsid w:val="00D10AA0"/>
    <w:rsid w:val="00D114E7"/>
    <w:rsid w:val="00D130A9"/>
    <w:rsid w:val="00D13428"/>
    <w:rsid w:val="00D1394D"/>
    <w:rsid w:val="00D146EB"/>
    <w:rsid w:val="00D14E88"/>
    <w:rsid w:val="00D15660"/>
    <w:rsid w:val="00D176C7"/>
    <w:rsid w:val="00D20337"/>
    <w:rsid w:val="00D20B9A"/>
    <w:rsid w:val="00D20E60"/>
    <w:rsid w:val="00D21136"/>
    <w:rsid w:val="00D22AD0"/>
    <w:rsid w:val="00D22F84"/>
    <w:rsid w:val="00D24525"/>
    <w:rsid w:val="00D24544"/>
    <w:rsid w:val="00D24569"/>
    <w:rsid w:val="00D249C6"/>
    <w:rsid w:val="00D24D2D"/>
    <w:rsid w:val="00D26546"/>
    <w:rsid w:val="00D270CF"/>
    <w:rsid w:val="00D27351"/>
    <w:rsid w:val="00D274FA"/>
    <w:rsid w:val="00D27622"/>
    <w:rsid w:val="00D27D15"/>
    <w:rsid w:val="00D3242C"/>
    <w:rsid w:val="00D32CAD"/>
    <w:rsid w:val="00D33711"/>
    <w:rsid w:val="00D337AF"/>
    <w:rsid w:val="00D34780"/>
    <w:rsid w:val="00D35813"/>
    <w:rsid w:val="00D3587B"/>
    <w:rsid w:val="00D367FE"/>
    <w:rsid w:val="00D36ED3"/>
    <w:rsid w:val="00D379C0"/>
    <w:rsid w:val="00D40222"/>
    <w:rsid w:val="00D409BC"/>
    <w:rsid w:val="00D41742"/>
    <w:rsid w:val="00D41DE4"/>
    <w:rsid w:val="00D42552"/>
    <w:rsid w:val="00D42823"/>
    <w:rsid w:val="00D42E35"/>
    <w:rsid w:val="00D43982"/>
    <w:rsid w:val="00D43FE5"/>
    <w:rsid w:val="00D44F2E"/>
    <w:rsid w:val="00D46E90"/>
    <w:rsid w:val="00D5001A"/>
    <w:rsid w:val="00D51EBC"/>
    <w:rsid w:val="00D52F32"/>
    <w:rsid w:val="00D54312"/>
    <w:rsid w:val="00D54807"/>
    <w:rsid w:val="00D55674"/>
    <w:rsid w:val="00D568FA"/>
    <w:rsid w:val="00D579DC"/>
    <w:rsid w:val="00D57D90"/>
    <w:rsid w:val="00D60DC8"/>
    <w:rsid w:val="00D60FB3"/>
    <w:rsid w:val="00D61EDA"/>
    <w:rsid w:val="00D627CD"/>
    <w:rsid w:val="00D629AF"/>
    <w:rsid w:val="00D6588A"/>
    <w:rsid w:val="00D65F52"/>
    <w:rsid w:val="00D66262"/>
    <w:rsid w:val="00D66F79"/>
    <w:rsid w:val="00D676E6"/>
    <w:rsid w:val="00D67D9D"/>
    <w:rsid w:val="00D70109"/>
    <w:rsid w:val="00D704A1"/>
    <w:rsid w:val="00D704B7"/>
    <w:rsid w:val="00D70D9F"/>
    <w:rsid w:val="00D71E99"/>
    <w:rsid w:val="00D72BF2"/>
    <w:rsid w:val="00D73543"/>
    <w:rsid w:val="00D73839"/>
    <w:rsid w:val="00D740B0"/>
    <w:rsid w:val="00D74819"/>
    <w:rsid w:val="00D75A82"/>
    <w:rsid w:val="00D77A1E"/>
    <w:rsid w:val="00D77FAF"/>
    <w:rsid w:val="00D80088"/>
    <w:rsid w:val="00D811CD"/>
    <w:rsid w:val="00D83521"/>
    <w:rsid w:val="00D8395E"/>
    <w:rsid w:val="00D8400D"/>
    <w:rsid w:val="00D84792"/>
    <w:rsid w:val="00D84E56"/>
    <w:rsid w:val="00D85608"/>
    <w:rsid w:val="00D87370"/>
    <w:rsid w:val="00D874B3"/>
    <w:rsid w:val="00D87567"/>
    <w:rsid w:val="00D87594"/>
    <w:rsid w:val="00D906C5"/>
    <w:rsid w:val="00D91503"/>
    <w:rsid w:val="00D92A3E"/>
    <w:rsid w:val="00D92AA5"/>
    <w:rsid w:val="00D93651"/>
    <w:rsid w:val="00D937AD"/>
    <w:rsid w:val="00D93871"/>
    <w:rsid w:val="00D955D0"/>
    <w:rsid w:val="00D95927"/>
    <w:rsid w:val="00D9621D"/>
    <w:rsid w:val="00D96943"/>
    <w:rsid w:val="00D9712C"/>
    <w:rsid w:val="00DA0633"/>
    <w:rsid w:val="00DA15EF"/>
    <w:rsid w:val="00DA2207"/>
    <w:rsid w:val="00DA2E7B"/>
    <w:rsid w:val="00DA5A0F"/>
    <w:rsid w:val="00DA6852"/>
    <w:rsid w:val="00DA7075"/>
    <w:rsid w:val="00DB0FE8"/>
    <w:rsid w:val="00DB117F"/>
    <w:rsid w:val="00DB2E3F"/>
    <w:rsid w:val="00DB32DA"/>
    <w:rsid w:val="00DB3BF3"/>
    <w:rsid w:val="00DB49B6"/>
    <w:rsid w:val="00DB4AED"/>
    <w:rsid w:val="00DB4D01"/>
    <w:rsid w:val="00DB6556"/>
    <w:rsid w:val="00DB65C5"/>
    <w:rsid w:val="00DB6B1E"/>
    <w:rsid w:val="00DB7355"/>
    <w:rsid w:val="00DB7FC3"/>
    <w:rsid w:val="00DC0AF3"/>
    <w:rsid w:val="00DC13F8"/>
    <w:rsid w:val="00DC1767"/>
    <w:rsid w:val="00DC2295"/>
    <w:rsid w:val="00DC27F1"/>
    <w:rsid w:val="00DC2E92"/>
    <w:rsid w:val="00DC3138"/>
    <w:rsid w:val="00DC3188"/>
    <w:rsid w:val="00DC3672"/>
    <w:rsid w:val="00DC3925"/>
    <w:rsid w:val="00DC3C51"/>
    <w:rsid w:val="00DC4B24"/>
    <w:rsid w:val="00DC576C"/>
    <w:rsid w:val="00DC616B"/>
    <w:rsid w:val="00DC65A7"/>
    <w:rsid w:val="00DC6708"/>
    <w:rsid w:val="00DD0BC8"/>
    <w:rsid w:val="00DD178D"/>
    <w:rsid w:val="00DD1D6E"/>
    <w:rsid w:val="00DD26D4"/>
    <w:rsid w:val="00DD2C3F"/>
    <w:rsid w:val="00DD2EC9"/>
    <w:rsid w:val="00DD4CEF"/>
    <w:rsid w:val="00DD5BAD"/>
    <w:rsid w:val="00DD69F5"/>
    <w:rsid w:val="00DE032E"/>
    <w:rsid w:val="00DE0A93"/>
    <w:rsid w:val="00DE0D08"/>
    <w:rsid w:val="00DE10FD"/>
    <w:rsid w:val="00DE11F7"/>
    <w:rsid w:val="00DE1646"/>
    <w:rsid w:val="00DE23C2"/>
    <w:rsid w:val="00DE26B2"/>
    <w:rsid w:val="00DE385A"/>
    <w:rsid w:val="00DE437B"/>
    <w:rsid w:val="00DE4E28"/>
    <w:rsid w:val="00DE6AE6"/>
    <w:rsid w:val="00DE70B7"/>
    <w:rsid w:val="00DF00CC"/>
    <w:rsid w:val="00DF062E"/>
    <w:rsid w:val="00DF097F"/>
    <w:rsid w:val="00DF0C29"/>
    <w:rsid w:val="00DF1022"/>
    <w:rsid w:val="00DF19FF"/>
    <w:rsid w:val="00DF1E16"/>
    <w:rsid w:val="00DF2304"/>
    <w:rsid w:val="00DF4AA3"/>
    <w:rsid w:val="00DF4EE3"/>
    <w:rsid w:val="00DF5BCB"/>
    <w:rsid w:val="00DF7B22"/>
    <w:rsid w:val="00E0028E"/>
    <w:rsid w:val="00E002C6"/>
    <w:rsid w:val="00E00391"/>
    <w:rsid w:val="00E00EC1"/>
    <w:rsid w:val="00E01479"/>
    <w:rsid w:val="00E02802"/>
    <w:rsid w:val="00E0324A"/>
    <w:rsid w:val="00E0396E"/>
    <w:rsid w:val="00E04866"/>
    <w:rsid w:val="00E05590"/>
    <w:rsid w:val="00E057C7"/>
    <w:rsid w:val="00E0678B"/>
    <w:rsid w:val="00E06829"/>
    <w:rsid w:val="00E07559"/>
    <w:rsid w:val="00E07B99"/>
    <w:rsid w:val="00E07C2D"/>
    <w:rsid w:val="00E1050E"/>
    <w:rsid w:val="00E10DDB"/>
    <w:rsid w:val="00E119CC"/>
    <w:rsid w:val="00E11BBF"/>
    <w:rsid w:val="00E12C48"/>
    <w:rsid w:val="00E13287"/>
    <w:rsid w:val="00E13429"/>
    <w:rsid w:val="00E13644"/>
    <w:rsid w:val="00E139EF"/>
    <w:rsid w:val="00E14DC0"/>
    <w:rsid w:val="00E15063"/>
    <w:rsid w:val="00E162ED"/>
    <w:rsid w:val="00E16367"/>
    <w:rsid w:val="00E17533"/>
    <w:rsid w:val="00E1795E"/>
    <w:rsid w:val="00E2065A"/>
    <w:rsid w:val="00E21A63"/>
    <w:rsid w:val="00E23A47"/>
    <w:rsid w:val="00E24089"/>
    <w:rsid w:val="00E257B7"/>
    <w:rsid w:val="00E26806"/>
    <w:rsid w:val="00E26F1F"/>
    <w:rsid w:val="00E26F5C"/>
    <w:rsid w:val="00E3033D"/>
    <w:rsid w:val="00E3133A"/>
    <w:rsid w:val="00E32680"/>
    <w:rsid w:val="00E32FCB"/>
    <w:rsid w:val="00E337D7"/>
    <w:rsid w:val="00E34175"/>
    <w:rsid w:val="00E34352"/>
    <w:rsid w:val="00E34748"/>
    <w:rsid w:val="00E35146"/>
    <w:rsid w:val="00E3569D"/>
    <w:rsid w:val="00E37718"/>
    <w:rsid w:val="00E3792A"/>
    <w:rsid w:val="00E40B5F"/>
    <w:rsid w:val="00E42459"/>
    <w:rsid w:val="00E42DB6"/>
    <w:rsid w:val="00E434E1"/>
    <w:rsid w:val="00E43CA3"/>
    <w:rsid w:val="00E441A6"/>
    <w:rsid w:val="00E448B9"/>
    <w:rsid w:val="00E44953"/>
    <w:rsid w:val="00E468B3"/>
    <w:rsid w:val="00E46CD9"/>
    <w:rsid w:val="00E47DF7"/>
    <w:rsid w:val="00E5009F"/>
    <w:rsid w:val="00E500A5"/>
    <w:rsid w:val="00E50139"/>
    <w:rsid w:val="00E5293E"/>
    <w:rsid w:val="00E53058"/>
    <w:rsid w:val="00E534E6"/>
    <w:rsid w:val="00E55547"/>
    <w:rsid w:val="00E559C4"/>
    <w:rsid w:val="00E56CD3"/>
    <w:rsid w:val="00E57150"/>
    <w:rsid w:val="00E57785"/>
    <w:rsid w:val="00E605A0"/>
    <w:rsid w:val="00E60D64"/>
    <w:rsid w:val="00E6191F"/>
    <w:rsid w:val="00E61D97"/>
    <w:rsid w:val="00E62EA4"/>
    <w:rsid w:val="00E63B20"/>
    <w:rsid w:val="00E64AD1"/>
    <w:rsid w:val="00E65C20"/>
    <w:rsid w:val="00E664C0"/>
    <w:rsid w:val="00E67168"/>
    <w:rsid w:val="00E674CA"/>
    <w:rsid w:val="00E67D1B"/>
    <w:rsid w:val="00E70863"/>
    <w:rsid w:val="00E708C3"/>
    <w:rsid w:val="00E70DB0"/>
    <w:rsid w:val="00E7126F"/>
    <w:rsid w:val="00E715FD"/>
    <w:rsid w:val="00E7179F"/>
    <w:rsid w:val="00E71CF5"/>
    <w:rsid w:val="00E72A9A"/>
    <w:rsid w:val="00E73E67"/>
    <w:rsid w:val="00E74632"/>
    <w:rsid w:val="00E75114"/>
    <w:rsid w:val="00E75426"/>
    <w:rsid w:val="00E7591E"/>
    <w:rsid w:val="00E76058"/>
    <w:rsid w:val="00E76106"/>
    <w:rsid w:val="00E7611B"/>
    <w:rsid w:val="00E7656F"/>
    <w:rsid w:val="00E76AA0"/>
    <w:rsid w:val="00E77717"/>
    <w:rsid w:val="00E77B6B"/>
    <w:rsid w:val="00E80F6C"/>
    <w:rsid w:val="00E80F81"/>
    <w:rsid w:val="00E8152F"/>
    <w:rsid w:val="00E82D55"/>
    <w:rsid w:val="00E8417B"/>
    <w:rsid w:val="00E84273"/>
    <w:rsid w:val="00E847D3"/>
    <w:rsid w:val="00E85078"/>
    <w:rsid w:val="00E85834"/>
    <w:rsid w:val="00E85CED"/>
    <w:rsid w:val="00E87083"/>
    <w:rsid w:val="00E90039"/>
    <w:rsid w:val="00E905B9"/>
    <w:rsid w:val="00E908FB"/>
    <w:rsid w:val="00E90EFC"/>
    <w:rsid w:val="00E91241"/>
    <w:rsid w:val="00E9222D"/>
    <w:rsid w:val="00E927ED"/>
    <w:rsid w:val="00E93A7F"/>
    <w:rsid w:val="00E93CE0"/>
    <w:rsid w:val="00E943FC"/>
    <w:rsid w:val="00E94702"/>
    <w:rsid w:val="00E957AA"/>
    <w:rsid w:val="00E95F24"/>
    <w:rsid w:val="00E9689D"/>
    <w:rsid w:val="00E97139"/>
    <w:rsid w:val="00E972AC"/>
    <w:rsid w:val="00E973F6"/>
    <w:rsid w:val="00EA0BF8"/>
    <w:rsid w:val="00EA1631"/>
    <w:rsid w:val="00EA2501"/>
    <w:rsid w:val="00EA325B"/>
    <w:rsid w:val="00EA414E"/>
    <w:rsid w:val="00EA4716"/>
    <w:rsid w:val="00EA4BAE"/>
    <w:rsid w:val="00EA5D5B"/>
    <w:rsid w:val="00EA60D3"/>
    <w:rsid w:val="00EA63A3"/>
    <w:rsid w:val="00EA7368"/>
    <w:rsid w:val="00EB0B9A"/>
    <w:rsid w:val="00EB0D94"/>
    <w:rsid w:val="00EB133F"/>
    <w:rsid w:val="00EB16D9"/>
    <w:rsid w:val="00EB1736"/>
    <w:rsid w:val="00EB1C67"/>
    <w:rsid w:val="00EB1D63"/>
    <w:rsid w:val="00EB30A3"/>
    <w:rsid w:val="00EB402F"/>
    <w:rsid w:val="00EB441B"/>
    <w:rsid w:val="00EB50B9"/>
    <w:rsid w:val="00EB537C"/>
    <w:rsid w:val="00EB58AF"/>
    <w:rsid w:val="00EB61EB"/>
    <w:rsid w:val="00EB631F"/>
    <w:rsid w:val="00EB6FF7"/>
    <w:rsid w:val="00EB7C36"/>
    <w:rsid w:val="00EC0140"/>
    <w:rsid w:val="00EC0379"/>
    <w:rsid w:val="00EC149B"/>
    <w:rsid w:val="00EC1812"/>
    <w:rsid w:val="00EC2A25"/>
    <w:rsid w:val="00EC38B9"/>
    <w:rsid w:val="00EC5BA7"/>
    <w:rsid w:val="00EC7C80"/>
    <w:rsid w:val="00ED1227"/>
    <w:rsid w:val="00ED217A"/>
    <w:rsid w:val="00ED2B4C"/>
    <w:rsid w:val="00ED3F35"/>
    <w:rsid w:val="00ED460F"/>
    <w:rsid w:val="00ED4AFF"/>
    <w:rsid w:val="00ED4D23"/>
    <w:rsid w:val="00ED55E6"/>
    <w:rsid w:val="00ED5FAC"/>
    <w:rsid w:val="00ED6189"/>
    <w:rsid w:val="00ED61F9"/>
    <w:rsid w:val="00ED640B"/>
    <w:rsid w:val="00ED691B"/>
    <w:rsid w:val="00EE0433"/>
    <w:rsid w:val="00EE0458"/>
    <w:rsid w:val="00EE0567"/>
    <w:rsid w:val="00EE177D"/>
    <w:rsid w:val="00EE35AF"/>
    <w:rsid w:val="00EE446D"/>
    <w:rsid w:val="00EE4977"/>
    <w:rsid w:val="00EE522E"/>
    <w:rsid w:val="00EE5B99"/>
    <w:rsid w:val="00EE6F5A"/>
    <w:rsid w:val="00EE7D25"/>
    <w:rsid w:val="00EE7F88"/>
    <w:rsid w:val="00EF0CFD"/>
    <w:rsid w:val="00EF0EE6"/>
    <w:rsid w:val="00EF32FF"/>
    <w:rsid w:val="00EF54D4"/>
    <w:rsid w:val="00EF5B78"/>
    <w:rsid w:val="00EF659A"/>
    <w:rsid w:val="00EF6A33"/>
    <w:rsid w:val="00EF7635"/>
    <w:rsid w:val="00F00374"/>
    <w:rsid w:val="00F00697"/>
    <w:rsid w:val="00F00E4D"/>
    <w:rsid w:val="00F02D97"/>
    <w:rsid w:val="00F037ED"/>
    <w:rsid w:val="00F03A57"/>
    <w:rsid w:val="00F03B05"/>
    <w:rsid w:val="00F03D02"/>
    <w:rsid w:val="00F042B3"/>
    <w:rsid w:val="00F04673"/>
    <w:rsid w:val="00F06B38"/>
    <w:rsid w:val="00F073F0"/>
    <w:rsid w:val="00F077D8"/>
    <w:rsid w:val="00F109D1"/>
    <w:rsid w:val="00F10DE5"/>
    <w:rsid w:val="00F10FC8"/>
    <w:rsid w:val="00F11FD7"/>
    <w:rsid w:val="00F12292"/>
    <w:rsid w:val="00F12808"/>
    <w:rsid w:val="00F12865"/>
    <w:rsid w:val="00F1302B"/>
    <w:rsid w:val="00F13166"/>
    <w:rsid w:val="00F13760"/>
    <w:rsid w:val="00F14A7B"/>
    <w:rsid w:val="00F1565A"/>
    <w:rsid w:val="00F159DA"/>
    <w:rsid w:val="00F161F8"/>
    <w:rsid w:val="00F16255"/>
    <w:rsid w:val="00F1750A"/>
    <w:rsid w:val="00F20661"/>
    <w:rsid w:val="00F21658"/>
    <w:rsid w:val="00F21E18"/>
    <w:rsid w:val="00F2414C"/>
    <w:rsid w:val="00F24A34"/>
    <w:rsid w:val="00F25524"/>
    <w:rsid w:val="00F262F4"/>
    <w:rsid w:val="00F271A3"/>
    <w:rsid w:val="00F27E61"/>
    <w:rsid w:val="00F30C97"/>
    <w:rsid w:val="00F3451C"/>
    <w:rsid w:val="00F35066"/>
    <w:rsid w:val="00F35196"/>
    <w:rsid w:val="00F358F6"/>
    <w:rsid w:val="00F374E0"/>
    <w:rsid w:val="00F40FE6"/>
    <w:rsid w:val="00F417EF"/>
    <w:rsid w:val="00F43E35"/>
    <w:rsid w:val="00F45D1B"/>
    <w:rsid w:val="00F45EE6"/>
    <w:rsid w:val="00F46C05"/>
    <w:rsid w:val="00F46D01"/>
    <w:rsid w:val="00F501C9"/>
    <w:rsid w:val="00F50805"/>
    <w:rsid w:val="00F511F5"/>
    <w:rsid w:val="00F52094"/>
    <w:rsid w:val="00F53662"/>
    <w:rsid w:val="00F53C22"/>
    <w:rsid w:val="00F54351"/>
    <w:rsid w:val="00F544F6"/>
    <w:rsid w:val="00F54587"/>
    <w:rsid w:val="00F54C99"/>
    <w:rsid w:val="00F5629B"/>
    <w:rsid w:val="00F56AB6"/>
    <w:rsid w:val="00F56AEA"/>
    <w:rsid w:val="00F56D41"/>
    <w:rsid w:val="00F602A7"/>
    <w:rsid w:val="00F6030F"/>
    <w:rsid w:val="00F60735"/>
    <w:rsid w:val="00F61981"/>
    <w:rsid w:val="00F62A97"/>
    <w:rsid w:val="00F62BCE"/>
    <w:rsid w:val="00F63122"/>
    <w:rsid w:val="00F64DCE"/>
    <w:rsid w:val="00F6500A"/>
    <w:rsid w:val="00F658AF"/>
    <w:rsid w:val="00F67181"/>
    <w:rsid w:val="00F67404"/>
    <w:rsid w:val="00F67E6A"/>
    <w:rsid w:val="00F70518"/>
    <w:rsid w:val="00F7124F"/>
    <w:rsid w:val="00F71BDD"/>
    <w:rsid w:val="00F72250"/>
    <w:rsid w:val="00F72637"/>
    <w:rsid w:val="00F72B3F"/>
    <w:rsid w:val="00F72BCC"/>
    <w:rsid w:val="00F734C0"/>
    <w:rsid w:val="00F73D55"/>
    <w:rsid w:val="00F73FD0"/>
    <w:rsid w:val="00F741F5"/>
    <w:rsid w:val="00F744C2"/>
    <w:rsid w:val="00F74E97"/>
    <w:rsid w:val="00F8012E"/>
    <w:rsid w:val="00F80F32"/>
    <w:rsid w:val="00F81360"/>
    <w:rsid w:val="00F81409"/>
    <w:rsid w:val="00F81E15"/>
    <w:rsid w:val="00F81E86"/>
    <w:rsid w:val="00F832BE"/>
    <w:rsid w:val="00F83DCD"/>
    <w:rsid w:val="00F84B6B"/>
    <w:rsid w:val="00F85477"/>
    <w:rsid w:val="00F85EAB"/>
    <w:rsid w:val="00F87BC4"/>
    <w:rsid w:val="00F87DBB"/>
    <w:rsid w:val="00F87DD6"/>
    <w:rsid w:val="00F90AE6"/>
    <w:rsid w:val="00F91E51"/>
    <w:rsid w:val="00F922A9"/>
    <w:rsid w:val="00F9415E"/>
    <w:rsid w:val="00F9437A"/>
    <w:rsid w:val="00F9517C"/>
    <w:rsid w:val="00F95AC9"/>
    <w:rsid w:val="00F95C8C"/>
    <w:rsid w:val="00F96138"/>
    <w:rsid w:val="00F961D2"/>
    <w:rsid w:val="00F96334"/>
    <w:rsid w:val="00F979C0"/>
    <w:rsid w:val="00F97AA9"/>
    <w:rsid w:val="00FA041D"/>
    <w:rsid w:val="00FA0826"/>
    <w:rsid w:val="00FA0C86"/>
    <w:rsid w:val="00FA11D7"/>
    <w:rsid w:val="00FA139D"/>
    <w:rsid w:val="00FA15BE"/>
    <w:rsid w:val="00FA23F2"/>
    <w:rsid w:val="00FA255D"/>
    <w:rsid w:val="00FA3239"/>
    <w:rsid w:val="00FA4381"/>
    <w:rsid w:val="00FA4EF5"/>
    <w:rsid w:val="00FA548C"/>
    <w:rsid w:val="00FA72DD"/>
    <w:rsid w:val="00FB09A7"/>
    <w:rsid w:val="00FB0ACA"/>
    <w:rsid w:val="00FB1157"/>
    <w:rsid w:val="00FB20A4"/>
    <w:rsid w:val="00FB27BA"/>
    <w:rsid w:val="00FB2867"/>
    <w:rsid w:val="00FB2A28"/>
    <w:rsid w:val="00FB3F6F"/>
    <w:rsid w:val="00FB47D5"/>
    <w:rsid w:val="00FB4AC2"/>
    <w:rsid w:val="00FB55AC"/>
    <w:rsid w:val="00FB55FE"/>
    <w:rsid w:val="00FB74AA"/>
    <w:rsid w:val="00FB765B"/>
    <w:rsid w:val="00FB783D"/>
    <w:rsid w:val="00FC07DC"/>
    <w:rsid w:val="00FC26FF"/>
    <w:rsid w:val="00FC28E5"/>
    <w:rsid w:val="00FC2DAA"/>
    <w:rsid w:val="00FC30CE"/>
    <w:rsid w:val="00FC390C"/>
    <w:rsid w:val="00FC4303"/>
    <w:rsid w:val="00FC496D"/>
    <w:rsid w:val="00FC4C98"/>
    <w:rsid w:val="00FC4E5B"/>
    <w:rsid w:val="00FC4F61"/>
    <w:rsid w:val="00FC5C3A"/>
    <w:rsid w:val="00FC663D"/>
    <w:rsid w:val="00FC7F8F"/>
    <w:rsid w:val="00FD17A8"/>
    <w:rsid w:val="00FD1894"/>
    <w:rsid w:val="00FD1F84"/>
    <w:rsid w:val="00FD275F"/>
    <w:rsid w:val="00FD2A16"/>
    <w:rsid w:val="00FD2A53"/>
    <w:rsid w:val="00FD522F"/>
    <w:rsid w:val="00FD53A2"/>
    <w:rsid w:val="00FD58D3"/>
    <w:rsid w:val="00FD5A88"/>
    <w:rsid w:val="00FD72C7"/>
    <w:rsid w:val="00FE01C0"/>
    <w:rsid w:val="00FE039A"/>
    <w:rsid w:val="00FE0EE7"/>
    <w:rsid w:val="00FE2110"/>
    <w:rsid w:val="00FE2A9E"/>
    <w:rsid w:val="00FE33A8"/>
    <w:rsid w:val="00FE33E1"/>
    <w:rsid w:val="00FE35DE"/>
    <w:rsid w:val="00FE38EA"/>
    <w:rsid w:val="00FE3E17"/>
    <w:rsid w:val="00FE443F"/>
    <w:rsid w:val="00FE4651"/>
    <w:rsid w:val="00FE4814"/>
    <w:rsid w:val="00FE5CD8"/>
    <w:rsid w:val="00FE5E74"/>
    <w:rsid w:val="00FE729A"/>
    <w:rsid w:val="00FE7A35"/>
    <w:rsid w:val="00FF02CE"/>
    <w:rsid w:val="00FF0388"/>
    <w:rsid w:val="00FF23C5"/>
    <w:rsid w:val="00FF23D9"/>
    <w:rsid w:val="00FF56BF"/>
    <w:rsid w:val="00FF58E2"/>
    <w:rsid w:val="00FF5C92"/>
    <w:rsid w:val="00FF62B0"/>
    <w:rsid w:val="00FF67E3"/>
    <w:rsid w:val="00FF7027"/>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D1843162-1D2D-4E13-B42E-5ABF04D468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Liberation Serif" w:eastAsia="NSimSun" w:hAnsi="Liberation Serif" w:cs="Mangal"/>
        <w:kern w:val="2"/>
        <w:sz w:val="24"/>
        <w:szCs w:val="24"/>
        <w:lang w:val="fi-FI" w:eastAsia="zh-CN" w:bidi="hi-IN"/>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lsdException w:name="heading 6" w:semiHidden="1" w:uiPriority="0" w:unhideWhenUsed="1"/>
    <w:lsdException w:name="heading 7" w:semiHidden="1" w:uiPriority="0" w:unhideWhenUsed="1"/>
    <w:lsdException w:name="heading 8" w:semiHidden="1" w:uiPriority="0" w:unhideWhenUsed="1"/>
    <w:lsdException w:name="heading 9" w:semiHidden="1" w:uiPriority="0"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87BC4"/>
    <w:pPr>
      <w:spacing w:line="360" w:lineRule="auto"/>
      <w:jc w:val="both"/>
    </w:pPr>
    <w:rPr>
      <w:rFonts w:asciiTheme="minorHAnsi" w:hAnsiTheme="minorHAnsi"/>
    </w:rPr>
  </w:style>
  <w:style w:type="paragraph" w:styleId="Heading1">
    <w:name w:val="heading 1"/>
    <w:basedOn w:val="Normal"/>
    <w:next w:val="BodyText"/>
    <w:link w:val="Heading1Char"/>
    <w:autoRedefine/>
    <w:uiPriority w:val="9"/>
    <w:qFormat/>
    <w:rsid w:val="00F87BC4"/>
    <w:pPr>
      <w:keepNext/>
      <w:pageBreakBefore/>
      <w:numPr>
        <w:numId w:val="1"/>
      </w:numPr>
      <w:spacing w:after="240"/>
      <w:ind w:left="425" w:hanging="425"/>
      <w:jc w:val="left"/>
      <w:outlineLvl w:val="0"/>
    </w:pPr>
    <w:rPr>
      <w:rFonts w:eastAsia="Microsoft YaHei"/>
      <w:b/>
      <w:bCs/>
      <w:sz w:val="32"/>
      <w:szCs w:val="36"/>
    </w:rPr>
  </w:style>
  <w:style w:type="paragraph" w:styleId="Heading2">
    <w:name w:val="heading 2"/>
    <w:basedOn w:val="Normal"/>
    <w:next w:val="BodyText"/>
    <w:link w:val="Heading2Char"/>
    <w:autoRedefine/>
    <w:qFormat/>
    <w:rsid w:val="00F87BC4"/>
    <w:pPr>
      <w:keepNext/>
      <w:numPr>
        <w:ilvl w:val="1"/>
        <w:numId w:val="1"/>
      </w:numPr>
      <w:spacing w:after="240"/>
      <w:ind w:left="567" w:hanging="567"/>
      <w:outlineLvl w:val="1"/>
    </w:pPr>
    <w:rPr>
      <w:rFonts w:eastAsia="Microsoft YaHei"/>
      <w:b/>
      <w:bCs/>
      <w:sz w:val="28"/>
      <w:szCs w:val="32"/>
    </w:rPr>
  </w:style>
  <w:style w:type="paragraph" w:styleId="Heading3">
    <w:name w:val="heading 3"/>
    <w:basedOn w:val="Normal"/>
    <w:next w:val="BodyText"/>
    <w:autoRedefine/>
    <w:qFormat/>
    <w:rsid w:val="00F87BC4"/>
    <w:pPr>
      <w:keepNext/>
      <w:numPr>
        <w:ilvl w:val="2"/>
        <w:numId w:val="1"/>
      </w:numPr>
      <w:spacing w:after="240"/>
      <w:ind w:left="709" w:hanging="709"/>
      <w:outlineLvl w:val="2"/>
    </w:pPr>
    <w:rPr>
      <w:rFonts w:eastAsia="Microsoft YaHei"/>
      <w:b/>
      <w:bCs/>
      <w:szCs w:val="28"/>
    </w:rPr>
  </w:style>
  <w:style w:type="paragraph" w:styleId="Heading4">
    <w:name w:val="heading 4"/>
    <w:basedOn w:val="Normal"/>
    <w:next w:val="BodyText"/>
    <w:qFormat/>
    <w:rsid w:val="00F87BC4"/>
    <w:pPr>
      <w:keepNext/>
      <w:numPr>
        <w:ilvl w:val="3"/>
        <w:numId w:val="1"/>
      </w:numPr>
      <w:spacing w:after="240"/>
      <w:ind w:left="992" w:hanging="992"/>
      <w:outlineLvl w:val="3"/>
    </w:pPr>
    <w:rPr>
      <w:rFonts w:eastAsia="Microsoft YaHei"/>
      <w:b/>
      <w:bCs/>
      <w:iCs/>
      <w:szCs w:val="27"/>
    </w:rPr>
  </w:style>
  <w:style w:type="paragraph" w:styleId="Heading5">
    <w:name w:val="heading 5"/>
    <w:basedOn w:val="Normal"/>
    <w:next w:val="BodyText"/>
    <w:rsid w:val="00B407BB"/>
    <w:pPr>
      <w:keepNext/>
      <w:numPr>
        <w:ilvl w:val="4"/>
        <w:numId w:val="1"/>
      </w:numPr>
      <w:spacing w:before="120" w:after="60"/>
      <w:outlineLvl w:val="4"/>
    </w:pPr>
    <w:rPr>
      <w:rFonts w:ascii="Liberation Sans" w:eastAsia="Microsoft YaHei" w:hAnsi="Liberation Sans"/>
      <w:b/>
      <w:bCs/>
    </w:rPr>
  </w:style>
  <w:style w:type="paragraph" w:styleId="Heading6">
    <w:name w:val="heading 6"/>
    <w:basedOn w:val="Normal"/>
    <w:next w:val="BodyText"/>
    <w:rsid w:val="00B407BB"/>
    <w:pPr>
      <w:keepNext/>
      <w:numPr>
        <w:ilvl w:val="5"/>
        <w:numId w:val="1"/>
      </w:numPr>
      <w:spacing w:before="60" w:after="60"/>
      <w:outlineLvl w:val="5"/>
    </w:pPr>
    <w:rPr>
      <w:rFonts w:ascii="Liberation Sans" w:eastAsia="Microsoft YaHei" w:hAnsi="Liberation Sans"/>
      <w:b/>
      <w:bCs/>
      <w:i/>
      <w:iCs/>
    </w:rPr>
  </w:style>
  <w:style w:type="paragraph" w:styleId="Heading7">
    <w:name w:val="heading 7"/>
    <w:basedOn w:val="Normal"/>
    <w:next w:val="BodyText"/>
    <w:rsid w:val="00B407BB"/>
    <w:pPr>
      <w:keepNext/>
      <w:numPr>
        <w:ilvl w:val="6"/>
        <w:numId w:val="1"/>
      </w:numPr>
      <w:spacing w:before="60" w:after="60"/>
      <w:outlineLvl w:val="6"/>
    </w:pPr>
    <w:rPr>
      <w:rFonts w:ascii="Liberation Sans" w:eastAsia="Microsoft YaHei" w:hAnsi="Liberation Sans"/>
      <w:b/>
      <w:bCs/>
      <w:sz w:val="22"/>
      <w:szCs w:val="22"/>
    </w:rPr>
  </w:style>
  <w:style w:type="paragraph" w:styleId="Heading8">
    <w:name w:val="heading 8"/>
    <w:basedOn w:val="Normal"/>
    <w:next w:val="BodyText"/>
    <w:rsid w:val="00B407BB"/>
    <w:pPr>
      <w:keepNext/>
      <w:numPr>
        <w:ilvl w:val="7"/>
        <w:numId w:val="1"/>
      </w:numPr>
      <w:spacing w:before="60" w:after="60"/>
      <w:outlineLvl w:val="7"/>
    </w:pPr>
    <w:rPr>
      <w:rFonts w:ascii="Liberation Sans" w:eastAsia="Microsoft YaHei" w:hAnsi="Liberation Sans"/>
      <w:b/>
      <w:bCs/>
      <w:i/>
      <w:iCs/>
      <w:sz w:val="22"/>
      <w:szCs w:val="22"/>
    </w:rPr>
  </w:style>
  <w:style w:type="paragraph" w:styleId="Heading9">
    <w:name w:val="heading 9"/>
    <w:basedOn w:val="Normal"/>
    <w:next w:val="BodyText"/>
    <w:rsid w:val="00B407BB"/>
    <w:pPr>
      <w:keepNext/>
      <w:numPr>
        <w:ilvl w:val="8"/>
        <w:numId w:val="1"/>
      </w:numPr>
      <w:spacing w:before="60" w:after="60"/>
      <w:outlineLvl w:val="8"/>
    </w:pPr>
    <w:rPr>
      <w:rFonts w:ascii="Liberation Sans" w:eastAsia="Microsoft YaHei" w:hAnsi="Liberation Sans"/>
      <w:b/>
      <w:bCs/>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NumberingSymbols">
    <w:name w:val="Numbering Symbols"/>
  </w:style>
  <w:style w:type="paragraph" w:styleId="ListParagraph">
    <w:name w:val="List Paragraph"/>
    <w:basedOn w:val="Normal"/>
    <w:uiPriority w:val="34"/>
    <w:qFormat/>
    <w:rsid w:val="00655F0F"/>
    <w:pPr>
      <w:ind w:left="720"/>
      <w:contextualSpacing/>
    </w:pPr>
    <w:rPr>
      <w:szCs w:val="21"/>
    </w:rPr>
  </w:style>
  <w:style w:type="paragraph" w:styleId="BodyText">
    <w:name w:val="Body Text"/>
    <w:basedOn w:val="Normal"/>
    <w:link w:val="BodyTextChar"/>
    <w:rsid w:val="005B7957"/>
    <w:pPr>
      <w:tabs>
        <w:tab w:val="left" w:pos="1770"/>
      </w:tabs>
    </w:pPr>
    <w:rPr>
      <w:lang w:val="fr-BE"/>
    </w:rPr>
  </w:style>
  <w:style w:type="paragraph" w:styleId="List">
    <w:name w:val="List"/>
    <w:basedOn w:val="BodyText"/>
  </w:style>
  <w:style w:type="paragraph" w:customStyle="1" w:styleId="Index">
    <w:name w:val="Index"/>
    <w:basedOn w:val="Normal"/>
    <w:pPr>
      <w:suppressLineNumbers/>
    </w:pPr>
  </w:style>
  <w:style w:type="paragraph" w:styleId="Title">
    <w:name w:val="Title"/>
    <w:basedOn w:val="Normal"/>
    <w:next w:val="BodyText"/>
    <w:rsid w:val="00B407BB"/>
    <w:pPr>
      <w:keepNext/>
      <w:spacing w:before="240" w:after="120"/>
      <w:jc w:val="center"/>
    </w:pPr>
    <w:rPr>
      <w:rFonts w:ascii="Times New Roman" w:eastAsia="Microsoft YaHei" w:hAnsi="Times New Roman"/>
      <w:b/>
      <w:bCs/>
      <w:szCs w:val="56"/>
    </w:rPr>
  </w:style>
  <w:style w:type="paragraph" w:customStyle="1" w:styleId="UserIndexHeading">
    <w:name w:val="User Index Heading"/>
    <w:basedOn w:val="Normal"/>
    <w:rsid w:val="00B407BB"/>
    <w:pPr>
      <w:keepNext/>
      <w:suppressLineNumbers/>
      <w:spacing w:before="240" w:after="120"/>
    </w:pPr>
    <w:rPr>
      <w:rFonts w:ascii="Times New Roman" w:eastAsia="Microsoft YaHei" w:hAnsi="Times New Roman"/>
      <w:b/>
      <w:bCs/>
      <w:szCs w:val="32"/>
    </w:rPr>
  </w:style>
  <w:style w:type="paragraph" w:customStyle="1" w:styleId="TableIndexHeading">
    <w:name w:val="Table Index Heading"/>
    <w:basedOn w:val="Normal"/>
    <w:rsid w:val="00B407BB"/>
    <w:pPr>
      <w:keepNext/>
      <w:suppressLineNumbers/>
      <w:spacing w:before="240" w:after="120"/>
    </w:pPr>
    <w:rPr>
      <w:rFonts w:ascii="Times New Roman" w:eastAsia="Microsoft YaHei" w:hAnsi="Times New Roman"/>
      <w:b/>
      <w:bCs/>
      <w:szCs w:val="32"/>
    </w:rPr>
  </w:style>
  <w:style w:type="paragraph" w:styleId="Subtitle">
    <w:name w:val="Subtitle"/>
    <w:basedOn w:val="Normal"/>
    <w:next w:val="BodyText"/>
    <w:rsid w:val="00B407BB"/>
    <w:pPr>
      <w:keepNext/>
      <w:spacing w:before="60" w:after="120"/>
      <w:jc w:val="center"/>
    </w:pPr>
    <w:rPr>
      <w:rFonts w:ascii="Times New Roman" w:eastAsia="Microsoft YaHei" w:hAnsi="Times New Roman"/>
      <w:i/>
      <w:szCs w:val="36"/>
    </w:rPr>
  </w:style>
  <w:style w:type="paragraph" w:customStyle="1" w:styleId="ObjectIndexHeading">
    <w:name w:val="Object Index Heading"/>
    <w:basedOn w:val="Normal"/>
    <w:rsid w:val="00B407BB"/>
    <w:pPr>
      <w:keepNext/>
      <w:suppressLineNumbers/>
      <w:spacing w:before="240" w:after="120"/>
    </w:pPr>
    <w:rPr>
      <w:rFonts w:ascii="Times New Roman" w:eastAsia="Microsoft YaHei" w:hAnsi="Times New Roman"/>
      <w:b/>
      <w:bCs/>
      <w:szCs w:val="32"/>
    </w:rPr>
  </w:style>
  <w:style w:type="paragraph" w:styleId="IndexHeading">
    <w:name w:val="index heading"/>
    <w:basedOn w:val="Normal"/>
    <w:rsid w:val="00B407BB"/>
    <w:pPr>
      <w:keepNext/>
      <w:suppressLineNumbers/>
      <w:spacing w:before="240" w:after="120"/>
    </w:pPr>
    <w:rPr>
      <w:rFonts w:ascii="Times New Roman" w:eastAsia="Microsoft YaHei" w:hAnsi="Times New Roman"/>
      <w:b/>
      <w:bCs/>
      <w:szCs w:val="32"/>
    </w:rPr>
  </w:style>
  <w:style w:type="paragraph" w:styleId="TableofAuthorities">
    <w:name w:val="table of authorities"/>
    <w:basedOn w:val="Normal"/>
    <w:rsid w:val="00B407BB"/>
    <w:pPr>
      <w:keepNext/>
      <w:suppressLineNumbers/>
      <w:spacing w:before="240" w:after="120"/>
    </w:pPr>
    <w:rPr>
      <w:rFonts w:ascii="Times New Roman" w:eastAsia="Microsoft YaHei" w:hAnsi="Times New Roman"/>
      <w:b/>
      <w:bCs/>
      <w:szCs w:val="32"/>
    </w:rPr>
  </w:style>
  <w:style w:type="paragraph" w:styleId="TOAHeading">
    <w:name w:val="toa heading"/>
    <w:basedOn w:val="Normal"/>
    <w:rsid w:val="00B407BB"/>
    <w:pPr>
      <w:keepNext/>
      <w:suppressLineNumbers/>
      <w:spacing w:before="240" w:after="120"/>
    </w:pPr>
    <w:rPr>
      <w:rFonts w:ascii="Times New Roman" w:eastAsia="Microsoft YaHei" w:hAnsi="Times New Roman"/>
      <w:b/>
      <w:bCs/>
      <w:szCs w:val="32"/>
    </w:rPr>
  </w:style>
  <w:style w:type="paragraph" w:customStyle="1" w:styleId="FigureIndexHeading">
    <w:name w:val="Figure Index Heading"/>
    <w:basedOn w:val="Normal"/>
    <w:rsid w:val="00B407BB"/>
    <w:pPr>
      <w:keepNext/>
      <w:suppressLineNumbers/>
      <w:spacing w:before="240" w:after="120"/>
    </w:pPr>
    <w:rPr>
      <w:rFonts w:ascii="Times New Roman" w:eastAsia="Microsoft YaHei" w:hAnsi="Times New Roman"/>
      <w:b/>
      <w:bCs/>
      <w:szCs w:val="32"/>
    </w:rPr>
  </w:style>
  <w:style w:type="paragraph" w:customStyle="1" w:styleId="HorizontalLine">
    <w:name w:val="Horizontal Line"/>
    <w:basedOn w:val="Normal"/>
    <w:next w:val="BodyText"/>
    <w:pPr>
      <w:suppressLineNumbers/>
      <w:pBdr>
        <w:bottom w:val="double" w:sz="2" w:space="0" w:color="808080"/>
      </w:pBdr>
      <w:spacing w:after="283"/>
    </w:pPr>
    <w:rPr>
      <w:sz w:val="12"/>
      <w:szCs w:val="12"/>
    </w:rPr>
  </w:style>
  <w:style w:type="paragraph" w:customStyle="1" w:styleId="Figure">
    <w:name w:val="Figure"/>
    <w:basedOn w:val="Normal"/>
    <w:next w:val="Normal"/>
    <w:autoRedefine/>
    <w:qFormat/>
    <w:rsid w:val="00921FC2"/>
    <w:pPr>
      <w:spacing w:line="240" w:lineRule="auto"/>
      <w:ind w:left="992" w:hanging="992"/>
      <w:jc w:val="center"/>
    </w:pPr>
    <w:rPr>
      <w:bCs/>
      <w:sz w:val="22"/>
    </w:rPr>
  </w:style>
  <w:style w:type="paragraph" w:customStyle="1" w:styleId="Table">
    <w:name w:val="Table"/>
    <w:basedOn w:val="Normal"/>
    <w:autoRedefine/>
    <w:qFormat/>
    <w:rsid w:val="00B407BB"/>
    <w:pPr>
      <w:keepNext/>
      <w:widowControl w:val="0"/>
      <w:suppressLineNumbers/>
      <w:spacing w:line="240" w:lineRule="auto"/>
    </w:pPr>
    <w:rPr>
      <w:b/>
      <w:bCs/>
      <w:iCs/>
      <w:sz w:val="22"/>
    </w:rPr>
  </w:style>
  <w:style w:type="paragraph" w:customStyle="1" w:styleId="TableContents">
    <w:name w:val="Table Contents"/>
    <w:basedOn w:val="Normal"/>
    <w:pPr>
      <w:suppressLineNumbers/>
    </w:pPr>
  </w:style>
  <w:style w:type="paragraph" w:styleId="Header">
    <w:name w:val="header"/>
    <w:basedOn w:val="Normal"/>
    <w:pPr>
      <w:suppressLineNumbers/>
      <w:tabs>
        <w:tab w:val="center" w:pos="4252"/>
        <w:tab w:val="right" w:pos="8504"/>
      </w:tabs>
    </w:pPr>
  </w:style>
  <w:style w:type="character" w:customStyle="1" w:styleId="BodyTextChar">
    <w:name w:val="Body Text Char"/>
    <w:basedOn w:val="DefaultParagraphFont"/>
    <w:link w:val="BodyText"/>
    <w:rsid w:val="00B407BB"/>
    <w:rPr>
      <w:rFonts w:asciiTheme="minorHAnsi" w:hAnsiTheme="minorHAnsi"/>
      <w:lang w:val="fr-BE"/>
    </w:rPr>
  </w:style>
  <w:style w:type="numbering" w:customStyle="1" w:styleId="Numbering123">
    <w:name w:val="Numbering 123"/>
    <w:qFormat/>
  </w:style>
  <w:style w:type="paragraph" w:styleId="Footer">
    <w:name w:val="footer"/>
    <w:basedOn w:val="Normal"/>
    <w:link w:val="FooterChar"/>
    <w:uiPriority w:val="99"/>
    <w:unhideWhenUsed/>
    <w:rsid w:val="002B10E9"/>
    <w:pPr>
      <w:tabs>
        <w:tab w:val="center" w:pos="4513"/>
        <w:tab w:val="right" w:pos="9026"/>
      </w:tabs>
      <w:spacing w:line="240" w:lineRule="auto"/>
    </w:pPr>
    <w:rPr>
      <w:szCs w:val="21"/>
    </w:rPr>
  </w:style>
  <w:style w:type="character" w:customStyle="1" w:styleId="FooterChar">
    <w:name w:val="Footer Char"/>
    <w:basedOn w:val="DefaultParagraphFont"/>
    <w:link w:val="Footer"/>
    <w:uiPriority w:val="99"/>
    <w:rsid w:val="002B10E9"/>
    <w:rPr>
      <w:rFonts w:ascii="Times New Roman" w:hAnsi="Times New Roman"/>
      <w:szCs w:val="21"/>
    </w:rPr>
  </w:style>
  <w:style w:type="paragraph" w:styleId="TOC1">
    <w:name w:val="toc 1"/>
    <w:basedOn w:val="Normal"/>
    <w:next w:val="Normal"/>
    <w:autoRedefine/>
    <w:uiPriority w:val="39"/>
    <w:unhideWhenUsed/>
    <w:rsid w:val="00A44426"/>
    <w:pPr>
      <w:tabs>
        <w:tab w:val="left" w:pos="440"/>
        <w:tab w:val="right" w:pos="8494"/>
      </w:tabs>
      <w:spacing w:before="100"/>
    </w:pPr>
    <w:rPr>
      <w:rFonts w:ascii="Calibri" w:hAnsi="Calibri"/>
      <w:szCs w:val="21"/>
    </w:rPr>
  </w:style>
  <w:style w:type="paragraph" w:styleId="TOC2">
    <w:name w:val="toc 2"/>
    <w:basedOn w:val="Normal"/>
    <w:next w:val="Normal"/>
    <w:autoRedefine/>
    <w:uiPriority w:val="39"/>
    <w:unhideWhenUsed/>
    <w:rsid w:val="00E162ED"/>
    <w:pPr>
      <w:tabs>
        <w:tab w:val="left" w:pos="851"/>
        <w:tab w:val="right" w:pos="8494"/>
      </w:tabs>
      <w:ind w:left="284"/>
    </w:pPr>
    <w:rPr>
      <w:szCs w:val="21"/>
    </w:rPr>
  </w:style>
  <w:style w:type="paragraph" w:styleId="TOC3">
    <w:name w:val="toc 3"/>
    <w:basedOn w:val="Normal"/>
    <w:next w:val="Normal"/>
    <w:autoRedefine/>
    <w:uiPriority w:val="39"/>
    <w:unhideWhenUsed/>
    <w:rsid w:val="00E162ED"/>
    <w:pPr>
      <w:tabs>
        <w:tab w:val="left" w:pos="1276"/>
        <w:tab w:val="right" w:pos="8494"/>
      </w:tabs>
      <w:ind w:left="567"/>
    </w:pPr>
    <w:rPr>
      <w:szCs w:val="21"/>
    </w:rPr>
  </w:style>
  <w:style w:type="character" w:styleId="Hyperlink">
    <w:name w:val="Hyperlink"/>
    <w:basedOn w:val="DefaultParagraphFont"/>
    <w:uiPriority w:val="99"/>
    <w:unhideWhenUsed/>
    <w:rsid w:val="005B7957"/>
    <w:rPr>
      <w:rFonts w:asciiTheme="minorHAnsi" w:hAnsiTheme="minorHAnsi"/>
      <w:color w:val="auto"/>
      <w:sz w:val="24"/>
      <w:u w:val="none"/>
    </w:rPr>
  </w:style>
  <w:style w:type="paragraph" w:customStyle="1" w:styleId="abstract">
    <w:name w:val="abstract"/>
    <w:basedOn w:val="Normal"/>
    <w:link w:val="abstractChar"/>
    <w:rsid w:val="005B7957"/>
    <w:pPr>
      <w:spacing w:line="240" w:lineRule="auto"/>
    </w:pPr>
    <w:rPr>
      <w:rFonts w:eastAsia="Times New Roman" w:cs="Times New Roman"/>
      <w:kern w:val="0"/>
      <w:sz w:val="22"/>
      <w:szCs w:val="22"/>
      <w:lang w:eastAsia="en-US" w:bidi="ar-SA"/>
    </w:rPr>
  </w:style>
  <w:style w:type="paragraph" w:customStyle="1" w:styleId="code">
    <w:name w:val="code"/>
    <w:basedOn w:val="Normal"/>
    <w:link w:val="codeChar"/>
    <w:qFormat/>
    <w:rsid w:val="005B7957"/>
    <w:pPr>
      <w:spacing w:line="240" w:lineRule="auto"/>
      <w:ind w:left="641"/>
    </w:pPr>
    <w:rPr>
      <w:rFonts w:ascii="Courier New" w:hAnsi="Courier New" w:cs="Courier New"/>
      <w:sz w:val="22"/>
    </w:rPr>
  </w:style>
  <w:style w:type="character" w:customStyle="1" w:styleId="abstractChar">
    <w:name w:val="abstract Char"/>
    <w:basedOn w:val="DefaultParagraphFont"/>
    <w:link w:val="abstract"/>
    <w:rsid w:val="005B7957"/>
    <w:rPr>
      <w:rFonts w:asciiTheme="minorHAnsi" w:eastAsia="Times New Roman" w:hAnsiTheme="minorHAnsi" w:cs="Times New Roman"/>
      <w:kern w:val="0"/>
      <w:sz w:val="22"/>
      <w:szCs w:val="22"/>
      <w:lang w:eastAsia="en-US" w:bidi="ar-SA"/>
    </w:rPr>
  </w:style>
  <w:style w:type="paragraph" w:customStyle="1" w:styleId="RefAppendheading">
    <w:name w:val="Ref+Append heading"/>
    <w:basedOn w:val="Heading1"/>
    <w:link w:val="RefAppendheadingChar"/>
    <w:qFormat/>
    <w:rsid w:val="005B7957"/>
    <w:pPr>
      <w:numPr>
        <w:numId w:val="0"/>
      </w:numPr>
      <w:ind w:left="426" w:hanging="426"/>
    </w:pPr>
  </w:style>
  <w:style w:type="character" w:customStyle="1" w:styleId="codeChar">
    <w:name w:val="code Char"/>
    <w:basedOn w:val="DefaultParagraphFont"/>
    <w:link w:val="code"/>
    <w:rsid w:val="005B7957"/>
    <w:rPr>
      <w:rFonts w:ascii="Courier New" w:hAnsi="Courier New" w:cs="Courier New"/>
      <w:sz w:val="22"/>
    </w:rPr>
  </w:style>
  <w:style w:type="paragraph" w:customStyle="1" w:styleId="Appendname">
    <w:name w:val="Append name"/>
    <w:basedOn w:val="Heading2"/>
    <w:next w:val="Normal"/>
    <w:link w:val="AppendnameChar"/>
    <w:autoRedefine/>
    <w:qFormat/>
    <w:rsid w:val="00F544F6"/>
    <w:pPr>
      <w:numPr>
        <w:ilvl w:val="0"/>
        <w:numId w:val="0"/>
      </w:numPr>
      <w:jc w:val="left"/>
    </w:pPr>
  </w:style>
  <w:style w:type="character" w:customStyle="1" w:styleId="Heading1Char">
    <w:name w:val="Heading 1 Char"/>
    <w:basedOn w:val="DefaultParagraphFont"/>
    <w:link w:val="Heading1"/>
    <w:uiPriority w:val="9"/>
    <w:rsid w:val="00F87BC4"/>
    <w:rPr>
      <w:rFonts w:asciiTheme="minorHAnsi" w:eastAsia="Microsoft YaHei" w:hAnsiTheme="minorHAnsi"/>
      <w:b/>
      <w:bCs/>
      <w:sz w:val="32"/>
      <w:szCs w:val="36"/>
    </w:rPr>
  </w:style>
  <w:style w:type="character" w:customStyle="1" w:styleId="RefAppendheadingChar">
    <w:name w:val="Ref+Append heading Char"/>
    <w:basedOn w:val="Heading1Char"/>
    <w:link w:val="RefAppendheading"/>
    <w:rsid w:val="005B7957"/>
    <w:rPr>
      <w:rFonts w:asciiTheme="minorHAnsi" w:eastAsia="Microsoft YaHei" w:hAnsiTheme="minorHAnsi"/>
      <w:b/>
      <w:bCs/>
      <w:sz w:val="32"/>
      <w:szCs w:val="36"/>
    </w:rPr>
  </w:style>
  <w:style w:type="paragraph" w:styleId="Quote">
    <w:name w:val="Quote"/>
    <w:basedOn w:val="BodyText"/>
    <w:next w:val="Normal"/>
    <w:link w:val="QuoteChar"/>
    <w:autoRedefine/>
    <w:uiPriority w:val="29"/>
    <w:qFormat/>
    <w:rsid w:val="00F544F6"/>
    <w:pPr>
      <w:spacing w:line="240" w:lineRule="auto"/>
      <w:ind w:left="567"/>
    </w:pPr>
    <w:rPr>
      <w:i/>
    </w:rPr>
  </w:style>
  <w:style w:type="character" w:customStyle="1" w:styleId="Heading2Char">
    <w:name w:val="Heading 2 Char"/>
    <w:basedOn w:val="DefaultParagraphFont"/>
    <w:link w:val="Heading2"/>
    <w:rsid w:val="00F87BC4"/>
    <w:rPr>
      <w:rFonts w:asciiTheme="minorHAnsi" w:eastAsia="Microsoft YaHei" w:hAnsiTheme="minorHAnsi"/>
      <w:b/>
      <w:bCs/>
      <w:sz w:val="28"/>
      <w:szCs w:val="32"/>
    </w:rPr>
  </w:style>
  <w:style w:type="character" w:customStyle="1" w:styleId="AppendnameChar">
    <w:name w:val="Append name Char"/>
    <w:basedOn w:val="Heading2Char"/>
    <w:link w:val="Appendname"/>
    <w:rsid w:val="00F544F6"/>
    <w:rPr>
      <w:rFonts w:asciiTheme="minorHAnsi" w:eastAsia="Microsoft YaHei" w:hAnsiTheme="minorHAnsi"/>
      <w:b/>
      <w:bCs/>
      <w:sz w:val="28"/>
      <w:szCs w:val="32"/>
    </w:rPr>
  </w:style>
  <w:style w:type="character" w:customStyle="1" w:styleId="QuoteChar">
    <w:name w:val="Quote Char"/>
    <w:basedOn w:val="DefaultParagraphFont"/>
    <w:link w:val="Quote"/>
    <w:uiPriority w:val="29"/>
    <w:rsid w:val="00F544F6"/>
    <w:rPr>
      <w:rFonts w:asciiTheme="minorHAnsi" w:hAnsiTheme="minorHAnsi"/>
      <w:i/>
      <w:lang w:val="fr-BE"/>
    </w:rPr>
  </w:style>
  <w:style w:type="paragraph" w:styleId="FootnoteText">
    <w:name w:val="footnote text"/>
    <w:basedOn w:val="Normal"/>
    <w:link w:val="FootnoteTextChar"/>
    <w:uiPriority w:val="99"/>
    <w:semiHidden/>
    <w:unhideWhenUsed/>
    <w:rsid w:val="005B7957"/>
    <w:pPr>
      <w:spacing w:line="240" w:lineRule="auto"/>
    </w:pPr>
    <w:rPr>
      <w:sz w:val="20"/>
      <w:szCs w:val="18"/>
    </w:rPr>
  </w:style>
  <w:style w:type="character" w:customStyle="1" w:styleId="FootnoteTextChar">
    <w:name w:val="Footnote Text Char"/>
    <w:basedOn w:val="DefaultParagraphFont"/>
    <w:link w:val="FootnoteText"/>
    <w:uiPriority w:val="99"/>
    <w:semiHidden/>
    <w:rsid w:val="005B7957"/>
    <w:rPr>
      <w:rFonts w:asciiTheme="minorHAnsi" w:hAnsiTheme="minorHAnsi"/>
      <w:sz w:val="20"/>
      <w:szCs w:val="18"/>
    </w:rPr>
  </w:style>
  <w:style w:type="character" w:styleId="FootnoteReference">
    <w:name w:val="footnote reference"/>
    <w:basedOn w:val="DefaultParagraphFont"/>
    <w:uiPriority w:val="99"/>
    <w:semiHidden/>
    <w:unhideWhenUsed/>
    <w:rsid w:val="005B7957"/>
    <w:rPr>
      <w:vertAlign w:val="superscript"/>
    </w:rPr>
  </w:style>
  <w:style w:type="paragraph" w:styleId="Bibliography">
    <w:name w:val="Bibliography"/>
    <w:basedOn w:val="Normal"/>
    <w:next w:val="Normal"/>
    <w:autoRedefine/>
    <w:uiPriority w:val="37"/>
    <w:unhideWhenUsed/>
    <w:rsid w:val="005B7957"/>
    <w:pPr>
      <w:ind w:left="709" w:hanging="709"/>
    </w:pPr>
    <w:rPr>
      <w:szCs w:val="21"/>
    </w:rPr>
  </w:style>
  <w:style w:type="paragraph" w:customStyle="1" w:styleId="1A-frontpageName-Nimi">
    <w:name w:val="1A-frontpage_Name-Nimi"/>
    <w:rsid w:val="00A7500F"/>
    <w:pPr>
      <w:spacing w:after="360"/>
      <w:jc w:val="center"/>
    </w:pPr>
    <w:rPr>
      <w:rFonts w:asciiTheme="minorHAnsi" w:hAnsiTheme="minorHAnsi"/>
      <w:sz w:val="32"/>
      <w:szCs w:val="32"/>
    </w:rPr>
  </w:style>
  <w:style w:type="paragraph" w:customStyle="1" w:styleId="3A-frontpagesubtitle-Alaotsikko">
    <w:name w:val="3A-frontpage_subtitle- Alaotsikko"/>
    <w:rsid w:val="00A7500F"/>
    <w:pPr>
      <w:spacing w:before="240"/>
      <w:jc w:val="center"/>
    </w:pPr>
    <w:rPr>
      <w:rFonts w:asciiTheme="minorHAnsi" w:hAnsiTheme="minorHAnsi"/>
      <w:sz w:val="28"/>
    </w:rPr>
  </w:style>
  <w:style w:type="paragraph" w:customStyle="1" w:styleId="4A-FrontpageSchool-jne">
    <w:name w:val="4A-Frontpage_School-jne"/>
    <w:rsid w:val="00A7500F"/>
    <w:pPr>
      <w:jc w:val="right"/>
    </w:pPr>
    <w:rPr>
      <w:rFonts w:asciiTheme="minorHAnsi" w:hAnsiTheme="minorHAnsi"/>
    </w:rPr>
  </w:style>
  <w:style w:type="paragraph" w:customStyle="1" w:styleId="5A-frontpageVaasavuosiluku">
    <w:name w:val="5A-frontpage_Vaasa &amp; vuosiluku"/>
    <w:rsid w:val="00A7500F"/>
    <w:pPr>
      <w:jc w:val="center"/>
    </w:pPr>
    <w:rPr>
      <w:rFonts w:asciiTheme="minorHAnsi" w:hAnsiTheme="minorHAnsi"/>
    </w:rPr>
  </w:style>
  <w:style w:type="character" w:styleId="PlaceholderText">
    <w:name w:val="Placeholder Text"/>
    <w:basedOn w:val="DefaultParagraphFont"/>
    <w:uiPriority w:val="99"/>
    <w:semiHidden/>
    <w:rsid w:val="00642D35"/>
    <w:rPr>
      <w:color w:val="808080"/>
    </w:rPr>
  </w:style>
  <w:style w:type="paragraph" w:customStyle="1" w:styleId="Image">
    <w:name w:val="Image"/>
    <w:basedOn w:val="Figure"/>
    <w:next w:val="Normal"/>
    <w:rsid w:val="00E43CA3"/>
    <w:rPr>
      <w:b/>
    </w:rPr>
  </w:style>
  <w:style w:type="paragraph" w:customStyle="1" w:styleId="Headingsmall">
    <w:name w:val="Heading small"/>
    <w:basedOn w:val="Normal"/>
    <w:link w:val="HeadingsmallChar"/>
    <w:qFormat/>
    <w:rsid w:val="00137178"/>
    <w:pPr>
      <w:spacing w:line="240" w:lineRule="auto"/>
      <w:jc w:val="left"/>
    </w:pPr>
    <w:rPr>
      <w:b/>
      <w:sz w:val="28"/>
    </w:rPr>
  </w:style>
  <w:style w:type="table" w:styleId="TableGrid">
    <w:name w:val="Table Grid"/>
    <w:basedOn w:val="TableNormal"/>
    <w:uiPriority w:val="39"/>
    <w:rsid w:val="0013717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smallChar">
    <w:name w:val="Heading small Char"/>
    <w:basedOn w:val="DefaultParagraphFont"/>
    <w:link w:val="Headingsmall"/>
    <w:rsid w:val="00137178"/>
    <w:rPr>
      <w:rFonts w:asciiTheme="minorHAnsi" w:hAnsiTheme="minorHAnsi"/>
      <w:b/>
      <w:sz w:val="28"/>
    </w:rPr>
  </w:style>
  <w:style w:type="paragraph" w:styleId="Caption">
    <w:name w:val="caption"/>
    <w:basedOn w:val="Normal"/>
    <w:next w:val="Normal"/>
    <w:autoRedefine/>
    <w:uiPriority w:val="35"/>
    <w:unhideWhenUsed/>
    <w:qFormat/>
    <w:rsid w:val="00412669"/>
    <w:pPr>
      <w:keepNext/>
      <w:tabs>
        <w:tab w:val="left" w:pos="992"/>
      </w:tabs>
      <w:spacing w:before="120" w:after="200" w:line="240" w:lineRule="auto"/>
      <w:ind w:left="992" w:hanging="992"/>
    </w:pPr>
    <w:rPr>
      <w:iCs/>
      <w:szCs w:val="16"/>
    </w:rPr>
  </w:style>
  <w:style w:type="paragraph" w:styleId="TableofFigures">
    <w:name w:val="table of figures"/>
    <w:basedOn w:val="Normal"/>
    <w:next w:val="Normal"/>
    <w:autoRedefine/>
    <w:uiPriority w:val="99"/>
    <w:unhideWhenUsed/>
    <w:rsid w:val="00107014"/>
    <w:rPr>
      <w:szCs w:val="21"/>
    </w:rPr>
  </w:style>
  <w:style w:type="paragraph" w:styleId="Index1">
    <w:name w:val="index 1"/>
    <w:basedOn w:val="Normal"/>
    <w:next w:val="Normal"/>
    <w:autoRedefine/>
    <w:uiPriority w:val="99"/>
    <w:semiHidden/>
    <w:unhideWhenUsed/>
    <w:rsid w:val="00107014"/>
    <w:pPr>
      <w:spacing w:line="240" w:lineRule="auto"/>
      <w:ind w:left="240" w:hanging="240"/>
    </w:pPr>
    <w:rPr>
      <w:szCs w:val="21"/>
    </w:rPr>
  </w:style>
  <w:style w:type="table" w:styleId="LightList-Accent3">
    <w:name w:val="Light List Accent 3"/>
    <w:basedOn w:val="TableNormal"/>
    <w:uiPriority w:val="61"/>
    <w:rsid w:val="003B525F"/>
    <w:rPr>
      <w:rFonts w:asciiTheme="minorHAnsi" w:eastAsiaTheme="minorEastAsia" w:hAnsiTheme="minorHAnsi" w:cstheme="minorBidi"/>
      <w:kern w:val="0"/>
      <w:sz w:val="22"/>
      <w:szCs w:val="22"/>
      <w:lang w:val="en-US" w:eastAsia="en-US" w:bidi="ar-SA"/>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pPr>
        <w:spacing w:before="0" w:after="0" w:line="240" w:lineRule="auto"/>
      </w:pPr>
      <w:rPr>
        <w:b/>
        <w:bCs/>
        <w:color w:val="FFFFFF" w:themeColor="background1"/>
      </w:rPr>
      <w:tblPr/>
      <w:tcPr>
        <w:shd w:val="clear" w:color="auto" w:fill="A5A5A5" w:themeFill="accent3"/>
      </w:tcPr>
    </w:tblStylePr>
    <w:tblStylePr w:type="lastRow">
      <w:pPr>
        <w:spacing w:before="0" w:after="0" w:line="240" w:lineRule="auto"/>
      </w:pPr>
      <w:rPr>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tcBorders>
      </w:tcPr>
    </w:tblStylePr>
    <w:tblStylePr w:type="firstCol">
      <w:rPr>
        <w:b/>
        <w:bCs/>
      </w:rPr>
    </w:tblStylePr>
    <w:tblStylePr w:type="lastCol">
      <w:rPr>
        <w:b/>
        <w:bCs/>
      </w:r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style>
  <w:style w:type="paragraph" w:styleId="NormalWeb">
    <w:name w:val="Normal (Web)"/>
    <w:basedOn w:val="Normal"/>
    <w:uiPriority w:val="99"/>
    <w:semiHidden/>
    <w:unhideWhenUsed/>
    <w:rsid w:val="00F96138"/>
    <w:pPr>
      <w:spacing w:before="100" w:beforeAutospacing="1" w:after="100" w:afterAutospacing="1" w:line="240" w:lineRule="auto"/>
      <w:jc w:val="left"/>
    </w:pPr>
    <w:rPr>
      <w:rFonts w:ascii="Times New Roman" w:eastAsiaTheme="minorEastAsia" w:hAnsi="Times New Roman" w:cs="Times New Roman"/>
      <w:kern w:val="0"/>
      <w:lang w:eastAsia="fi-FI"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9067098">
      <w:bodyDiv w:val="1"/>
      <w:marLeft w:val="0"/>
      <w:marRight w:val="0"/>
      <w:marTop w:val="0"/>
      <w:marBottom w:val="0"/>
      <w:divBdr>
        <w:top w:val="none" w:sz="0" w:space="0" w:color="auto"/>
        <w:left w:val="none" w:sz="0" w:space="0" w:color="auto"/>
        <w:bottom w:val="none" w:sz="0" w:space="0" w:color="auto"/>
        <w:right w:val="none" w:sz="0" w:space="0" w:color="auto"/>
      </w:divBdr>
    </w:div>
    <w:div w:id="361512785">
      <w:bodyDiv w:val="1"/>
      <w:marLeft w:val="0"/>
      <w:marRight w:val="0"/>
      <w:marTop w:val="0"/>
      <w:marBottom w:val="0"/>
      <w:divBdr>
        <w:top w:val="none" w:sz="0" w:space="0" w:color="auto"/>
        <w:left w:val="none" w:sz="0" w:space="0" w:color="auto"/>
        <w:bottom w:val="none" w:sz="0" w:space="0" w:color="auto"/>
        <w:right w:val="none" w:sz="0" w:space="0" w:color="auto"/>
      </w:divBdr>
    </w:div>
    <w:div w:id="379482315">
      <w:bodyDiv w:val="1"/>
      <w:marLeft w:val="0"/>
      <w:marRight w:val="0"/>
      <w:marTop w:val="0"/>
      <w:marBottom w:val="0"/>
      <w:divBdr>
        <w:top w:val="none" w:sz="0" w:space="0" w:color="auto"/>
        <w:left w:val="none" w:sz="0" w:space="0" w:color="auto"/>
        <w:bottom w:val="none" w:sz="0" w:space="0" w:color="auto"/>
        <w:right w:val="none" w:sz="0" w:space="0" w:color="auto"/>
      </w:divBdr>
    </w:div>
    <w:div w:id="433670502">
      <w:bodyDiv w:val="1"/>
      <w:marLeft w:val="0"/>
      <w:marRight w:val="0"/>
      <w:marTop w:val="0"/>
      <w:marBottom w:val="0"/>
      <w:divBdr>
        <w:top w:val="none" w:sz="0" w:space="0" w:color="auto"/>
        <w:left w:val="none" w:sz="0" w:space="0" w:color="auto"/>
        <w:bottom w:val="none" w:sz="0" w:space="0" w:color="auto"/>
        <w:right w:val="none" w:sz="0" w:space="0" w:color="auto"/>
      </w:divBdr>
    </w:div>
    <w:div w:id="465004116">
      <w:bodyDiv w:val="1"/>
      <w:marLeft w:val="0"/>
      <w:marRight w:val="0"/>
      <w:marTop w:val="0"/>
      <w:marBottom w:val="0"/>
      <w:divBdr>
        <w:top w:val="none" w:sz="0" w:space="0" w:color="auto"/>
        <w:left w:val="none" w:sz="0" w:space="0" w:color="auto"/>
        <w:bottom w:val="none" w:sz="0" w:space="0" w:color="auto"/>
        <w:right w:val="none" w:sz="0" w:space="0" w:color="auto"/>
      </w:divBdr>
      <w:divsChild>
        <w:div w:id="1940914981">
          <w:marLeft w:val="0"/>
          <w:marRight w:val="0"/>
          <w:marTop w:val="0"/>
          <w:marBottom w:val="0"/>
          <w:divBdr>
            <w:top w:val="none" w:sz="0" w:space="0" w:color="auto"/>
            <w:left w:val="none" w:sz="0" w:space="0" w:color="auto"/>
            <w:bottom w:val="none" w:sz="0" w:space="0" w:color="auto"/>
            <w:right w:val="none" w:sz="0" w:space="0" w:color="auto"/>
          </w:divBdr>
        </w:div>
        <w:div w:id="524516209">
          <w:marLeft w:val="0"/>
          <w:marRight w:val="0"/>
          <w:marTop w:val="0"/>
          <w:marBottom w:val="0"/>
          <w:divBdr>
            <w:top w:val="none" w:sz="0" w:space="0" w:color="auto"/>
            <w:left w:val="none" w:sz="0" w:space="0" w:color="auto"/>
            <w:bottom w:val="none" w:sz="0" w:space="0" w:color="auto"/>
            <w:right w:val="none" w:sz="0" w:space="0" w:color="auto"/>
          </w:divBdr>
        </w:div>
        <w:div w:id="1108237804">
          <w:marLeft w:val="0"/>
          <w:marRight w:val="0"/>
          <w:marTop w:val="0"/>
          <w:marBottom w:val="0"/>
          <w:divBdr>
            <w:top w:val="none" w:sz="0" w:space="0" w:color="auto"/>
            <w:left w:val="none" w:sz="0" w:space="0" w:color="auto"/>
            <w:bottom w:val="none" w:sz="0" w:space="0" w:color="auto"/>
            <w:right w:val="none" w:sz="0" w:space="0" w:color="auto"/>
          </w:divBdr>
        </w:div>
        <w:div w:id="1011419107">
          <w:marLeft w:val="0"/>
          <w:marRight w:val="0"/>
          <w:marTop w:val="0"/>
          <w:marBottom w:val="0"/>
          <w:divBdr>
            <w:top w:val="none" w:sz="0" w:space="0" w:color="auto"/>
            <w:left w:val="none" w:sz="0" w:space="0" w:color="auto"/>
            <w:bottom w:val="none" w:sz="0" w:space="0" w:color="auto"/>
            <w:right w:val="none" w:sz="0" w:space="0" w:color="auto"/>
          </w:divBdr>
        </w:div>
        <w:div w:id="562370284">
          <w:marLeft w:val="0"/>
          <w:marRight w:val="0"/>
          <w:marTop w:val="0"/>
          <w:marBottom w:val="0"/>
          <w:divBdr>
            <w:top w:val="none" w:sz="0" w:space="0" w:color="auto"/>
            <w:left w:val="none" w:sz="0" w:space="0" w:color="auto"/>
            <w:bottom w:val="none" w:sz="0" w:space="0" w:color="auto"/>
            <w:right w:val="none" w:sz="0" w:space="0" w:color="auto"/>
          </w:divBdr>
        </w:div>
        <w:div w:id="1806388674">
          <w:marLeft w:val="0"/>
          <w:marRight w:val="0"/>
          <w:marTop w:val="0"/>
          <w:marBottom w:val="0"/>
          <w:divBdr>
            <w:top w:val="none" w:sz="0" w:space="0" w:color="auto"/>
            <w:left w:val="none" w:sz="0" w:space="0" w:color="auto"/>
            <w:bottom w:val="none" w:sz="0" w:space="0" w:color="auto"/>
            <w:right w:val="none" w:sz="0" w:space="0" w:color="auto"/>
          </w:divBdr>
        </w:div>
        <w:div w:id="710495776">
          <w:marLeft w:val="0"/>
          <w:marRight w:val="0"/>
          <w:marTop w:val="0"/>
          <w:marBottom w:val="0"/>
          <w:divBdr>
            <w:top w:val="none" w:sz="0" w:space="0" w:color="auto"/>
            <w:left w:val="none" w:sz="0" w:space="0" w:color="auto"/>
            <w:bottom w:val="none" w:sz="0" w:space="0" w:color="auto"/>
            <w:right w:val="none" w:sz="0" w:space="0" w:color="auto"/>
          </w:divBdr>
        </w:div>
        <w:div w:id="783888067">
          <w:marLeft w:val="0"/>
          <w:marRight w:val="0"/>
          <w:marTop w:val="0"/>
          <w:marBottom w:val="0"/>
          <w:divBdr>
            <w:top w:val="none" w:sz="0" w:space="0" w:color="auto"/>
            <w:left w:val="none" w:sz="0" w:space="0" w:color="auto"/>
            <w:bottom w:val="none" w:sz="0" w:space="0" w:color="auto"/>
            <w:right w:val="none" w:sz="0" w:space="0" w:color="auto"/>
          </w:divBdr>
        </w:div>
        <w:div w:id="311252598">
          <w:marLeft w:val="0"/>
          <w:marRight w:val="0"/>
          <w:marTop w:val="0"/>
          <w:marBottom w:val="0"/>
          <w:divBdr>
            <w:top w:val="none" w:sz="0" w:space="0" w:color="auto"/>
            <w:left w:val="none" w:sz="0" w:space="0" w:color="auto"/>
            <w:bottom w:val="none" w:sz="0" w:space="0" w:color="auto"/>
            <w:right w:val="none" w:sz="0" w:space="0" w:color="auto"/>
          </w:divBdr>
        </w:div>
        <w:div w:id="199125415">
          <w:marLeft w:val="0"/>
          <w:marRight w:val="0"/>
          <w:marTop w:val="0"/>
          <w:marBottom w:val="0"/>
          <w:divBdr>
            <w:top w:val="none" w:sz="0" w:space="0" w:color="auto"/>
            <w:left w:val="none" w:sz="0" w:space="0" w:color="auto"/>
            <w:bottom w:val="none" w:sz="0" w:space="0" w:color="auto"/>
            <w:right w:val="none" w:sz="0" w:space="0" w:color="auto"/>
          </w:divBdr>
        </w:div>
        <w:div w:id="1597515426">
          <w:marLeft w:val="0"/>
          <w:marRight w:val="0"/>
          <w:marTop w:val="0"/>
          <w:marBottom w:val="0"/>
          <w:divBdr>
            <w:top w:val="none" w:sz="0" w:space="0" w:color="auto"/>
            <w:left w:val="none" w:sz="0" w:space="0" w:color="auto"/>
            <w:bottom w:val="none" w:sz="0" w:space="0" w:color="auto"/>
            <w:right w:val="none" w:sz="0" w:space="0" w:color="auto"/>
          </w:divBdr>
        </w:div>
        <w:div w:id="668408970">
          <w:marLeft w:val="0"/>
          <w:marRight w:val="0"/>
          <w:marTop w:val="0"/>
          <w:marBottom w:val="0"/>
          <w:divBdr>
            <w:top w:val="none" w:sz="0" w:space="0" w:color="auto"/>
            <w:left w:val="none" w:sz="0" w:space="0" w:color="auto"/>
            <w:bottom w:val="none" w:sz="0" w:space="0" w:color="auto"/>
            <w:right w:val="none" w:sz="0" w:space="0" w:color="auto"/>
          </w:divBdr>
        </w:div>
        <w:div w:id="1773084311">
          <w:marLeft w:val="0"/>
          <w:marRight w:val="0"/>
          <w:marTop w:val="0"/>
          <w:marBottom w:val="0"/>
          <w:divBdr>
            <w:top w:val="none" w:sz="0" w:space="0" w:color="auto"/>
            <w:left w:val="none" w:sz="0" w:space="0" w:color="auto"/>
            <w:bottom w:val="none" w:sz="0" w:space="0" w:color="auto"/>
            <w:right w:val="none" w:sz="0" w:space="0" w:color="auto"/>
          </w:divBdr>
        </w:div>
        <w:div w:id="588122997">
          <w:marLeft w:val="0"/>
          <w:marRight w:val="0"/>
          <w:marTop w:val="0"/>
          <w:marBottom w:val="0"/>
          <w:divBdr>
            <w:top w:val="none" w:sz="0" w:space="0" w:color="auto"/>
            <w:left w:val="none" w:sz="0" w:space="0" w:color="auto"/>
            <w:bottom w:val="none" w:sz="0" w:space="0" w:color="auto"/>
            <w:right w:val="none" w:sz="0" w:space="0" w:color="auto"/>
          </w:divBdr>
        </w:div>
        <w:div w:id="75321942">
          <w:marLeft w:val="0"/>
          <w:marRight w:val="0"/>
          <w:marTop w:val="0"/>
          <w:marBottom w:val="0"/>
          <w:divBdr>
            <w:top w:val="none" w:sz="0" w:space="0" w:color="auto"/>
            <w:left w:val="none" w:sz="0" w:space="0" w:color="auto"/>
            <w:bottom w:val="none" w:sz="0" w:space="0" w:color="auto"/>
            <w:right w:val="none" w:sz="0" w:space="0" w:color="auto"/>
          </w:divBdr>
        </w:div>
        <w:div w:id="1531065718">
          <w:marLeft w:val="0"/>
          <w:marRight w:val="0"/>
          <w:marTop w:val="0"/>
          <w:marBottom w:val="0"/>
          <w:divBdr>
            <w:top w:val="none" w:sz="0" w:space="0" w:color="auto"/>
            <w:left w:val="none" w:sz="0" w:space="0" w:color="auto"/>
            <w:bottom w:val="none" w:sz="0" w:space="0" w:color="auto"/>
            <w:right w:val="none" w:sz="0" w:space="0" w:color="auto"/>
          </w:divBdr>
        </w:div>
        <w:div w:id="267742926">
          <w:marLeft w:val="0"/>
          <w:marRight w:val="0"/>
          <w:marTop w:val="0"/>
          <w:marBottom w:val="0"/>
          <w:divBdr>
            <w:top w:val="none" w:sz="0" w:space="0" w:color="auto"/>
            <w:left w:val="none" w:sz="0" w:space="0" w:color="auto"/>
            <w:bottom w:val="none" w:sz="0" w:space="0" w:color="auto"/>
            <w:right w:val="none" w:sz="0" w:space="0" w:color="auto"/>
          </w:divBdr>
        </w:div>
        <w:div w:id="1845245525">
          <w:marLeft w:val="0"/>
          <w:marRight w:val="0"/>
          <w:marTop w:val="0"/>
          <w:marBottom w:val="0"/>
          <w:divBdr>
            <w:top w:val="none" w:sz="0" w:space="0" w:color="auto"/>
            <w:left w:val="none" w:sz="0" w:space="0" w:color="auto"/>
            <w:bottom w:val="none" w:sz="0" w:space="0" w:color="auto"/>
            <w:right w:val="none" w:sz="0" w:space="0" w:color="auto"/>
          </w:divBdr>
        </w:div>
        <w:div w:id="1882206638">
          <w:marLeft w:val="0"/>
          <w:marRight w:val="0"/>
          <w:marTop w:val="0"/>
          <w:marBottom w:val="0"/>
          <w:divBdr>
            <w:top w:val="none" w:sz="0" w:space="0" w:color="auto"/>
            <w:left w:val="none" w:sz="0" w:space="0" w:color="auto"/>
            <w:bottom w:val="none" w:sz="0" w:space="0" w:color="auto"/>
            <w:right w:val="none" w:sz="0" w:space="0" w:color="auto"/>
          </w:divBdr>
        </w:div>
        <w:div w:id="2024739346">
          <w:marLeft w:val="0"/>
          <w:marRight w:val="0"/>
          <w:marTop w:val="0"/>
          <w:marBottom w:val="0"/>
          <w:divBdr>
            <w:top w:val="none" w:sz="0" w:space="0" w:color="auto"/>
            <w:left w:val="none" w:sz="0" w:space="0" w:color="auto"/>
            <w:bottom w:val="none" w:sz="0" w:space="0" w:color="auto"/>
            <w:right w:val="none" w:sz="0" w:space="0" w:color="auto"/>
          </w:divBdr>
        </w:div>
        <w:div w:id="1524175647">
          <w:marLeft w:val="0"/>
          <w:marRight w:val="0"/>
          <w:marTop w:val="0"/>
          <w:marBottom w:val="0"/>
          <w:divBdr>
            <w:top w:val="none" w:sz="0" w:space="0" w:color="auto"/>
            <w:left w:val="none" w:sz="0" w:space="0" w:color="auto"/>
            <w:bottom w:val="none" w:sz="0" w:space="0" w:color="auto"/>
            <w:right w:val="none" w:sz="0" w:space="0" w:color="auto"/>
          </w:divBdr>
        </w:div>
      </w:divsChild>
    </w:div>
    <w:div w:id="469249239">
      <w:bodyDiv w:val="1"/>
      <w:marLeft w:val="0"/>
      <w:marRight w:val="0"/>
      <w:marTop w:val="0"/>
      <w:marBottom w:val="0"/>
      <w:divBdr>
        <w:top w:val="none" w:sz="0" w:space="0" w:color="auto"/>
        <w:left w:val="none" w:sz="0" w:space="0" w:color="auto"/>
        <w:bottom w:val="none" w:sz="0" w:space="0" w:color="auto"/>
        <w:right w:val="none" w:sz="0" w:space="0" w:color="auto"/>
      </w:divBdr>
    </w:div>
    <w:div w:id="669796739">
      <w:bodyDiv w:val="1"/>
      <w:marLeft w:val="0"/>
      <w:marRight w:val="0"/>
      <w:marTop w:val="0"/>
      <w:marBottom w:val="0"/>
      <w:divBdr>
        <w:top w:val="none" w:sz="0" w:space="0" w:color="auto"/>
        <w:left w:val="none" w:sz="0" w:space="0" w:color="auto"/>
        <w:bottom w:val="none" w:sz="0" w:space="0" w:color="auto"/>
        <w:right w:val="none" w:sz="0" w:space="0" w:color="auto"/>
      </w:divBdr>
    </w:div>
    <w:div w:id="697390742">
      <w:bodyDiv w:val="1"/>
      <w:marLeft w:val="0"/>
      <w:marRight w:val="0"/>
      <w:marTop w:val="0"/>
      <w:marBottom w:val="0"/>
      <w:divBdr>
        <w:top w:val="none" w:sz="0" w:space="0" w:color="auto"/>
        <w:left w:val="none" w:sz="0" w:space="0" w:color="auto"/>
        <w:bottom w:val="none" w:sz="0" w:space="0" w:color="auto"/>
        <w:right w:val="none" w:sz="0" w:space="0" w:color="auto"/>
      </w:divBdr>
    </w:div>
    <w:div w:id="743455496">
      <w:bodyDiv w:val="1"/>
      <w:marLeft w:val="0"/>
      <w:marRight w:val="0"/>
      <w:marTop w:val="0"/>
      <w:marBottom w:val="0"/>
      <w:divBdr>
        <w:top w:val="none" w:sz="0" w:space="0" w:color="auto"/>
        <w:left w:val="none" w:sz="0" w:space="0" w:color="auto"/>
        <w:bottom w:val="none" w:sz="0" w:space="0" w:color="auto"/>
        <w:right w:val="none" w:sz="0" w:space="0" w:color="auto"/>
      </w:divBdr>
    </w:div>
    <w:div w:id="845367654">
      <w:bodyDiv w:val="1"/>
      <w:marLeft w:val="0"/>
      <w:marRight w:val="0"/>
      <w:marTop w:val="0"/>
      <w:marBottom w:val="0"/>
      <w:divBdr>
        <w:top w:val="none" w:sz="0" w:space="0" w:color="auto"/>
        <w:left w:val="none" w:sz="0" w:space="0" w:color="auto"/>
        <w:bottom w:val="none" w:sz="0" w:space="0" w:color="auto"/>
        <w:right w:val="none" w:sz="0" w:space="0" w:color="auto"/>
      </w:divBdr>
    </w:div>
    <w:div w:id="1020543962">
      <w:bodyDiv w:val="1"/>
      <w:marLeft w:val="0"/>
      <w:marRight w:val="0"/>
      <w:marTop w:val="0"/>
      <w:marBottom w:val="0"/>
      <w:divBdr>
        <w:top w:val="none" w:sz="0" w:space="0" w:color="auto"/>
        <w:left w:val="none" w:sz="0" w:space="0" w:color="auto"/>
        <w:bottom w:val="none" w:sz="0" w:space="0" w:color="auto"/>
        <w:right w:val="none" w:sz="0" w:space="0" w:color="auto"/>
      </w:divBdr>
    </w:div>
    <w:div w:id="1029258533">
      <w:bodyDiv w:val="1"/>
      <w:marLeft w:val="0"/>
      <w:marRight w:val="0"/>
      <w:marTop w:val="0"/>
      <w:marBottom w:val="0"/>
      <w:divBdr>
        <w:top w:val="none" w:sz="0" w:space="0" w:color="auto"/>
        <w:left w:val="none" w:sz="0" w:space="0" w:color="auto"/>
        <w:bottom w:val="none" w:sz="0" w:space="0" w:color="auto"/>
        <w:right w:val="none" w:sz="0" w:space="0" w:color="auto"/>
      </w:divBdr>
    </w:div>
    <w:div w:id="1039430650">
      <w:bodyDiv w:val="1"/>
      <w:marLeft w:val="0"/>
      <w:marRight w:val="0"/>
      <w:marTop w:val="0"/>
      <w:marBottom w:val="0"/>
      <w:divBdr>
        <w:top w:val="none" w:sz="0" w:space="0" w:color="auto"/>
        <w:left w:val="none" w:sz="0" w:space="0" w:color="auto"/>
        <w:bottom w:val="none" w:sz="0" w:space="0" w:color="auto"/>
        <w:right w:val="none" w:sz="0" w:space="0" w:color="auto"/>
      </w:divBdr>
    </w:div>
    <w:div w:id="1096362424">
      <w:bodyDiv w:val="1"/>
      <w:marLeft w:val="0"/>
      <w:marRight w:val="0"/>
      <w:marTop w:val="0"/>
      <w:marBottom w:val="0"/>
      <w:divBdr>
        <w:top w:val="none" w:sz="0" w:space="0" w:color="auto"/>
        <w:left w:val="none" w:sz="0" w:space="0" w:color="auto"/>
        <w:bottom w:val="none" w:sz="0" w:space="0" w:color="auto"/>
        <w:right w:val="none" w:sz="0" w:space="0" w:color="auto"/>
      </w:divBdr>
    </w:div>
    <w:div w:id="1119911880">
      <w:bodyDiv w:val="1"/>
      <w:marLeft w:val="0"/>
      <w:marRight w:val="0"/>
      <w:marTop w:val="0"/>
      <w:marBottom w:val="0"/>
      <w:divBdr>
        <w:top w:val="none" w:sz="0" w:space="0" w:color="auto"/>
        <w:left w:val="none" w:sz="0" w:space="0" w:color="auto"/>
        <w:bottom w:val="none" w:sz="0" w:space="0" w:color="auto"/>
        <w:right w:val="none" w:sz="0" w:space="0" w:color="auto"/>
      </w:divBdr>
    </w:div>
    <w:div w:id="1128163336">
      <w:bodyDiv w:val="1"/>
      <w:marLeft w:val="0"/>
      <w:marRight w:val="0"/>
      <w:marTop w:val="0"/>
      <w:marBottom w:val="0"/>
      <w:divBdr>
        <w:top w:val="none" w:sz="0" w:space="0" w:color="auto"/>
        <w:left w:val="none" w:sz="0" w:space="0" w:color="auto"/>
        <w:bottom w:val="none" w:sz="0" w:space="0" w:color="auto"/>
        <w:right w:val="none" w:sz="0" w:space="0" w:color="auto"/>
      </w:divBdr>
    </w:div>
    <w:div w:id="1135684834">
      <w:bodyDiv w:val="1"/>
      <w:marLeft w:val="0"/>
      <w:marRight w:val="0"/>
      <w:marTop w:val="0"/>
      <w:marBottom w:val="0"/>
      <w:divBdr>
        <w:top w:val="none" w:sz="0" w:space="0" w:color="auto"/>
        <w:left w:val="none" w:sz="0" w:space="0" w:color="auto"/>
        <w:bottom w:val="none" w:sz="0" w:space="0" w:color="auto"/>
        <w:right w:val="none" w:sz="0" w:space="0" w:color="auto"/>
      </w:divBdr>
    </w:div>
    <w:div w:id="1161192967">
      <w:bodyDiv w:val="1"/>
      <w:marLeft w:val="0"/>
      <w:marRight w:val="0"/>
      <w:marTop w:val="0"/>
      <w:marBottom w:val="0"/>
      <w:divBdr>
        <w:top w:val="none" w:sz="0" w:space="0" w:color="auto"/>
        <w:left w:val="none" w:sz="0" w:space="0" w:color="auto"/>
        <w:bottom w:val="none" w:sz="0" w:space="0" w:color="auto"/>
        <w:right w:val="none" w:sz="0" w:space="0" w:color="auto"/>
      </w:divBdr>
    </w:div>
    <w:div w:id="1200052860">
      <w:bodyDiv w:val="1"/>
      <w:marLeft w:val="0"/>
      <w:marRight w:val="0"/>
      <w:marTop w:val="0"/>
      <w:marBottom w:val="0"/>
      <w:divBdr>
        <w:top w:val="none" w:sz="0" w:space="0" w:color="auto"/>
        <w:left w:val="none" w:sz="0" w:space="0" w:color="auto"/>
        <w:bottom w:val="none" w:sz="0" w:space="0" w:color="auto"/>
        <w:right w:val="none" w:sz="0" w:space="0" w:color="auto"/>
      </w:divBdr>
    </w:div>
    <w:div w:id="1252544125">
      <w:bodyDiv w:val="1"/>
      <w:marLeft w:val="0"/>
      <w:marRight w:val="0"/>
      <w:marTop w:val="0"/>
      <w:marBottom w:val="0"/>
      <w:divBdr>
        <w:top w:val="none" w:sz="0" w:space="0" w:color="auto"/>
        <w:left w:val="none" w:sz="0" w:space="0" w:color="auto"/>
        <w:bottom w:val="none" w:sz="0" w:space="0" w:color="auto"/>
        <w:right w:val="none" w:sz="0" w:space="0" w:color="auto"/>
      </w:divBdr>
    </w:div>
    <w:div w:id="1373458322">
      <w:bodyDiv w:val="1"/>
      <w:marLeft w:val="0"/>
      <w:marRight w:val="0"/>
      <w:marTop w:val="0"/>
      <w:marBottom w:val="0"/>
      <w:divBdr>
        <w:top w:val="none" w:sz="0" w:space="0" w:color="auto"/>
        <w:left w:val="none" w:sz="0" w:space="0" w:color="auto"/>
        <w:bottom w:val="none" w:sz="0" w:space="0" w:color="auto"/>
        <w:right w:val="none" w:sz="0" w:space="0" w:color="auto"/>
      </w:divBdr>
    </w:div>
    <w:div w:id="1630165807">
      <w:bodyDiv w:val="1"/>
      <w:marLeft w:val="0"/>
      <w:marRight w:val="0"/>
      <w:marTop w:val="0"/>
      <w:marBottom w:val="0"/>
      <w:divBdr>
        <w:top w:val="none" w:sz="0" w:space="0" w:color="auto"/>
        <w:left w:val="none" w:sz="0" w:space="0" w:color="auto"/>
        <w:bottom w:val="none" w:sz="0" w:space="0" w:color="auto"/>
        <w:right w:val="none" w:sz="0" w:space="0" w:color="auto"/>
      </w:divBdr>
    </w:div>
    <w:div w:id="1638025321">
      <w:bodyDiv w:val="1"/>
      <w:marLeft w:val="0"/>
      <w:marRight w:val="0"/>
      <w:marTop w:val="0"/>
      <w:marBottom w:val="0"/>
      <w:divBdr>
        <w:top w:val="none" w:sz="0" w:space="0" w:color="auto"/>
        <w:left w:val="none" w:sz="0" w:space="0" w:color="auto"/>
        <w:bottom w:val="none" w:sz="0" w:space="0" w:color="auto"/>
        <w:right w:val="none" w:sz="0" w:space="0" w:color="auto"/>
      </w:divBdr>
    </w:div>
    <w:div w:id="1646736909">
      <w:bodyDiv w:val="1"/>
      <w:marLeft w:val="0"/>
      <w:marRight w:val="0"/>
      <w:marTop w:val="0"/>
      <w:marBottom w:val="0"/>
      <w:divBdr>
        <w:top w:val="none" w:sz="0" w:space="0" w:color="auto"/>
        <w:left w:val="none" w:sz="0" w:space="0" w:color="auto"/>
        <w:bottom w:val="none" w:sz="0" w:space="0" w:color="auto"/>
        <w:right w:val="none" w:sz="0" w:space="0" w:color="auto"/>
      </w:divBdr>
    </w:div>
    <w:div w:id="1705590990">
      <w:bodyDiv w:val="1"/>
      <w:marLeft w:val="0"/>
      <w:marRight w:val="0"/>
      <w:marTop w:val="0"/>
      <w:marBottom w:val="0"/>
      <w:divBdr>
        <w:top w:val="none" w:sz="0" w:space="0" w:color="auto"/>
        <w:left w:val="none" w:sz="0" w:space="0" w:color="auto"/>
        <w:bottom w:val="none" w:sz="0" w:space="0" w:color="auto"/>
        <w:right w:val="none" w:sz="0" w:space="0" w:color="auto"/>
      </w:divBdr>
    </w:div>
    <w:div w:id="1740328303">
      <w:bodyDiv w:val="1"/>
      <w:marLeft w:val="0"/>
      <w:marRight w:val="0"/>
      <w:marTop w:val="0"/>
      <w:marBottom w:val="0"/>
      <w:divBdr>
        <w:top w:val="none" w:sz="0" w:space="0" w:color="auto"/>
        <w:left w:val="none" w:sz="0" w:space="0" w:color="auto"/>
        <w:bottom w:val="none" w:sz="0" w:space="0" w:color="auto"/>
        <w:right w:val="none" w:sz="0" w:space="0" w:color="auto"/>
      </w:divBdr>
    </w:div>
    <w:div w:id="1817530663">
      <w:bodyDiv w:val="1"/>
      <w:marLeft w:val="0"/>
      <w:marRight w:val="0"/>
      <w:marTop w:val="0"/>
      <w:marBottom w:val="0"/>
      <w:divBdr>
        <w:top w:val="none" w:sz="0" w:space="0" w:color="auto"/>
        <w:left w:val="none" w:sz="0" w:space="0" w:color="auto"/>
        <w:bottom w:val="none" w:sz="0" w:space="0" w:color="auto"/>
        <w:right w:val="none" w:sz="0" w:space="0" w:color="auto"/>
      </w:divBdr>
    </w:div>
    <w:div w:id="1854225891">
      <w:bodyDiv w:val="1"/>
      <w:marLeft w:val="0"/>
      <w:marRight w:val="0"/>
      <w:marTop w:val="0"/>
      <w:marBottom w:val="0"/>
      <w:divBdr>
        <w:top w:val="none" w:sz="0" w:space="0" w:color="auto"/>
        <w:left w:val="none" w:sz="0" w:space="0" w:color="auto"/>
        <w:bottom w:val="none" w:sz="0" w:space="0" w:color="auto"/>
        <w:right w:val="none" w:sz="0" w:space="0" w:color="auto"/>
      </w:divBdr>
    </w:div>
    <w:div w:id="1899247499">
      <w:bodyDiv w:val="1"/>
      <w:marLeft w:val="0"/>
      <w:marRight w:val="0"/>
      <w:marTop w:val="0"/>
      <w:marBottom w:val="0"/>
      <w:divBdr>
        <w:top w:val="none" w:sz="0" w:space="0" w:color="auto"/>
        <w:left w:val="none" w:sz="0" w:space="0" w:color="auto"/>
        <w:bottom w:val="none" w:sz="0" w:space="0" w:color="auto"/>
        <w:right w:val="none" w:sz="0" w:space="0" w:color="auto"/>
      </w:divBdr>
    </w:div>
    <w:div w:id="1912695913">
      <w:bodyDiv w:val="1"/>
      <w:marLeft w:val="0"/>
      <w:marRight w:val="0"/>
      <w:marTop w:val="0"/>
      <w:marBottom w:val="0"/>
      <w:divBdr>
        <w:top w:val="none" w:sz="0" w:space="0" w:color="auto"/>
        <w:left w:val="none" w:sz="0" w:space="0" w:color="auto"/>
        <w:bottom w:val="none" w:sz="0" w:space="0" w:color="auto"/>
        <w:right w:val="none" w:sz="0" w:space="0" w:color="auto"/>
      </w:divBdr>
    </w:div>
    <w:div w:id="1962807512">
      <w:bodyDiv w:val="1"/>
      <w:marLeft w:val="0"/>
      <w:marRight w:val="0"/>
      <w:marTop w:val="0"/>
      <w:marBottom w:val="0"/>
      <w:divBdr>
        <w:top w:val="none" w:sz="0" w:space="0" w:color="auto"/>
        <w:left w:val="none" w:sz="0" w:space="0" w:color="auto"/>
        <w:bottom w:val="none" w:sz="0" w:space="0" w:color="auto"/>
        <w:right w:val="none" w:sz="0" w:space="0" w:color="auto"/>
      </w:divBdr>
    </w:div>
    <w:div w:id="1999725313">
      <w:bodyDiv w:val="1"/>
      <w:marLeft w:val="0"/>
      <w:marRight w:val="0"/>
      <w:marTop w:val="0"/>
      <w:marBottom w:val="0"/>
      <w:divBdr>
        <w:top w:val="none" w:sz="0" w:space="0" w:color="auto"/>
        <w:left w:val="none" w:sz="0" w:space="0" w:color="auto"/>
        <w:bottom w:val="none" w:sz="0" w:space="0" w:color="auto"/>
        <w:right w:val="none" w:sz="0" w:space="0" w:color="auto"/>
      </w:divBdr>
    </w:div>
    <w:div w:id="2051607139">
      <w:bodyDiv w:val="1"/>
      <w:marLeft w:val="0"/>
      <w:marRight w:val="0"/>
      <w:marTop w:val="0"/>
      <w:marBottom w:val="0"/>
      <w:divBdr>
        <w:top w:val="none" w:sz="0" w:space="0" w:color="auto"/>
        <w:left w:val="none" w:sz="0" w:space="0" w:color="auto"/>
        <w:bottom w:val="none" w:sz="0" w:space="0" w:color="auto"/>
        <w:right w:val="none" w:sz="0" w:space="0" w:color="auto"/>
      </w:divBdr>
    </w:div>
    <w:div w:id="2066954292">
      <w:bodyDiv w:val="1"/>
      <w:marLeft w:val="0"/>
      <w:marRight w:val="0"/>
      <w:marTop w:val="0"/>
      <w:marBottom w:val="0"/>
      <w:divBdr>
        <w:top w:val="none" w:sz="0" w:space="0" w:color="auto"/>
        <w:left w:val="none" w:sz="0" w:space="0" w:color="auto"/>
        <w:bottom w:val="none" w:sz="0" w:space="0" w:color="auto"/>
        <w:right w:val="none" w:sz="0" w:space="0" w:color="auto"/>
      </w:divBdr>
    </w:div>
    <w:div w:id="2067026220">
      <w:bodyDiv w:val="1"/>
      <w:marLeft w:val="0"/>
      <w:marRight w:val="0"/>
      <w:marTop w:val="0"/>
      <w:marBottom w:val="0"/>
      <w:divBdr>
        <w:top w:val="none" w:sz="0" w:space="0" w:color="auto"/>
        <w:left w:val="none" w:sz="0" w:space="0" w:color="auto"/>
        <w:bottom w:val="none" w:sz="0" w:space="0" w:color="auto"/>
        <w:right w:val="none" w:sz="0" w:space="0" w:color="auto"/>
      </w:divBdr>
    </w:div>
    <w:div w:id="211015028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hyperlink" Target="https://ebookcentral-proquest-com.proxy.uwasa.fi" TargetMode="External"/><Relationship Id="rId21" Type="http://schemas.openxmlformats.org/officeDocument/2006/relationships/image" Target="media/image10.png"/><Relationship Id="rId42" Type="http://schemas.openxmlformats.org/officeDocument/2006/relationships/image" Target="media/image27.png"/><Relationship Id="rId47" Type="http://schemas.openxmlformats.org/officeDocument/2006/relationships/image" Target="file:///C:\tldati\zyboz7\doc\kuvat\saari_2009_fpi_peilit.png" TargetMode="External"/><Relationship Id="rId63" Type="http://schemas.openxmlformats.org/officeDocument/2006/relationships/image" Target="media/image43.png"/><Relationship Id="rId68" Type="http://schemas.openxmlformats.org/officeDocument/2006/relationships/image" Target="media/image48.png"/><Relationship Id="rId84" Type="http://schemas.openxmlformats.org/officeDocument/2006/relationships/hyperlink" Target="https://doi-org.proxy.uwasa.fi/10.1007/s11220-019-0257-8" TargetMode="External"/><Relationship Id="rId89" Type="http://schemas.openxmlformats.org/officeDocument/2006/relationships/image" Target="media/image62.png"/><Relationship Id="rId112" Type="http://schemas.openxmlformats.org/officeDocument/2006/relationships/hyperlink" Target="http://urn.fi/URN:ISBN:978-951-39-7967-6" TargetMode="External"/><Relationship Id="rId133" Type="http://schemas.openxmlformats.org/officeDocument/2006/relationships/hyperlink" Target="https://moodle.uwasa.fi/course/view.php?id=4253" TargetMode="External"/><Relationship Id="rId16" Type="http://schemas.openxmlformats.org/officeDocument/2006/relationships/image" Target="media/image8.png"/><Relationship Id="rId107" Type="http://schemas.openxmlformats.org/officeDocument/2006/relationships/hyperlink" Target="https://docs.baslerweb.com/index.html" TargetMode="External"/><Relationship Id="rId11" Type="http://schemas.openxmlformats.org/officeDocument/2006/relationships/image" Target="media/image3.PNG"/><Relationship Id="rId32" Type="http://schemas.openxmlformats.org/officeDocument/2006/relationships/image" Target="media/image21.png"/><Relationship Id="rId37" Type="http://schemas.openxmlformats.org/officeDocument/2006/relationships/image" Target="media/image22.png"/><Relationship Id="rId53" Type="http://schemas.openxmlformats.org/officeDocument/2006/relationships/hyperlink" Target="https://ebookcentral-proquest-com.proxy.uwasa.fi" TargetMode="External"/><Relationship Id="rId58" Type="http://schemas.openxmlformats.org/officeDocument/2006/relationships/image" Target="media/image38.PNG"/><Relationship Id="rId74" Type="http://schemas.openxmlformats.org/officeDocument/2006/relationships/image" Target="media/image53.png"/><Relationship Id="rId79" Type="http://schemas.openxmlformats.org/officeDocument/2006/relationships/image" Target="media/image58.EMF"/><Relationship Id="rId102" Type="http://schemas.openxmlformats.org/officeDocument/2006/relationships/image" Target="media/image69.png"/><Relationship Id="rId123" Type="http://schemas.openxmlformats.org/officeDocument/2006/relationships/hyperlink" Target="https://ebookcentral-proquest-com.proxy.uwasa.fi/lib/tritonia-ebooks/reader.action?docID=918267" TargetMode="External"/><Relationship Id="rId128" Type="http://schemas.openxmlformats.org/officeDocument/2006/relationships/hyperlink" Target="https://ebookcentral-proquest-com.proxy.uwasa.fi/lib/tritonia-ebooks/detail.action?docID=274237" TargetMode="External"/><Relationship Id="rId5" Type="http://schemas.openxmlformats.org/officeDocument/2006/relationships/settings" Target="settings.xml"/><Relationship Id="rId90" Type="http://schemas.openxmlformats.org/officeDocument/2006/relationships/image" Target="media/image63.EMF"/><Relationship Id="rId95" Type="http://schemas.openxmlformats.org/officeDocument/2006/relationships/image" Target="media/image65.png"/><Relationship Id="rId14" Type="http://schemas.openxmlformats.org/officeDocument/2006/relationships/image" Target="media/image6.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hyperlink" Target="https://jyx.jyu.fi/discover?scope=%2F&amp;query=p%C3%B6l%C3%B6nen+hyperspectral&amp;submit" TargetMode="External"/><Relationship Id="rId43" Type="http://schemas.openxmlformats.org/officeDocument/2006/relationships/image" Target="media/image28.png"/><Relationship Id="rId48" Type="http://schemas.openxmlformats.org/officeDocument/2006/relationships/image" Target="media/image32.PNG"/><Relationship Id="rId56" Type="http://schemas.openxmlformats.org/officeDocument/2006/relationships/hyperlink" Target="https://doi-org.proxy.uwasa.fi/10.1002/cyto.a.20311" TargetMode="External"/><Relationship Id="rId64" Type="http://schemas.openxmlformats.org/officeDocument/2006/relationships/image" Target="media/image44.png"/><Relationship Id="rId69" Type="http://schemas.openxmlformats.org/officeDocument/2006/relationships/image" Target="media/image49.png"/><Relationship Id="rId77" Type="http://schemas.openxmlformats.org/officeDocument/2006/relationships/image" Target="media/image56.png"/><Relationship Id="rId100" Type="http://schemas.openxmlformats.org/officeDocument/2006/relationships/image" Target="file:///C:\tldati\zyboz7\doc\kuvat\overview_2021_08_28_ZyboConn.EMF" TargetMode="External"/><Relationship Id="rId105" Type="http://schemas.openxmlformats.org/officeDocument/2006/relationships/hyperlink" Target="http://lipas.uwasa.fi/~TAU/ICAT1040/slides.php?File=8200Energy.txt" TargetMode="External"/><Relationship Id="rId113" Type="http://schemas.openxmlformats.org/officeDocument/2006/relationships/hyperlink" Target="https://ebookcentral-proquest-com.proxy.uwasa.fi" TargetMode="External"/><Relationship Id="rId118" Type="http://schemas.openxmlformats.org/officeDocument/2006/relationships/hyperlink" Target="https://ebookcentral-proquest-com.proxy.uwasa.fi" TargetMode="External"/><Relationship Id="rId126" Type="http://schemas.openxmlformats.org/officeDocument/2006/relationships/hyperlink" Target="https://ebookcentral-proquest-com.proxy.uwasa.fi" TargetMode="External"/><Relationship Id="rId134" Type="http://schemas.openxmlformats.org/officeDocument/2006/relationships/header" Target="header1.xml"/><Relationship Id="rId8" Type="http://schemas.openxmlformats.org/officeDocument/2006/relationships/endnotes" Target="endnotes.xml"/><Relationship Id="rId51" Type="http://schemas.openxmlformats.org/officeDocument/2006/relationships/image" Target="media/image34.png"/><Relationship Id="rId72" Type="http://schemas.openxmlformats.org/officeDocument/2006/relationships/image" Target="media/image52.png"/><Relationship Id="rId80" Type="http://schemas.openxmlformats.org/officeDocument/2006/relationships/hyperlink" Target="https://ebookcentral-proquest-com.proxy.uwasa.fi" TargetMode="External"/><Relationship Id="rId85" Type="http://schemas.openxmlformats.org/officeDocument/2006/relationships/hyperlink" Target="https://doi-org.proxy.uwasa.fi/10.1111/srt.12991" TargetMode="External"/><Relationship Id="rId93" Type="http://schemas.openxmlformats.org/officeDocument/2006/relationships/hyperlink" Target="https://www.matrix-vision.com/manuals/SDK_CPP/index.html" TargetMode="External"/><Relationship Id="rId98" Type="http://schemas.openxmlformats.org/officeDocument/2006/relationships/image" Target="media/image68.png"/><Relationship Id="rId121" Type="http://schemas.openxmlformats.org/officeDocument/2006/relationships/hyperlink" Target="https://ebookcentral-proquest-com.proxy.uwasa.fi" TargetMode="Externa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4.png"/><Relationship Id="rId33" Type="http://schemas.openxmlformats.org/officeDocument/2006/relationships/hyperlink" Target="https://upload.wikimedia.org/wikipedia/commons/c/cb/FWHM.svg" TargetMode="External"/><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39.PNG"/><Relationship Id="rId67" Type="http://schemas.openxmlformats.org/officeDocument/2006/relationships/image" Target="media/image47.png"/><Relationship Id="rId103" Type="http://schemas.openxmlformats.org/officeDocument/2006/relationships/image" Target="media/image70.png"/><Relationship Id="rId108" Type="http://schemas.openxmlformats.org/officeDocument/2006/relationships/hyperlink" Target="https://www.vision-systems.com/embedded/article/16737656/cpu-or-fpga-for-image-processing-which-is-best" TargetMode="External"/><Relationship Id="rId116" Type="http://schemas.openxmlformats.org/officeDocument/2006/relationships/hyperlink" Target="https://ebookcentral-proquest-com.proxy.uwasa.fi" TargetMode="External"/><Relationship Id="rId124" Type="http://schemas.openxmlformats.org/officeDocument/2006/relationships/hyperlink" Target="https://www.onsemi.com/pdf/datasheet/mt9p031-d.pdf" TargetMode="External"/><Relationship Id="rId129" Type="http://schemas.openxmlformats.org/officeDocument/2006/relationships/hyperlink" Target="https://www.aka.fi/globalassets/32akatemiaohjelmat/raddess/vuosiseminaari-2019/polonen_sicsurfis_2019_kevat_hks.pdf" TargetMode="External"/><Relationship Id="rId137" Type="http://schemas.openxmlformats.org/officeDocument/2006/relationships/theme" Target="theme/theme1.xml"/><Relationship Id="rId20" Type="http://schemas.openxmlformats.org/officeDocument/2006/relationships/hyperlink" Target="http://www.graylark.com/eve/MO-H2.html" TargetMode="External"/><Relationship Id="rId41" Type="http://schemas.openxmlformats.org/officeDocument/2006/relationships/image" Target="media/image26.png"/><Relationship Id="rId54" Type="http://schemas.openxmlformats.org/officeDocument/2006/relationships/image" Target="media/image35.PNG"/><Relationship Id="rId62" Type="http://schemas.openxmlformats.org/officeDocument/2006/relationships/image" Target="media/image42.png"/><Relationship Id="rId70" Type="http://schemas.openxmlformats.org/officeDocument/2006/relationships/image" Target="media/image50.png"/><Relationship Id="rId75" Type="http://schemas.openxmlformats.org/officeDocument/2006/relationships/image" Target="media/image54.png"/><Relationship Id="rId83" Type="http://schemas.openxmlformats.org/officeDocument/2006/relationships/hyperlink" Target="https://www.sciencedirect.com/science/article/pii/S1746809414001608" TargetMode="External"/><Relationship Id="rId88" Type="http://schemas.openxmlformats.org/officeDocument/2006/relationships/image" Target="media/image61.png"/><Relationship Id="rId91" Type="http://schemas.openxmlformats.org/officeDocument/2006/relationships/image" Target="media/image64.EMF"/><Relationship Id="rId96" Type="http://schemas.openxmlformats.org/officeDocument/2006/relationships/image" Target="media/image66.png"/><Relationship Id="rId111" Type="http://schemas.openxmlformats.org/officeDocument/2006/relationships/hyperlink" Target="https://reference.digilentinc.com/reference/programmable-logic/zybo-z7/reference-manual" TargetMode="External"/><Relationship Id="rId132" Type="http://schemas.openxmlformats.org/officeDocument/2006/relationships/hyperlink" Target="https://xilinx-wiki.atlassian.net/wiki/spaces/A/pages/18842337/Linux+Soft+DMA+Driver"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hyperlink" Target="http://users.jyu.fi/~merikosk/F3materiaalia/Luennot6.pdf" TargetMode="External"/><Relationship Id="rId49" Type="http://schemas.openxmlformats.org/officeDocument/2006/relationships/image" Target="media/image33.png"/><Relationship Id="rId57" Type="http://schemas.openxmlformats.org/officeDocument/2006/relationships/image" Target="media/image37.png"/><Relationship Id="rId106" Type="http://schemas.openxmlformats.org/officeDocument/2006/relationships/hyperlink" Target="https://ebookcentral-proquest-com.proxy.uwasa.fi" TargetMode="External"/><Relationship Id="rId114" Type="http://schemas.openxmlformats.org/officeDocument/2006/relationships/hyperlink" Target="https://doi-org.proxy.uwasa.fi/10.1002/cyto.a.20311" TargetMode="External"/><Relationship Id="rId119" Type="http://schemas.openxmlformats.org/officeDocument/2006/relationships/hyperlink" Target="https://ebookcentral-proquest-com.proxy.uwasa.fi" TargetMode="External"/><Relationship Id="rId127" Type="http://schemas.openxmlformats.org/officeDocument/2006/relationships/hyperlink" Target="https://ebookcentral-proquest-com.proxy.uwasa.fi/lib/tritonia-ebooks/detail.action?docID=588599" TargetMode="External"/><Relationship Id="rId10" Type="http://schemas.openxmlformats.org/officeDocument/2006/relationships/image" Target="media/image2.png"/><Relationship Id="rId31" Type="http://schemas.openxmlformats.org/officeDocument/2006/relationships/image" Target="media/image20.png"/><Relationship Id="rId44" Type="http://schemas.openxmlformats.org/officeDocument/2006/relationships/image" Target="media/image29.png"/><Relationship Id="rId52" Type="http://schemas.openxmlformats.org/officeDocument/2006/relationships/hyperlink" Target="https://ebookcentral-proquest-com.proxy.uwasa.fi" TargetMode="External"/><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hyperlink" Target="https://jyx.jyu.fi/bitstream/handle/123456789/48460/1/URN%3ANBN%3Afi%3Ajyu-201601261277.pdf" TargetMode="External"/><Relationship Id="rId78" Type="http://schemas.openxmlformats.org/officeDocument/2006/relationships/image" Target="media/image57.png"/><Relationship Id="rId81" Type="http://schemas.openxmlformats.org/officeDocument/2006/relationships/hyperlink" Target="https://ebookcentral-proquest-com.proxy.uwasa.fi" TargetMode="External"/><Relationship Id="rId86" Type="http://schemas.openxmlformats.org/officeDocument/2006/relationships/image" Target="media/image59.png"/><Relationship Id="rId94" Type="http://schemas.openxmlformats.org/officeDocument/2006/relationships/hyperlink" Target="https://docs.python.org/3/faq/general.html" TargetMode="External"/><Relationship Id="rId99" Type="http://schemas.openxmlformats.org/officeDocument/2006/relationships/image" Target="file:///C:\tldati\zyboz7\doc\kuvat\zyng1.png" TargetMode="External"/><Relationship Id="rId101" Type="http://schemas.openxmlformats.org/officeDocument/2006/relationships/image" Target="file:///C:\tldati\zyboz7\doc\kuvat\overview_2021_08_28_USBHubs.EMF" TargetMode="External"/><Relationship Id="rId122" Type="http://schemas.openxmlformats.org/officeDocument/2006/relationships/hyperlink" Target="https://ebookcentral-proquest-com.proxy.uwasa.fi" TargetMode="External"/><Relationship Id="rId130" Type="http://schemas.openxmlformats.org/officeDocument/2006/relationships/hyperlink" Target="https://ebookcentral-proquest-com.proxy.uwasa.fi" TargetMode="External"/><Relationship Id="rId135"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hyperlink" Target="https://opentextbc.ca/universityphysicsv2openstax/chapter/energy-carried-by-electromagnetic-waves/" TargetMode="External"/><Relationship Id="rId39" Type="http://schemas.openxmlformats.org/officeDocument/2006/relationships/image" Target="media/image24.png"/><Relationship Id="rId109" Type="http://schemas.openxmlformats.org/officeDocument/2006/relationships/hyperlink" Target="https://pypi.org/project/camazing/" TargetMode="External"/><Relationship Id="rId34" Type="http://schemas.openxmlformats.org/officeDocument/2006/relationships/image" Target="file:///C:\tldati\zyboz7\doc\kuvat\cepadues_2012_radiance.PNG" TargetMode="External"/><Relationship Id="rId50" Type="http://schemas.openxmlformats.org/officeDocument/2006/relationships/hyperlink" Target="https://jyx.jyu.fi/bitstream/handle/123456789/48460/1/URN%3ANBN%3Afi%3Ajyu-201601261277.pdf" TargetMode="External"/><Relationship Id="rId55" Type="http://schemas.openxmlformats.org/officeDocument/2006/relationships/image" Target="media/image36.png"/><Relationship Id="rId76" Type="http://schemas.openxmlformats.org/officeDocument/2006/relationships/image" Target="media/image55.png"/><Relationship Id="rId97" Type="http://schemas.openxmlformats.org/officeDocument/2006/relationships/image" Target="media/image67.png"/><Relationship Id="rId104" Type="http://schemas.openxmlformats.org/officeDocument/2006/relationships/hyperlink" Target="https://wiki.ubuntu.com/Minimal" TargetMode="External"/><Relationship Id="rId120" Type="http://schemas.openxmlformats.org/officeDocument/2006/relationships/hyperlink" Target="https://ebookcentral-proquest-com.proxy.uwasa.fi" TargetMode="External"/><Relationship Id="rId125" Type="http://schemas.openxmlformats.org/officeDocument/2006/relationships/hyperlink" Target="http://urn.fi/URN:ISBN:978-951-39-5538-0" TargetMode="External"/><Relationship Id="rId7" Type="http://schemas.openxmlformats.org/officeDocument/2006/relationships/footnotes" Target="footnotes.xml"/><Relationship Id="rId71" Type="http://schemas.openxmlformats.org/officeDocument/2006/relationships/image" Target="media/image51.png"/><Relationship Id="rId92" Type="http://schemas.openxmlformats.org/officeDocument/2006/relationships/hyperlink" Target="https://www.matrix-vision.com/manuals/" TargetMode="External"/><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46.png"/><Relationship Id="rId87" Type="http://schemas.openxmlformats.org/officeDocument/2006/relationships/image" Target="media/image60.png"/><Relationship Id="rId110" Type="http://schemas.openxmlformats.org/officeDocument/2006/relationships/hyperlink" Target="https://ebookcentral-proquest-com.proxy.uwasa.fi/lib/tritonia-ebooks/detail.action?docID=5652129" TargetMode="External"/><Relationship Id="rId115" Type="http://schemas.openxmlformats.org/officeDocument/2006/relationships/hyperlink" Target="https://ebookcentral-proquest-com.proxy.uwasa.fi" TargetMode="External"/><Relationship Id="rId131" Type="http://schemas.openxmlformats.org/officeDocument/2006/relationships/hyperlink" Target="https://xilinx-wiki.atlassian.net/wiki/spaces/A/pages/18841873/Linux+Drivers" TargetMode="External"/><Relationship Id="rId136" Type="http://schemas.openxmlformats.org/officeDocument/2006/relationships/glossaryDocument" Target="glossary/document.xml"/><Relationship Id="rId61" Type="http://schemas.openxmlformats.org/officeDocument/2006/relationships/image" Target="media/image41.png"/><Relationship Id="rId82" Type="http://schemas.openxmlformats.org/officeDocument/2006/relationships/hyperlink" Target="https://ebookcentral-proquest-com.proxy.uwasa.fi" TargetMode="External"/><Relationship Id="rId19" Type="http://schemas.openxmlformats.org/officeDocument/2006/relationships/hyperlink" Target="https://ebookcentral-proquest-com.proxy.uwasa.fi/lib/tritonia-ebooks/reader.action?docID=4678331&amp;ppg=453"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tldati\zyboz7\doc\Univaasa_FI_template_2020-02%20-%20Copy.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F2CAD27A84C548758A6DE2348EDFDA15"/>
        <w:category>
          <w:name w:val="General"/>
          <w:gallery w:val="placeholder"/>
        </w:category>
        <w:types>
          <w:type w:val="bbPlcHdr"/>
        </w:types>
        <w:behaviors>
          <w:behavior w:val="content"/>
        </w:behaviors>
        <w:guid w:val="{E3E9D2AA-F64E-488F-8ACC-D2FD1325BB47}"/>
      </w:docPartPr>
      <w:docPartBody>
        <w:p w:rsidR="00196145" w:rsidRDefault="00C26205">
          <w:pPr>
            <w:pStyle w:val="F2CAD27A84C548758A6DE2348EDFDA15"/>
          </w:pPr>
          <w:r w:rsidRPr="006D5695">
            <w:rPr>
              <w:rStyle w:val="PlaceholderText"/>
            </w:rPr>
            <w:t>[Author]</w:t>
          </w:r>
        </w:p>
      </w:docPartBody>
    </w:docPart>
    <w:docPart>
      <w:docPartPr>
        <w:name w:val="7F4CB1DF2EE644B2A0EC9799B8813312"/>
        <w:category>
          <w:name w:val="General"/>
          <w:gallery w:val="placeholder"/>
        </w:category>
        <w:types>
          <w:type w:val="bbPlcHdr"/>
        </w:types>
        <w:behaviors>
          <w:behavior w:val="content"/>
        </w:behaviors>
        <w:guid w:val="{40314850-1B6A-447E-9855-3E458F51315A}"/>
      </w:docPartPr>
      <w:docPartBody>
        <w:p w:rsidR="00196145" w:rsidRDefault="00C26205">
          <w:pPr>
            <w:pStyle w:val="7F4CB1DF2EE644B2A0EC9799B8813312"/>
          </w:pPr>
          <w:r w:rsidRPr="006D5695">
            <w:rPr>
              <w:rStyle w:val="PlaceholderText"/>
            </w:rPr>
            <w:t>[Title]</w:t>
          </w:r>
        </w:p>
      </w:docPartBody>
    </w:docPart>
    <w:docPart>
      <w:docPartPr>
        <w:name w:val="25B64F5FBCA942FD844BC93542547FA1"/>
        <w:category>
          <w:name w:val="General"/>
          <w:gallery w:val="placeholder"/>
        </w:category>
        <w:types>
          <w:type w:val="bbPlcHdr"/>
        </w:types>
        <w:behaviors>
          <w:behavior w:val="content"/>
        </w:behaviors>
        <w:guid w:val="{BAA07DE2-D50C-4711-8D09-EDCC88FBB233}"/>
      </w:docPartPr>
      <w:docPartBody>
        <w:p w:rsidR="00196145" w:rsidRDefault="00C26205">
          <w:pPr>
            <w:pStyle w:val="25B64F5FBCA942FD844BC93542547FA1"/>
          </w:pPr>
          <w:r w:rsidRPr="006D5695">
            <w:rPr>
              <w:rStyle w:val="PlaceholderText"/>
            </w:rPr>
            <w:t>[Subject]</w:t>
          </w:r>
        </w:p>
      </w:docPartBody>
    </w:docPart>
    <w:docPart>
      <w:docPartPr>
        <w:name w:val="9B5F32408B6E4E0C96326E0E299273ED"/>
        <w:category>
          <w:name w:val="General"/>
          <w:gallery w:val="placeholder"/>
        </w:category>
        <w:types>
          <w:type w:val="bbPlcHdr"/>
        </w:types>
        <w:behaviors>
          <w:behavior w:val="content"/>
        </w:behaviors>
        <w:guid w:val="{359388B3-3B44-4517-8971-E1280AFED25E}"/>
      </w:docPartPr>
      <w:docPartBody>
        <w:p w:rsidR="00196145" w:rsidRDefault="00C26205">
          <w:pPr>
            <w:pStyle w:val="9B5F32408B6E4E0C96326E0E299273ED"/>
          </w:pPr>
          <w:r w:rsidRPr="00693CC6">
            <w:rPr>
              <w:rStyle w:val="PlaceholderText"/>
            </w:rPr>
            <w:t>[Category]</w:t>
          </w:r>
        </w:p>
      </w:docPartBody>
    </w:docPart>
    <w:docPart>
      <w:docPartPr>
        <w:name w:val="19B830478949403FB8F6F5327D81282F"/>
        <w:category>
          <w:name w:val="General"/>
          <w:gallery w:val="placeholder"/>
        </w:category>
        <w:types>
          <w:type w:val="bbPlcHdr"/>
        </w:types>
        <w:behaviors>
          <w:behavior w:val="content"/>
        </w:behaviors>
        <w:guid w:val="{F4BF041D-0B8D-40AA-938B-0469CD131255}"/>
      </w:docPartPr>
      <w:docPartBody>
        <w:p w:rsidR="00196145" w:rsidRDefault="00C26205">
          <w:pPr>
            <w:pStyle w:val="19B830478949403FB8F6F5327D81282F"/>
          </w:pPr>
          <w:r w:rsidRPr="006D5695">
            <w:rPr>
              <w:rStyle w:val="PlaceholderText"/>
            </w:rPr>
            <w:t>[Author]</w:t>
          </w:r>
        </w:p>
      </w:docPartBody>
    </w:docPart>
    <w:docPart>
      <w:docPartPr>
        <w:name w:val="A0C2153E58474192908777AA286D1511"/>
        <w:category>
          <w:name w:val="General"/>
          <w:gallery w:val="placeholder"/>
        </w:category>
        <w:types>
          <w:type w:val="bbPlcHdr"/>
        </w:types>
        <w:behaviors>
          <w:behavior w:val="content"/>
        </w:behaviors>
        <w:guid w:val="{F43B8724-C8D4-430F-8C5E-21C12FF64138}"/>
      </w:docPartPr>
      <w:docPartBody>
        <w:p w:rsidR="00196145" w:rsidRDefault="00C26205">
          <w:pPr>
            <w:pStyle w:val="A0C2153E58474192908777AA286D1511"/>
          </w:pPr>
          <w:r w:rsidRPr="006D5695">
            <w:rPr>
              <w:rStyle w:val="PlaceholderText"/>
            </w:rPr>
            <w:t>[Title]</w:t>
          </w:r>
        </w:p>
      </w:docPartBody>
    </w:docPart>
    <w:docPart>
      <w:docPartPr>
        <w:name w:val="63CE65D1523B4A6D932F004BB1CC28C5"/>
        <w:category>
          <w:name w:val="General"/>
          <w:gallery w:val="placeholder"/>
        </w:category>
        <w:types>
          <w:type w:val="bbPlcHdr"/>
        </w:types>
        <w:behaviors>
          <w:behavior w:val="content"/>
        </w:behaviors>
        <w:guid w:val="{D8422B23-89C2-46BD-81A8-CE4A2D70E368}"/>
      </w:docPartPr>
      <w:docPartBody>
        <w:p w:rsidR="00196145" w:rsidRDefault="00C26205">
          <w:pPr>
            <w:pStyle w:val="63CE65D1523B4A6D932F004BB1CC28C5"/>
          </w:pPr>
          <w:r w:rsidRPr="006D5695">
            <w:rPr>
              <w:rStyle w:val="PlaceholderText"/>
            </w:rPr>
            <w:t>[Subject]</w:t>
          </w:r>
        </w:p>
      </w:docPartBody>
    </w:docPart>
    <w:docPart>
      <w:docPartPr>
        <w:name w:val="41A96DCEA6EA4FD0B793BF89377455FB"/>
        <w:category>
          <w:name w:val="General"/>
          <w:gallery w:val="placeholder"/>
        </w:category>
        <w:types>
          <w:type w:val="bbPlcHdr"/>
        </w:types>
        <w:behaviors>
          <w:behavior w:val="content"/>
        </w:behaviors>
        <w:guid w:val="{E71D9F67-F4C2-4661-BCDD-C3F4EDBB86C4}"/>
      </w:docPartPr>
      <w:docPartBody>
        <w:p w:rsidR="00196145" w:rsidRDefault="00C26205">
          <w:pPr>
            <w:pStyle w:val="41A96DCEA6EA4FD0B793BF89377455FB"/>
          </w:pPr>
          <w:r w:rsidRPr="006D5695">
            <w:rPr>
              <w:rStyle w:val="PlaceholderText"/>
            </w:rPr>
            <w:t>[Abstract]</w:t>
          </w:r>
        </w:p>
      </w:docPartBody>
    </w:docPart>
    <w:docPart>
      <w:docPartPr>
        <w:name w:val="885CA86B7DDE4BCDBEA8B83EF5D827E1"/>
        <w:category>
          <w:name w:val="General"/>
          <w:gallery w:val="placeholder"/>
        </w:category>
        <w:types>
          <w:type w:val="bbPlcHdr"/>
        </w:types>
        <w:behaviors>
          <w:behavior w:val="content"/>
        </w:behaviors>
        <w:guid w:val="{F79CAC27-53EE-4D99-9762-C65CCBF65043}"/>
      </w:docPartPr>
      <w:docPartBody>
        <w:p w:rsidR="00196145" w:rsidRDefault="00C26205">
          <w:pPr>
            <w:pStyle w:val="885CA86B7DDE4BCDBEA8B83EF5D827E1"/>
          </w:pPr>
          <w:r w:rsidRPr="006D5695">
            <w:rPr>
              <w:rStyle w:val="PlaceholderText"/>
            </w:rPr>
            <w:t>[Keywords]</w:t>
          </w:r>
        </w:p>
      </w:docPartBody>
    </w:docPart>
    <w:docPart>
      <w:docPartPr>
        <w:name w:val="45DCB09E918341D79B9F2D1A90F75740"/>
        <w:category>
          <w:name w:val="General"/>
          <w:gallery w:val="placeholder"/>
        </w:category>
        <w:types>
          <w:type w:val="bbPlcHdr"/>
        </w:types>
        <w:behaviors>
          <w:behavior w:val="content"/>
        </w:behaviors>
        <w:guid w:val="{7250BC81-2A88-4BC5-99EF-17F46918F2D2}"/>
      </w:docPartPr>
      <w:docPartBody>
        <w:p w:rsidR="00196145" w:rsidRDefault="00C26205">
          <w:pPr>
            <w:pStyle w:val="45DCB09E918341D79B9F2D1A90F75740"/>
          </w:pPr>
          <w:r w:rsidRPr="00693CC6">
            <w:rPr>
              <w:rStyle w:val="PlaceholderText"/>
            </w:rPr>
            <w:t>[Category]</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NSimSun">
    <w:panose1 w:val="02010609030101010101"/>
    <w:charset w:val="86"/>
    <w:family w:val="modern"/>
    <w:pitch w:val="fixed"/>
    <w:sig w:usb0="00000283" w:usb1="288F0000" w:usb2="00000016" w:usb3="00000000" w:csb0="00040001" w:csb1="00000000"/>
  </w:font>
  <w:font w:name="Mangal">
    <w:altName w:val="Gentium Basic"/>
    <w:panose1 w:val="02040503050203030202"/>
    <w:charset w:val="01"/>
    <w:family w:val="roman"/>
    <w:notTrueType/>
    <w:pitch w:val="variable"/>
    <w:sig w:usb0="00002000" w:usb1="00000000" w:usb2="00000000" w:usb3="00000000" w:csb0="0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Liberation Serif">
    <w:panose1 w:val="02020603050405020304"/>
    <w:charset w:val="00"/>
    <w:family w:val="roman"/>
    <w:pitch w:val="variable"/>
    <w:sig w:usb0="E0000AFF" w:usb1="500078FF" w:usb2="00000021" w:usb3="00000000" w:csb0="000001BF" w:csb1="00000000"/>
  </w:font>
  <w:font w:name="Microsoft YaHei">
    <w:panose1 w:val="020B0503020204020204"/>
    <w:charset w:val="86"/>
    <w:family w:val="swiss"/>
    <w:pitch w:val="variable"/>
    <w:sig w:usb0="80000287" w:usb1="2ACF3C50" w:usb2="00000016" w:usb3="00000000" w:csb0="0004001F" w:csb1="00000000"/>
  </w:font>
  <w:font w:name="Liberation Sans">
    <w:panose1 w:val="020B0604020202020204"/>
    <w:charset w:val="00"/>
    <w:family w:val="swiss"/>
    <w:pitch w:val="variable"/>
    <w:sig w:usb0="E0000AFF" w:usb1="500078FF" w:usb2="00000021" w:usb3="00000000" w:csb0="000001B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1304"/>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26205"/>
    <w:rsid w:val="00004C29"/>
    <w:rsid w:val="0001535D"/>
    <w:rsid w:val="00015EAC"/>
    <w:rsid w:val="000168BB"/>
    <w:rsid w:val="00051F74"/>
    <w:rsid w:val="00070EE1"/>
    <w:rsid w:val="00094478"/>
    <w:rsid w:val="000B26E8"/>
    <w:rsid w:val="001217A7"/>
    <w:rsid w:val="001232D4"/>
    <w:rsid w:val="00143D06"/>
    <w:rsid w:val="0016104A"/>
    <w:rsid w:val="0018587D"/>
    <w:rsid w:val="00196145"/>
    <w:rsid w:val="001B383E"/>
    <w:rsid w:val="001B68FF"/>
    <w:rsid w:val="001C3E2A"/>
    <w:rsid w:val="001F3C53"/>
    <w:rsid w:val="0022652C"/>
    <w:rsid w:val="00233797"/>
    <w:rsid w:val="002619A2"/>
    <w:rsid w:val="0026460E"/>
    <w:rsid w:val="00291A5F"/>
    <w:rsid w:val="002B3625"/>
    <w:rsid w:val="00310114"/>
    <w:rsid w:val="00325B6F"/>
    <w:rsid w:val="0037580B"/>
    <w:rsid w:val="00384E88"/>
    <w:rsid w:val="003B11A9"/>
    <w:rsid w:val="003C0CA5"/>
    <w:rsid w:val="003C77BB"/>
    <w:rsid w:val="0048364C"/>
    <w:rsid w:val="004A2AA3"/>
    <w:rsid w:val="004B10F1"/>
    <w:rsid w:val="004C0843"/>
    <w:rsid w:val="004F67A6"/>
    <w:rsid w:val="00514010"/>
    <w:rsid w:val="005168CD"/>
    <w:rsid w:val="00523F39"/>
    <w:rsid w:val="00530943"/>
    <w:rsid w:val="005521C6"/>
    <w:rsid w:val="0055638A"/>
    <w:rsid w:val="00565A32"/>
    <w:rsid w:val="00592889"/>
    <w:rsid w:val="005A6E27"/>
    <w:rsid w:val="006075F9"/>
    <w:rsid w:val="0060763A"/>
    <w:rsid w:val="00615B4C"/>
    <w:rsid w:val="00627E0E"/>
    <w:rsid w:val="0064413E"/>
    <w:rsid w:val="00653D99"/>
    <w:rsid w:val="00655813"/>
    <w:rsid w:val="0066249B"/>
    <w:rsid w:val="0067006C"/>
    <w:rsid w:val="0069013E"/>
    <w:rsid w:val="006B49E6"/>
    <w:rsid w:val="006E22D1"/>
    <w:rsid w:val="007078E8"/>
    <w:rsid w:val="00715C9F"/>
    <w:rsid w:val="0071736F"/>
    <w:rsid w:val="00744BC9"/>
    <w:rsid w:val="00754E8E"/>
    <w:rsid w:val="0076230F"/>
    <w:rsid w:val="00776C67"/>
    <w:rsid w:val="007D06C5"/>
    <w:rsid w:val="007D2E37"/>
    <w:rsid w:val="007D3FA7"/>
    <w:rsid w:val="00826B3C"/>
    <w:rsid w:val="008305CB"/>
    <w:rsid w:val="0086521B"/>
    <w:rsid w:val="0087162F"/>
    <w:rsid w:val="0089413D"/>
    <w:rsid w:val="008A4AED"/>
    <w:rsid w:val="008C432C"/>
    <w:rsid w:val="008D6E48"/>
    <w:rsid w:val="008E0312"/>
    <w:rsid w:val="008F371A"/>
    <w:rsid w:val="009016DE"/>
    <w:rsid w:val="00902B33"/>
    <w:rsid w:val="00916E1E"/>
    <w:rsid w:val="00936468"/>
    <w:rsid w:val="009726FA"/>
    <w:rsid w:val="00A05F8A"/>
    <w:rsid w:val="00A102A4"/>
    <w:rsid w:val="00AA40E0"/>
    <w:rsid w:val="00AD168A"/>
    <w:rsid w:val="00AD6614"/>
    <w:rsid w:val="00B12D86"/>
    <w:rsid w:val="00B332E9"/>
    <w:rsid w:val="00B45BCC"/>
    <w:rsid w:val="00B72B57"/>
    <w:rsid w:val="00BD2CF5"/>
    <w:rsid w:val="00BD5B11"/>
    <w:rsid w:val="00BE239B"/>
    <w:rsid w:val="00C26205"/>
    <w:rsid w:val="00C356B9"/>
    <w:rsid w:val="00C65F8C"/>
    <w:rsid w:val="00CD2B72"/>
    <w:rsid w:val="00D22EC7"/>
    <w:rsid w:val="00D6517D"/>
    <w:rsid w:val="00D66B97"/>
    <w:rsid w:val="00D71864"/>
    <w:rsid w:val="00D855E0"/>
    <w:rsid w:val="00DC2ABD"/>
    <w:rsid w:val="00DD0571"/>
    <w:rsid w:val="00DD675A"/>
    <w:rsid w:val="00E50807"/>
    <w:rsid w:val="00E719E7"/>
    <w:rsid w:val="00E749DD"/>
    <w:rsid w:val="00EB6094"/>
    <w:rsid w:val="00EC5B7A"/>
    <w:rsid w:val="00EE6BC7"/>
    <w:rsid w:val="00EF37C5"/>
    <w:rsid w:val="00EF6466"/>
    <w:rsid w:val="00F20121"/>
    <w:rsid w:val="00F3001B"/>
    <w:rsid w:val="00F55C1D"/>
    <w:rsid w:val="00F810CA"/>
  </w:rsids>
  <m:mathPr>
    <m:mathFont m:val="Cambria Math"/>
    <m:brkBin m:val="before"/>
    <m:brkBinSub m:val="--"/>
    <m:smallFrac m:val="0"/>
    <m:dispDef/>
    <m:lMargin m:val="0"/>
    <m:rMargin m:val="0"/>
    <m:defJc m:val="centerGroup"/>
    <m:wrapIndent m:val="1440"/>
    <m:intLim m:val="subSup"/>
    <m:naryLim m:val="undOvr"/>
  </m:mathPr>
  <w:themeFontLang w:val="fi-FI"/>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fi-FI" w:eastAsia="fi-FI"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84E88"/>
    <w:rPr>
      <w:color w:val="808080"/>
    </w:rPr>
  </w:style>
  <w:style w:type="paragraph" w:customStyle="1" w:styleId="F2CAD27A84C548758A6DE2348EDFDA15">
    <w:name w:val="F2CAD27A84C548758A6DE2348EDFDA15"/>
  </w:style>
  <w:style w:type="paragraph" w:customStyle="1" w:styleId="7F4CB1DF2EE644B2A0EC9799B8813312">
    <w:name w:val="7F4CB1DF2EE644B2A0EC9799B8813312"/>
  </w:style>
  <w:style w:type="paragraph" w:customStyle="1" w:styleId="25B64F5FBCA942FD844BC93542547FA1">
    <w:name w:val="25B64F5FBCA942FD844BC93542547FA1"/>
  </w:style>
  <w:style w:type="paragraph" w:customStyle="1" w:styleId="9B5F32408B6E4E0C96326E0E299273ED">
    <w:name w:val="9B5F32408B6E4E0C96326E0E299273ED"/>
  </w:style>
  <w:style w:type="paragraph" w:customStyle="1" w:styleId="19B830478949403FB8F6F5327D81282F">
    <w:name w:val="19B830478949403FB8F6F5327D81282F"/>
  </w:style>
  <w:style w:type="paragraph" w:customStyle="1" w:styleId="A0C2153E58474192908777AA286D1511">
    <w:name w:val="A0C2153E58474192908777AA286D1511"/>
  </w:style>
  <w:style w:type="paragraph" w:customStyle="1" w:styleId="63CE65D1523B4A6D932F004BB1CC28C5">
    <w:name w:val="63CE65D1523B4A6D932F004BB1CC28C5"/>
  </w:style>
  <w:style w:type="paragraph" w:customStyle="1" w:styleId="41A96DCEA6EA4FD0B793BF89377455FB">
    <w:name w:val="41A96DCEA6EA4FD0B793BF89377455FB"/>
  </w:style>
  <w:style w:type="paragraph" w:customStyle="1" w:styleId="885CA86B7DDE4BCDBEA8B83EF5D827E1">
    <w:name w:val="885CA86B7DDE4BCDBEA8B83EF5D827E1"/>
  </w:style>
  <w:style w:type="paragraph" w:customStyle="1" w:styleId="45DCB09E918341D79B9F2D1A90F75740">
    <w:name w:val="45DCB09E918341D79B9F2D1A90F7574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Digitaalisen spektrikuvantamisen ja FPGA:lla kuvan käsittelemisen teoriaa. SICSURFIS-projektin spektrikameran kuvaus ja siihen liittyvät ohjelmistot. Spektrikameran käyttö Zynq Ultrascale+ MPSoC ympäristössä. Menetelmä ohjelmoitavan logiikan käyttöön Zynq Ultrascale+ MPSoC ympäristössä kuvadatan käsittelyyn. Muiden SICSURFIS-projektin spektrikameran käyttöympäristöjen kuvaus.</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42390A2-CEFB-4DF8-B7FE-A829334E0D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Univaasa_FI_template_2020-02 - Copy.dotx</Template>
  <TotalTime>12821</TotalTime>
  <Pages>100</Pages>
  <Words>12352</Words>
  <Characters>100057</Characters>
  <Application>Microsoft Office Word</Application>
  <DocSecurity>0</DocSecurity>
  <Lines>833</Lines>
  <Paragraphs>224</Paragraphs>
  <ScaleCrop>false</ScaleCrop>
  <HeadingPairs>
    <vt:vector size="2" baseType="variant">
      <vt:variant>
        <vt:lpstr>Title</vt:lpstr>
      </vt:variant>
      <vt:variant>
        <vt:i4>1</vt:i4>
      </vt:variant>
    </vt:vector>
  </HeadingPairs>
  <TitlesOfParts>
    <vt:vector size="1" baseType="lpstr">
      <vt:lpstr>Spektrikameralla kuvaus ja FPGA-rajapinta</vt:lpstr>
    </vt:vector>
  </TitlesOfParts>
  <Company>University of Vaasa</Company>
  <LinksUpToDate>false</LinksUpToDate>
  <CharactersWithSpaces>112185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Spektrikameralla kuvaus ja FPGA-rajapinta</dc:title>
  <dc:subject>SICSURFIS-spektrikamera ja Zynq Ultrascale+ MPSoC FPGA</dc:subject>
  <dc:creator>Daniel Tisza</dc:creator>
  <cp:keywords>Spektrikuvaus, Spektrikamera, SICSURFIS, Zynq, Ultrascale+, MPSoC, FPGA</cp:keywords>
  <dc:description/>
  <cp:lastModifiedBy>Microsoft account</cp:lastModifiedBy>
  <cp:revision>2519</cp:revision>
  <cp:lastPrinted>2021-10-04T05:29:00Z</cp:lastPrinted>
  <dcterms:created xsi:type="dcterms:W3CDTF">2020-07-29T07:34:00Z</dcterms:created>
  <dcterms:modified xsi:type="dcterms:W3CDTF">2022-04-29T03:34:00Z</dcterms:modified>
  <cp:category>Tekniikan ja innovaatiojohtamisen yksikkö</cp:category>
  <dc:language>fi-FI</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Supervisor">
    <vt:lpwstr>Jarmo Alander</vt:lpwstr>
  </property>
  <property fmtid="{D5CDD505-2E9C-101B-9397-08002B2CF9AE}" pid="3" name="Academic School">
    <vt:lpwstr>Akateeminen yksikkö</vt:lpwstr>
  </property>
  <property fmtid="{D5CDD505-2E9C-101B-9397-08002B2CF9AE}" pid="4" name="Year">
    <vt:lpwstr>2020</vt:lpwstr>
  </property>
  <property fmtid="{D5CDD505-2E9C-101B-9397-08002B2CF9AE}" pid="5" name="Degree" linkTarget="_Toc1035577">
    <vt:lpwstr>TIIVISTELMÄ:</vt:lpwstr>
  </property>
</Properties>
</file>